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ab"/>
        <w:tblW w:w="10421" w:type="dxa"/>
        <w:jc w:val="left"/>
        <w:tblInd w:w="0" w:type="dxa"/>
        <w:tblCellMar>
          <w:top w:w="0" w:type="dxa"/>
          <w:left w:w="108" w:type="dxa"/>
          <w:bottom w:w="0" w:type="dxa"/>
          <w:right w:w="108" w:type="dxa"/>
        </w:tblCellMar>
        <w:tblLook w:val="04a0"/>
      </w:tblPr>
      <w:tblGrid>
        <w:gridCol w:w="10421"/>
      </w:tblGrid>
      <w:tr>
        <w:trPr/>
        <w:tc>
          <w:tcPr>
            <w:tcW w:w="10421" w:type="dxa"/>
            <w:tcBorders/>
            <w:shd w:fill="auto" w:val="clear"/>
          </w:tcPr>
          <w:p>
            <w:pPr>
              <w:pStyle w:val="NoSpacing"/>
              <w:spacing w:lineRule="auto" w:line="240" w:before="0" w:after="0"/>
              <w:jc w:val="center"/>
              <w:rPr>
                <w:b/>
                <w:b/>
              </w:rPr>
            </w:pPr>
            <w:r>
              <w:rPr>
                <w:b/>
              </w:rPr>
              <w:t>МБДОУ «Центр развития ребенка №19»</w:t>
            </w:r>
          </w:p>
          <w:p>
            <w:pPr>
              <w:pStyle w:val="NoSpacing"/>
              <w:spacing w:lineRule="auto" w:line="240" w:before="0" w:after="0"/>
              <w:jc w:val="center"/>
              <w:rPr>
                <w:b/>
                <w:b/>
              </w:rPr>
            </w:pPr>
            <w:r>
              <w:rPr>
                <w:b/>
              </w:rPr>
            </w:r>
          </w:p>
          <w:p>
            <w:pPr>
              <w:pStyle w:val="NoSpacing"/>
              <w:spacing w:lineRule="auto" w:line="240" w:before="0" w:after="0"/>
              <w:rPr>
                <w:b/>
                <w:b/>
              </w:rPr>
            </w:pPr>
            <w:r>
              <w:rPr>
                <w:b/>
              </w:rPr>
            </w:r>
          </w:p>
          <w:p>
            <w:pPr>
              <w:pStyle w:val="NoSpacing"/>
              <w:spacing w:lineRule="auto" w:line="240" w:before="0" w:after="0"/>
              <w:jc w:val="center"/>
              <w:rPr>
                <w:b/>
                <w:b/>
              </w:rPr>
            </w:pPr>
            <w:r>
              <w:rPr>
                <w:b/>
              </w:rPr>
            </w:r>
          </w:p>
          <w:p>
            <w:pPr>
              <w:pStyle w:val="NoSpacing"/>
              <w:spacing w:lineRule="auto" w:line="240" w:before="0" w:after="0"/>
              <w:jc w:val="right"/>
              <w:rPr>
                <w:b/>
                <w:b/>
              </w:rPr>
            </w:pPr>
            <w:r>
              <w:rPr>
                <w:b/>
              </w:rPr>
              <w:t>Утверждаю</w:t>
            </w:r>
          </w:p>
          <w:p>
            <w:pPr>
              <w:pStyle w:val="NoSpacing"/>
              <w:spacing w:lineRule="auto" w:line="240" w:before="0" w:after="0"/>
              <w:jc w:val="right"/>
              <w:rPr>
                <w:b/>
                <w:b/>
              </w:rPr>
            </w:pPr>
            <w:r>
              <w:rPr>
                <w:b/>
              </w:rPr>
              <w:t>Заведующий МБДОУ «ЦРР №19»</w:t>
            </w:r>
          </w:p>
          <w:p>
            <w:pPr>
              <w:pStyle w:val="NoSpacing"/>
              <w:spacing w:lineRule="auto" w:line="240" w:before="0" w:after="0"/>
              <w:jc w:val="right"/>
              <w:rPr>
                <w:b/>
                <w:b/>
              </w:rPr>
            </w:pPr>
            <w:r>
              <w:rPr>
                <w:b/>
              </w:rPr>
              <w:t>__________________Н.М. Лапшина</w:t>
            </w:r>
          </w:p>
          <w:p>
            <w:pPr>
              <w:pStyle w:val="NoSpacing"/>
              <w:spacing w:lineRule="auto" w:line="240" w:before="0" w:after="0"/>
              <w:jc w:val="right"/>
              <w:rPr>
                <w:b/>
                <w:b/>
              </w:rPr>
            </w:pPr>
            <w:r>
              <w:rPr>
                <w:b/>
              </w:rPr>
              <w:t>«_____»____________20___г.</w:t>
            </w:r>
          </w:p>
          <w:p>
            <w:pPr>
              <w:pStyle w:val="NoSpacing"/>
              <w:spacing w:lineRule="auto" w:line="240" w:before="0" w:after="0"/>
              <w:jc w:val="right"/>
              <w:rPr>
                <w:b/>
                <w:b/>
              </w:rPr>
            </w:pPr>
            <w:r>
              <w:rPr>
                <w:b/>
              </w:rPr>
            </w:r>
          </w:p>
          <w:p>
            <w:pPr>
              <w:pStyle w:val="NoSpacing"/>
              <w:spacing w:lineRule="auto" w:line="240" w:before="0" w:after="0"/>
              <w:rPr>
                <w:b/>
                <w:b/>
              </w:rPr>
            </w:pPr>
            <w:r>
              <w:rPr>
                <w:b/>
              </w:rPr>
            </w:r>
          </w:p>
          <w:p>
            <w:pPr>
              <w:pStyle w:val="NoSpacing"/>
              <w:spacing w:lineRule="auto" w:line="240" w:before="0" w:after="0"/>
              <w:jc w:val="right"/>
              <w:rPr>
                <w:b/>
                <w:b/>
              </w:rPr>
            </w:pPr>
            <w:r>
              <w:rPr>
                <w:b/>
              </w:rPr>
              <w:t xml:space="preserve">Принято </w:t>
            </w:r>
          </w:p>
          <w:p>
            <w:pPr>
              <w:pStyle w:val="NoSpacing"/>
              <w:spacing w:lineRule="auto" w:line="240" w:before="0" w:after="0"/>
              <w:jc w:val="right"/>
              <w:rPr>
                <w:b/>
                <w:b/>
              </w:rPr>
            </w:pPr>
            <w:r>
              <w:rPr>
                <w:b/>
              </w:rPr>
              <w:t>Педагогическим Советом</w:t>
            </w:r>
          </w:p>
          <w:p>
            <w:pPr>
              <w:pStyle w:val="NoSpacing"/>
              <w:spacing w:lineRule="auto" w:line="240" w:before="0" w:after="0"/>
              <w:jc w:val="right"/>
              <w:rPr>
                <w:b/>
                <w:b/>
                <w:u w:val="single"/>
              </w:rPr>
            </w:pPr>
            <w:r>
              <w:rPr>
                <w:b/>
              </w:rPr>
              <w:t>Протокол №_</w:t>
            </w:r>
            <w:r>
              <w:rPr>
                <w:b/>
                <w:u w:val="single"/>
              </w:rPr>
              <w:t>_</w:t>
            </w:r>
          </w:p>
          <w:p>
            <w:pPr>
              <w:pStyle w:val="NoSpacing"/>
              <w:spacing w:lineRule="auto" w:line="240" w:before="0" w:after="0"/>
              <w:jc w:val="right"/>
              <w:rPr/>
            </w:pPr>
            <w:r>
              <w:rPr>
                <w:b/>
              </w:rPr>
              <w:t xml:space="preserve">от </w:t>
            </w:r>
            <w:r>
              <w:rPr>
                <w:b/>
                <w:u w:val="single"/>
              </w:rPr>
              <w:t>«  » августа</w:t>
            </w:r>
            <w:r>
              <w:rPr>
                <w:b/>
              </w:rPr>
              <w:t xml:space="preserve"> 20</w:t>
            </w:r>
            <w:r>
              <w:rPr>
                <w:b/>
                <w:u w:val="single"/>
              </w:rPr>
              <w:t>2</w:t>
            </w:r>
            <w:r>
              <w:rPr>
                <w:b/>
                <w:u w:val="single"/>
              </w:rPr>
              <w:t>2</w:t>
            </w:r>
            <w:r>
              <w:rPr>
                <w:b/>
              </w:rPr>
              <w:t>г.</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b/>
                <w:b/>
                <w:bCs/>
                <w:sz w:val="36"/>
                <w:szCs w:val="36"/>
              </w:rPr>
            </w:pPr>
            <w:r>
              <w:rPr>
                <w:rFonts w:cs="Times New Roman" w:ascii="Times New Roman" w:hAnsi="Times New Roman"/>
                <w:b/>
                <w:bCs/>
                <w:sz w:val="36"/>
                <w:szCs w:val="36"/>
              </w:rPr>
              <w:t>Программа инновационного развития</w:t>
            </w:r>
          </w:p>
          <w:p>
            <w:pPr>
              <w:pStyle w:val="Normal"/>
              <w:spacing w:lineRule="auto" w:line="240" w:before="0" w:after="0"/>
              <w:jc w:val="center"/>
              <w:rPr>
                <w:rFonts w:ascii="Times New Roman" w:hAnsi="Times New Roman" w:cs="Times New Roman"/>
                <w:b/>
                <w:b/>
                <w:bCs/>
                <w:sz w:val="36"/>
                <w:szCs w:val="36"/>
              </w:rPr>
            </w:pPr>
            <w:r>
              <w:rPr>
                <w:rFonts w:cs="Times New Roman" w:ascii="Times New Roman" w:hAnsi="Times New Roman"/>
                <w:b/>
                <w:bCs/>
                <w:sz w:val="36"/>
                <w:szCs w:val="36"/>
              </w:rPr>
              <w:t xml:space="preserve"> </w:t>
            </w:r>
            <w:r>
              <w:rPr>
                <w:rFonts w:cs="Times New Roman" w:ascii="Times New Roman" w:hAnsi="Times New Roman"/>
                <w:b/>
                <w:bCs/>
                <w:sz w:val="36"/>
                <w:szCs w:val="36"/>
              </w:rPr>
              <w:t xml:space="preserve">« Использование сенсорных модулей в работе по развитию мелкой моторики детей раннего возраста»                   </w:t>
            </w:r>
          </w:p>
          <w:p>
            <w:pPr>
              <w:pStyle w:val="Normal"/>
              <w:spacing w:lineRule="auto" w:line="240" w:before="0" w:after="0"/>
              <w:jc w:val="center"/>
              <w:rPr/>
            </w:pPr>
            <w:r>
              <w:rPr>
                <w:rFonts w:cs="Times New Roman" w:ascii="Times New Roman" w:hAnsi="Times New Roman"/>
                <w:bCs/>
                <w:sz w:val="28"/>
                <w:szCs w:val="28"/>
              </w:rPr>
              <w:t xml:space="preserve">для детей  с </w:t>
            </w:r>
            <w:r>
              <w:rPr>
                <w:rFonts w:cs="Times New Roman" w:ascii="Times New Roman" w:hAnsi="Times New Roman"/>
                <w:bCs/>
                <w:sz w:val="28"/>
                <w:szCs w:val="28"/>
              </w:rPr>
              <w:t>0</w:t>
            </w:r>
            <w:r>
              <w:rPr>
                <w:rFonts w:cs="Times New Roman" w:ascii="Times New Roman" w:hAnsi="Times New Roman"/>
                <w:bCs/>
                <w:sz w:val="28"/>
                <w:szCs w:val="28"/>
              </w:rPr>
              <w:t>-3 лет</w:t>
            </w:r>
          </w:p>
          <w:p>
            <w:pPr>
              <w:pStyle w:val="Normal"/>
              <w:spacing w:lineRule="auto" w:line="240" w:before="0" w:after="0"/>
              <w:jc w:val="center"/>
              <w:rPr>
                <w:bCs/>
                <w:sz w:val="28"/>
                <w:szCs w:val="28"/>
              </w:rPr>
            </w:pPr>
            <w:r>
              <w:rPr>
                <w:rFonts w:cs="Times New Roman" w:ascii="Times New Roman" w:hAnsi="Times New Roman"/>
                <w:bCs/>
                <w:sz w:val="28"/>
                <w:szCs w:val="28"/>
              </w:rPr>
              <w:t>Срок реализации 1 год(а)</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t>Автор программы:</w:t>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t>воспитатель:</w:t>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t xml:space="preserve">Беляева Е.В. </w:t>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t>.</w:t>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sz w:val="24"/>
                <w:szCs w:val="24"/>
              </w:rPr>
            </w:pPr>
            <w:r>
              <w:rPr>
                <w:rFonts w:cs="Times New Roman" w:ascii="Times New Roman" w:hAnsi="Times New Roman"/>
                <w:sz w:val="24"/>
                <w:szCs w:val="24"/>
              </w:rPr>
              <w:t>Сосновый Бор</w:t>
            </w:r>
          </w:p>
          <w:p>
            <w:pPr>
              <w:pStyle w:val="Normal"/>
              <w:spacing w:lineRule="auto" w:line="240" w:before="0" w:after="0"/>
              <w:jc w:val="center"/>
              <w:rPr/>
            </w:pPr>
            <w:r>
              <w:rPr>
                <w:rFonts w:cs="Times New Roman" w:ascii="Times New Roman" w:hAnsi="Times New Roman"/>
                <w:sz w:val="24"/>
                <w:szCs w:val="24"/>
              </w:rPr>
              <w:t>202</w:t>
            </w:r>
            <w:r>
              <w:rPr>
                <w:rFonts w:cs="Times New Roman" w:ascii="Times New Roman" w:hAnsi="Times New Roman"/>
                <w:sz w:val="24"/>
                <w:szCs w:val="24"/>
              </w:rPr>
              <w:t>2</w:t>
            </w:r>
            <w:r>
              <w:rPr>
                <w:rFonts w:cs="Times New Roman" w:ascii="Times New Roman" w:hAnsi="Times New Roman"/>
                <w:sz w:val="24"/>
                <w:szCs w:val="24"/>
              </w:rPr>
              <w:t>-202</w:t>
            </w:r>
            <w:r>
              <w:rPr>
                <w:rFonts w:cs="Times New Roman" w:ascii="Times New Roman" w:hAnsi="Times New Roman"/>
                <w:sz w:val="24"/>
                <w:szCs w:val="24"/>
              </w:rPr>
              <w:t>3</w:t>
            </w:r>
            <w:r>
              <w:rPr>
                <w:rFonts w:cs="Times New Roman" w:ascii="Times New Roman" w:hAnsi="Times New Roman"/>
                <w:sz w:val="24"/>
                <w:szCs w:val="24"/>
              </w:rPr>
              <w:t>г.</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bl>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Содержание</w:t>
      </w:r>
    </w:p>
    <w:p>
      <w:pPr>
        <w:pStyle w:val="ListParagraph"/>
        <w:numPr>
          <w:ilvl w:val="0"/>
          <w:numId w:val="1"/>
        </w:numPr>
        <w:rPr/>
      </w:pPr>
      <w:r>
        <w:rPr/>
        <w:t>Пояснительная записка</w:t>
      </w:r>
    </w:p>
    <w:p>
      <w:pPr>
        <w:pStyle w:val="ListParagraph"/>
        <w:numPr>
          <w:ilvl w:val="0"/>
          <w:numId w:val="1"/>
        </w:numPr>
        <w:rPr/>
      </w:pPr>
      <w:r>
        <w:rPr/>
        <w:t>Цель программы</w:t>
      </w:r>
    </w:p>
    <w:p>
      <w:pPr>
        <w:pStyle w:val="ListParagraph"/>
        <w:numPr>
          <w:ilvl w:val="0"/>
          <w:numId w:val="1"/>
        </w:numPr>
        <w:rPr/>
      </w:pPr>
      <w:r>
        <w:rPr/>
        <w:t>Задачи программы</w:t>
      </w:r>
    </w:p>
    <w:p>
      <w:pPr>
        <w:pStyle w:val="ListParagraph"/>
        <w:numPr>
          <w:ilvl w:val="0"/>
          <w:numId w:val="1"/>
        </w:numPr>
        <w:rPr/>
      </w:pPr>
      <w:r>
        <w:rPr/>
        <w:t>Условия реализации программы</w:t>
      </w:r>
    </w:p>
    <w:p>
      <w:pPr>
        <w:pStyle w:val="ListParagraph"/>
        <w:numPr>
          <w:ilvl w:val="0"/>
          <w:numId w:val="1"/>
        </w:numPr>
        <w:rPr/>
      </w:pPr>
      <w:r>
        <w:rPr/>
        <w:t>Оборудование для реализации программы</w:t>
      </w:r>
    </w:p>
    <w:p>
      <w:pPr>
        <w:pStyle w:val="ListParagraph"/>
        <w:numPr>
          <w:ilvl w:val="0"/>
          <w:numId w:val="1"/>
        </w:numPr>
        <w:rPr/>
      </w:pPr>
      <w:r>
        <w:rPr/>
        <w:t>Календарно – тематический план</w:t>
      </w:r>
    </w:p>
    <w:p>
      <w:pPr>
        <w:pStyle w:val="ListParagraph"/>
        <w:numPr>
          <w:ilvl w:val="0"/>
          <w:numId w:val="1"/>
        </w:numPr>
        <w:rPr/>
      </w:pPr>
      <w:r>
        <w:rPr/>
        <w:t>Конспекты занятий</w:t>
      </w:r>
    </w:p>
    <w:p>
      <w:pPr>
        <w:pStyle w:val="ListParagraph"/>
        <w:ind w:left="0" w:hanging="0"/>
        <w:rPr/>
      </w:pPr>
      <w:r>
        <w:rPr/>
      </w:r>
    </w:p>
    <w:p>
      <w:pPr>
        <w:pStyle w:val="ListParagraph"/>
        <w:rPr/>
      </w:pPr>
      <w:r>
        <w:rPr/>
      </w:r>
    </w:p>
    <w:p>
      <w:pPr>
        <w:pStyle w:val="ListParagraph"/>
        <w:rPr/>
      </w:pPr>
      <w:r>
        <w:rPr/>
      </w:r>
    </w:p>
    <w:p>
      <w:pPr>
        <w:pStyle w:val="ListParagraph"/>
        <w:rPr>
          <w:b/>
          <w:b/>
        </w:rPr>
      </w:pPr>
      <w:r>
        <w:rPr>
          <w:b/>
        </w:rPr>
      </w:r>
    </w:p>
    <w:p>
      <w:pPr>
        <w:pStyle w:val="ListParagraph"/>
        <w:rPr>
          <w:b/>
          <w:b/>
        </w:rPr>
      </w:pPr>
      <w:r>
        <w:rPr>
          <w:b/>
        </w:rPr>
      </w:r>
    </w:p>
    <w:p>
      <w:pPr>
        <w:pStyle w:val="ListParagraph"/>
        <w:rPr>
          <w:b/>
          <w:b/>
        </w:rPr>
      </w:pPr>
      <w:r>
        <w:rPr>
          <w:b/>
        </w:rPr>
      </w:r>
    </w:p>
    <w:p>
      <w:pPr>
        <w:pStyle w:val="ListParagraph"/>
        <w:rPr>
          <w:b/>
          <w:b/>
        </w:rPr>
      </w:pPr>
      <w:r>
        <w:rPr>
          <w:b/>
        </w:rPr>
      </w:r>
    </w:p>
    <w:p>
      <w:pPr>
        <w:pStyle w:val="ListParagraph"/>
        <w:rPr>
          <w:b/>
          <w:b/>
        </w:rPr>
      </w:pPr>
      <w:r>
        <w:rPr>
          <w:b/>
        </w:rPr>
      </w:r>
    </w:p>
    <w:p>
      <w:pPr>
        <w:pStyle w:val="ListParagraph"/>
        <w:rPr>
          <w:b/>
          <w:b/>
        </w:rPr>
      </w:pPr>
      <w:r>
        <w:rPr>
          <w:b/>
        </w:rPr>
      </w:r>
    </w:p>
    <w:p>
      <w:pPr>
        <w:pStyle w:val="ListParagraph"/>
        <w:rPr>
          <w:b/>
          <w:b/>
        </w:rPr>
      </w:pPr>
      <w:r>
        <w:rPr>
          <w:b/>
        </w:rPr>
      </w:r>
    </w:p>
    <w:p>
      <w:pPr>
        <w:pStyle w:val="ListParagraph"/>
        <w:rPr>
          <w:b/>
          <w:b/>
        </w:rPr>
      </w:pPr>
      <w:r>
        <w:rPr>
          <w:b/>
        </w:rPr>
      </w:r>
    </w:p>
    <w:p>
      <w:pPr>
        <w:pStyle w:val="ListParagraph"/>
        <w:rPr>
          <w:b/>
          <w:b/>
        </w:rPr>
      </w:pPr>
      <w:r>
        <w:rPr>
          <w:b/>
        </w:rPr>
      </w:r>
    </w:p>
    <w:p>
      <w:pPr>
        <w:pStyle w:val="ListParagraph"/>
        <w:rPr>
          <w:b/>
          <w:b/>
        </w:rPr>
      </w:pPr>
      <w:r>
        <w:rPr>
          <w:b/>
        </w:rPr>
      </w:r>
    </w:p>
    <w:p>
      <w:pPr>
        <w:pStyle w:val="ListParagraph"/>
        <w:rPr>
          <w:b/>
          <w:b/>
        </w:rPr>
      </w:pPr>
      <w:r>
        <w:rPr>
          <w:b/>
        </w:rPr>
      </w:r>
    </w:p>
    <w:p>
      <w:pPr>
        <w:pStyle w:val="ListParagraph"/>
        <w:rPr>
          <w:b/>
          <w:b/>
        </w:rPr>
      </w:pPr>
      <w:r>
        <w:rPr>
          <w:b/>
        </w:rPr>
      </w:r>
    </w:p>
    <w:p>
      <w:pPr>
        <w:pStyle w:val="ListParagraph"/>
        <w:rPr>
          <w:b/>
          <w:b/>
        </w:rPr>
      </w:pPr>
      <w:r>
        <w:rPr>
          <w:b/>
        </w:rPr>
      </w:r>
    </w:p>
    <w:p>
      <w:pPr>
        <w:pStyle w:val="ListParagraph"/>
        <w:rPr>
          <w:b/>
          <w:b/>
        </w:rPr>
      </w:pPr>
      <w:r>
        <w:rPr>
          <w:b/>
        </w:rPr>
      </w:r>
    </w:p>
    <w:p>
      <w:pPr>
        <w:pStyle w:val="ListParagraph"/>
        <w:rPr>
          <w:b/>
          <w:b/>
        </w:rPr>
      </w:pPr>
      <w:r>
        <w:rPr>
          <w:b/>
        </w:rPr>
      </w:r>
    </w:p>
    <w:p>
      <w:pPr>
        <w:pStyle w:val="ListParagraph"/>
        <w:rPr>
          <w:b/>
          <w:b/>
        </w:rPr>
      </w:pPr>
      <w:r>
        <w:rPr>
          <w:b/>
        </w:rPr>
      </w:r>
    </w:p>
    <w:p>
      <w:pPr>
        <w:pStyle w:val="ListParagraph"/>
        <w:rPr>
          <w:b/>
          <w:b/>
        </w:rPr>
      </w:pPr>
      <w:r>
        <w:rPr>
          <w:b/>
        </w:rPr>
      </w:r>
    </w:p>
    <w:p>
      <w:pPr>
        <w:pStyle w:val="ListParagraph"/>
        <w:rPr>
          <w:b/>
          <w:b/>
        </w:rPr>
      </w:pPr>
      <w:r>
        <w:rPr>
          <w:b/>
        </w:rPr>
      </w:r>
    </w:p>
    <w:p>
      <w:pPr>
        <w:pStyle w:val="ListParagraph"/>
        <w:rPr>
          <w:b/>
          <w:b/>
        </w:rPr>
      </w:pPr>
      <w:r>
        <w:rPr>
          <w:b/>
        </w:rPr>
      </w:r>
    </w:p>
    <w:p>
      <w:pPr>
        <w:pStyle w:val="ListParagraph"/>
        <w:rPr>
          <w:b/>
          <w:b/>
        </w:rPr>
      </w:pPr>
      <w:r>
        <w:rPr>
          <w:b/>
        </w:rPr>
      </w:r>
    </w:p>
    <w:p>
      <w:pPr>
        <w:pStyle w:val="ListParagraph"/>
        <w:rPr>
          <w:b/>
          <w:b/>
        </w:rPr>
      </w:pPr>
      <w:r>
        <w:rPr>
          <w:b/>
        </w:rPr>
      </w:r>
    </w:p>
    <w:p>
      <w:pPr>
        <w:pStyle w:val="ListParagraph"/>
        <w:rPr>
          <w:b/>
          <w:b/>
        </w:rPr>
      </w:pPr>
      <w:r>
        <w:rPr>
          <w:b/>
        </w:rPr>
      </w:r>
    </w:p>
    <w:p>
      <w:pPr>
        <w:pStyle w:val="ListParagraph"/>
        <w:rPr>
          <w:b/>
          <w:b/>
        </w:rPr>
      </w:pPr>
      <w:r>
        <w:rPr>
          <w:b/>
        </w:rPr>
      </w:r>
    </w:p>
    <w:p>
      <w:pPr>
        <w:pStyle w:val="ListParagraph"/>
        <w:rPr>
          <w:b/>
          <w:b/>
        </w:rPr>
      </w:pPr>
      <w:r>
        <w:rPr>
          <w:b/>
        </w:rPr>
      </w:r>
    </w:p>
    <w:p>
      <w:pPr>
        <w:pStyle w:val="ListParagraph"/>
        <w:rPr>
          <w:b/>
          <w:b/>
        </w:rPr>
      </w:pPr>
      <w:r>
        <w:rPr>
          <w:b/>
        </w:rPr>
      </w:r>
    </w:p>
    <w:p>
      <w:pPr>
        <w:pStyle w:val="ListParagraph"/>
        <w:rPr>
          <w:b/>
          <w:b/>
        </w:rPr>
      </w:pPr>
      <w:r>
        <w:rPr>
          <w:b/>
        </w:rPr>
      </w:r>
    </w:p>
    <w:p>
      <w:pPr>
        <w:pStyle w:val="ListParagraph"/>
        <w:rPr>
          <w:b/>
          <w:b/>
        </w:rPr>
      </w:pPr>
      <w:r>
        <w:rPr>
          <w:b/>
        </w:rPr>
      </w:r>
    </w:p>
    <w:p>
      <w:pPr>
        <w:pStyle w:val="ListParagraph"/>
        <w:rPr>
          <w:b/>
          <w:b/>
        </w:rPr>
      </w:pPr>
      <w:r>
        <w:rPr>
          <w:b/>
        </w:rPr>
      </w:r>
    </w:p>
    <w:p>
      <w:pPr>
        <w:pStyle w:val="ListParagraph"/>
        <w:rPr>
          <w:b/>
          <w:b/>
        </w:rPr>
      </w:pPr>
      <w:r>
        <w:rPr>
          <w:b/>
        </w:rPr>
      </w:r>
    </w:p>
    <w:p>
      <w:pPr>
        <w:pStyle w:val="ListParagraph"/>
        <w:rPr>
          <w:b/>
          <w:b/>
        </w:rPr>
      </w:pPr>
      <w:r>
        <w:rPr>
          <w:b/>
        </w:rPr>
      </w:r>
    </w:p>
    <w:p>
      <w:pPr>
        <w:pStyle w:val="ListParagraph"/>
        <w:rPr>
          <w:b/>
          <w:b/>
        </w:rPr>
      </w:pPr>
      <w:r>
        <w:rPr>
          <w:b/>
        </w:rPr>
      </w:r>
    </w:p>
    <w:p>
      <w:pPr>
        <w:pStyle w:val="ListParagraph"/>
        <w:rPr>
          <w:b/>
          <w:b/>
        </w:rPr>
      </w:pPr>
      <w:r>
        <w:rPr>
          <w:b/>
        </w:rPr>
      </w:r>
    </w:p>
    <w:p>
      <w:pPr>
        <w:pStyle w:val="ListParagraph"/>
        <w:rPr>
          <w:b/>
          <w:b/>
        </w:rPr>
      </w:pPr>
      <w:r>
        <w:rPr>
          <w:b/>
        </w:rPr>
      </w:r>
    </w:p>
    <w:p>
      <w:pPr>
        <w:pStyle w:val="ListParagraph"/>
        <w:rPr>
          <w:b/>
          <w:b/>
        </w:rPr>
      </w:pPr>
      <w:r>
        <w:rPr>
          <w:b/>
        </w:rPr>
      </w:r>
    </w:p>
    <w:p>
      <w:pPr>
        <w:pStyle w:val="ListParagraph"/>
        <w:rPr>
          <w:b/>
          <w:b/>
        </w:rPr>
      </w:pPr>
      <w:r>
        <w:rPr>
          <w:b/>
        </w:rPr>
      </w:r>
    </w:p>
    <w:p>
      <w:pPr>
        <w:pStyle w:val="ListParagraph"/>
        <w:rPr>
          <w:b/>
          <w:b/>
        </w:rPr>
      </w:pPr>
      <w:r>
        <w:rPr>
          <w:b/>
        </w:rPr>
      </w:r>
    </w:p>
    <w:p>
      <w:pPr>
        <w:pStyle w:val="ListParagraph"/>
        <w:rPr>
          <w:b/>
          <w:b/>
        </w:rPr>
      </w:pPr>
      <w:r>
        <w:rPr>
          <w:b/>
        </w:rPr>
      </w:r>
    </w:p>
    <w:p>
      <w:pPr>
        <w:pStyle w:val="ListParagraph"/>
        <w:rPr>
          <w:b/>
          <w:b/>
        </w:rPr>
      </w:pPr>
      <w:r>
        <w:rPr>
          <w:b/>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b/>
          <w:sz w:val="24"/>
          <w:szCs w:val="24"/>
        </w:rPr>
        <w:t>Пояснительная записка</w:t>
      </w:r>
      <w:r>
        <w:rPr>
          <w:rFonts w:cs="Times New Roman" w:ascii="Times New Roman" w:hAnsi="Times New Roman"/>
          <w:sz w:val="24"/>
          <w:szCs w:val="24"/>
        </w:rPr>
        <w:t>.</w:t>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В настоящее время не теряет актуальности вопрос о раннем развитии детей. Развитие мелкой моторики рук ребёнка - одна из значимых задач целостного педагогического процесса в системе ДОУ. Мелкая моторика рук взаимодействует с такими высшими свойствами сознания, как внимание, мышление, оптико-пространственное восприятие (координация), воображение, наблюдательность, зрительная и двигательная память, речь. Развитие навыков мелкой моторики важно ещё и потому, что вся дальнейшая жизнь ребёнка потребует использование точных, координированных движений кистей и пальцев, которые необходимы, чтобы одеваться, рисовать и писать, а также выполнять множество разнообразных и учебных действий.</w:t>
        <w:br/>
        <w:t xml:space="preserve">Профессор Н. М. Щелованов назвал ранний возраст «золотой порой» для тренировки пальцев рук ребёнка. </w:t>
      </w:r>
    </w:p>
    <w:p>
      <w:pPr>
        <w:pStyle w:val="Normal"/>
        <w:spacing w:before="0" w:after="0"/>
        <w:rPr/>
      </w:pPr>
      <w:r>
        <w:rPr>
          <w:rFonts w:cs="Times New Roman" w:ascii="Times New Roman" w:hAnsi="Times New Roman"/>
          <w:sz w:val="24"/>
          <w:szCs w:val="24"/>
        </w:rPr>
        <w:t>Именно поэтому, в ходе своей работы для развития творческих способностей и сенсорных эталонов, мы используем сенсорные коробки.</w:t>
      </w:r>
    </w:p>
    <w:p>
      <w:pPr>
        <w:pStyle w:val="Normal"/>
        <w:spacing w:before="0" w:after="0"/>
        <w:rPr/>
      </w:pPr>
      <w:r>
        <w:rPr>
          <w:rFonts w:cs="Times New Roman" w:ascii="Times New Roman" w:hAnsi="Times New Roman"/>
          <w:sz w:val="24"/>
          <w:szCs w:val="24"/>
        </w:rPr>
        <w:t>Сенсорная коробка призвана развивать не только мелкую моторику, координацию движений, восприятие и формирование знаний о внешних свойствах предметов и материалов, но благодаря ей у ребенка через тактильные ощущения развиваются такие психические процессы, как воображение, внимание, память, мышление и, конечно же, речь, которая напрямую зависит от действий рук и пальцев. Также, так как многие дети любят проговаривать свои тактильные ощущения, учатся сравнивать их со своим прошлым опытом, происходит значительное расширение словарного запаса и развитие связной речи. Кроме того, благодаря сенсорной коробке дети получают знания об окружающем мире через практические действия, опытно-экспериментальным путем, а главное – самостоятельно, что является необходимым условием формирования познавательной мотивации, то есть умения и желания добывать информацию самому, без помощи взрослого.</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 xml:space="preserve">Цель программы </w:t>
      </w:r>
    </w:p>
    <w:p>
      <w:pPr>
        <w:pStyle w:val="Normal"/>
        <w:spacing w:lineRule="auto" w:line="240" w:before="0" w:after="0"/>
        <w:rPr/>
      </w:pPr>
      <w:r>
        <w:rPr>
          <w:color w:val="000000"/>
          <w:sz w:val="28"/>
          <w:szCs w:val="28"/>
          <w:shd w:fill="FFFFFF" w:val="clear"/>
        </w:rPr>
        <w:t xml:space="preserve"> </w:t>
      </w:r>
      <w:r>
        <w:rPr>
          <w:rFonts w:cs="Times New Roman" w:ascii="Times New Roman" w:hAnsi="Times New Roman"/>
          <w:sz w:val="24"/>
          <w:szCs w:val="24"/>
        </w:rPr>
        <w:t>Формировать у детей восприятие отдельных свойств предметов и явлений: формы, цвета, величины, пространства, времени,  движений, особых свойств.</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spacing w:lineRule="auto" w:line="240" w:before="0" w:after="0"/>
        <w:ind w:left="360" w:hanging="0"/>
        <w:jc w:val="center"/>
        <w:rPr>
          <w:rStyle w:val="C6"/>
          <w:rFonts w:eastAsia="Times New Roman" w:cs="Arial"/>
          <w:color w:val="000000"/>
          <w:sz w:val="24"/>
          <w:szCs w:val="24"/>
          <w:lang w:eastAsia="ru-RU"/>
        </w:rPr>
      </w:pPr>
      <w:r>
        <w:rPr>
          <w:rFonts w:cs="Times New Roman" w:ascii="Times New Roman" w:hAnsi="Times New Roman"/>
          <w:b/>
          <w:color w:val="000000"/>
          <w:sz w:val="24"/>
          <w:szCs w:val="24"/>
        </w:rPr>
        <w:t>Задачи:</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1. Развивающие:</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Развитие сенсорных анализаторов; развитие мелкой моторики; развитие мышления; развитие творческих способностей и креативности ребенка.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2. Обучающие:</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Обеспечение детей дошкольного возраста познавательной средой: ознакомление с цветовой палитрой; с природными материалами, другой различной необходимой тематикой (транспорт, огород, деревня, дом и прочее).</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3. Воспитательные:</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Воспитывать интерес к познанию, желанию заниматься: воспитывать детскую самостоятельность и инициативу; прививать детям чувство радости за свои успехи и результаты своих друзей.</w:t>
      </w:r>
    </w:p>
    <w:p>
      <w:pPr>
        <w:pStyle w:val="NormalWeb"/>
        <w:shd w:val="clear" w:color="auto" w:fill="FFFFFF"/>
        <w:spacing w:beforeAutospacing="0" w:before="280" w:afterAutospacing="0" w:after="0"/>
        <w:jc w:val="both"/>
        <w:rPr>
          <w:b/>
          <w:b/>
        </w:rPr>
      </w:pPr>
      <w:r>
        <w:rPr>
          <w:b/>
        </w:rPr>
      </w:r>
    </w:p>
    <w:p>
      <w:pPr>
        <w:pStyle w:val="NormalWeb"/>
        <w:shd w:val="clear" w:color="auto" w:fill="FFFFFF"/>
        <w:spacing w:beforeAutospacing="0" w:before="280" w:afterAutospacing="0" w:after="0"/>
        <w:ind w:firstLine="360"/>
        <w:jc w:val="both"/>
        <w:rPr>
          <w:b/>
          <w:b/>
        </w:rPr>
      </w:pPr>
      <w:r>
        <w:rPr>
          <w:b/>
        </w:rPr>
      </w:r>
    </w:p>
    <w:p>
      <w:pPr>
        <w:pStyle w:val="NormalWeb"/>
        <w:shd w:val="clear" w:color="auto" w:fill="FFFFFF"/>
        <w:spacing w:beforeAutospacing="0" w:before="280" w:afterAutospacing="0" w:after="0"/>
        <w:ind w:firstLine="360"/>
        <w:jc w:val="center"/>
        <w:rPr>
          <w:b/>
          <w:b/>
        </w:rPr>
      </w:pPr>
      <w:r>
        <w:rPr>
          <w:b/>
        </w:rPr>
        <w:t>Условия для реализации программы:</w:t>
      </w:r>
    </w:p>
    <w:p>
      <w:pPr>
        <w:pStyle w:val="NormalWeb"/>
        <w:numPr>
          <w:ilvl w:val="0"/>
          <w:numId w:val="4"/>
        </w:numPr>
        <w:shd w:val="clear" w:color="auto" w:fill="FFFFFF"/>
        <w:spacing w:beforeAutospacing="0" w:before="280" w:afterAutospacing="0" w:after="0"/>
        <w:ind w:left="0" w:hanging="360"/>
        <w:jc w:val="both"/>
        <w:rPr>
          <w:color w:val="212529"/>
          <w:highlight w:val="white"/>
        </w:rPr>
      </w:pPr>
      <w:r>
        <w:rPr>
          <w:color w:val="000000"/>
          <w:shd w:fill="FFFFFF" w:val="clear"/>
        </w:rPr>
        <w:t>Создание предметно-пространственной среды в группе</w:t>
      </w:r>
    </w:p>
    <w:p>
      <w:pPr>
        <w:pStyle w:val="NormalWeb"/>
        <w:numPr>
          <w:ilvl w:val="0"/>
          <w:numId w:val="4"/>
        </w:numPr>
        <w:shd w:val="clear" w:color="auto" w:fill="FFFFFF"/>
        <w:spacing w:beforeAutospacing="0" w:before="280" w:afterAutospacing="0" w:after="0"/>
        <w:ind w:left="0" w:hanging="360"/>
        <w:jc w:val="both"/>
        <w:rPr>
          <w:color w:val="212529"/>
          <w:highlight w:val="white"/>
        </w:rPr>
      </w:pPr>
      <w:r>
        <w:rPr>
          <w:rFonts w:cs="Arial" w:ascii="Arial" w:hAnsi="Arial"/>
          <w:color w:val="000000"/>
          <w:sz w:val="21"/>
          <w:szCs w:val="21"/>
          <w:shd w:fill="FFFFFF" w:val="clear"/>
        </w:rPr>
        <w:t> </w:t>
      </w:r>
      <w:r>
        <w:rPr>
          <w:color w:val="000000"/>
          <w:shd w:fill="FFFFFF" w:val="clear"/>
        </w:rPr>
        <w:t>Изготовление и подготовка наглядного материала, картотеки игр, атрибутов для игр, сбор художественного слова (стихотворений, потешек, загадок).</w:t>
      </w:r>
    </w:p>
    <w:p>
      <w:pPr>
        <w:pStyle w:val="NormalWeb"/>
        <w:numPr>
          <w:ilvl w:val="0"/>
          <w:numId w:val="4"/>
        </w:numPr>
        <w:shd w:val="clear" w:color="auto" w:fill="FFFFFF"/>
        <w:spacing w:beforeAutospacing="0" w:before="280" w:afterAutospacing="0" w:after="0"/>
        <w:ind w:left="0" w:hanging="360"/>
        <w:jc w:val="both"/>
        <w:rPr>
          <w:color w:val="212529"/>
          <w:highlight w:val="white"/>
        </w:rPr>
      </w:pPr>
      <w:r>
        <w:rPr>
          <w:color w:val="000000"/>
          <w:shd w:fill="FFFFFF" w:val="clear"/>
        </w:rPr>
        <w:t>Перспективное планирование игровых занятий  на период учебного года</w:t>
      </w:r>
    </w:p>
    <w:p>
      <w:pPr>
        <w:pStyle w:val="NormalWeb"/>
        <w:numPr>
          <w:ilvl w:val="0"/>
          <w:numId w:val="4"/>
        </w:numPr>
        <w:shd w:val="clear" w:color="auto" w:fill="FFFFFF"/>
        <w:spacing w:beforeAutospacing="0" w:before="280" w:afterAutospacing="0" w:after="0"/>
        <w:ind w:left="0" w:hanging="360"/>
        <w:jc w:val="both"/>
        <w:rPr>
          <w:color w:val="212529"/>
          <w:highlight w:val="white"/>
        </w:rPr>
      </w:pPr>
      <w:r>
        <w:rPr>
          <w:color w:val="000000"/>
          <w:shd w:fill="FFFFFF" w:val="clear"/>
        </w:rPr>
        <w:t>Учет психофизических особенностей дет</w:t>
      </w:r>
    </w:p>
    <w:p>
      <w:pPr>
        <w:pStyle w:val="NormalWeb"/>
        <w:numPr>
          <w:ilvl w:val="0"/>
          <w:numId w:val="4"/>
        </w:numPr>
        <w:shd w:val="clear" w:color="auto" w:fill="FFFFFF"/>
        <w:spacing w:beforeAutospacing="0" w:before="280" w:afterAutospacing="0" w:after="0"/>
        <w:ind w:left="0" w:hanging="360"/>
        <w:jc w:val="both"/>
        <w:rPr>
          <w:rFonts w:ascii="Arial" w:hAnsi="Arial" w:cs="Arial"/>
          <w:color w:val="212529"/>
          <w:highlight w:val="white"/>
        </w:rPr>
      </w:pPr>
      <w:r>
        <w:rPr>
          <w:color w:val="000000"/>
          <w:shd w:fill="FFFFFF" w:val="clear"/>
        </w:rPr>
        <w:t>Оформление стенгазеты для родителей по итогам работы</w:t>
      </w:r>
    </w:p>
    <w:p>
      <w:pPr>
        <w:pStyle w:val="NormalWeb"/>
        <w:shd w:val="clear" w:color="auto" w:fill="FFFFFF"/>
        <w:spacing w:beforeAutospacing="0" w:before="280" w:afterAutospacing="0" w:after="0"/>
        <w:ind w:left="1080" w:hanging="0"/>
        <w:jc w:val="both"/>
        <w:rPr>
          <w:rFonts w:ascii="Arial" w:hAnsi="Arial" w:cs="Arial"/>
          <w:color w:val="212529"/>
          <w:highlight w:val="white"/>
        </w:rPr>
      </w:pPr>
      <w:r>
        <w:rPr>
          <w:rFonts w:cs="Arial" w:ascii="Arial" w:hAnsi="Arial"/>
          <w:color w:val="212529"/>
          <w:shd w:fill="F4F4F4" w:val="clear"/>
        </w:rPr>
      </w:r>
    </w:p>
    <w:p>
      <w:pPr>
        <w:pStyle w:val="NormalWeb"/>
        <w:shd w:val="clear" w:color="auto" w:fill="FFFFFF"/>
        <w:spacing w:beforeAutospacing="0" w:before="280" w:afterAutospacing="0" w:after="0"/>
        <w:jc w:val="both"/>
        <w:rPr>
          <w:b/>
          <w:b/>
        </w:rPr>
      </w:pPr>
      <w:r>
        <w:rPr>
          <w:b/>
        </w:rPr>
      </w:r>
    </w:p>
    <w:p>
      <w:pPr>
        <w:pStyle w:val="NormalWeb"/>
        <w:shd w:val="clear" w:color="auto" w:fill="FFFFFF"/>
        <w:spacing w:before="100" w:after="100"/>
        <w:ind w:firstLine="360"/>
        <w:jc w:val="center"/>
        <w:rPr>
          <w:b/>
          <w:b/>
        </w:rPr>
      </w:pPr>
      <w:r>
        <w:rPr>
          <w:b/>
        </w:rPr>
        <w:t>Оборудование для реализации программы.</w:t>
      </w:r>
    </w:p>
    <w:p>
      <w:pPr>
        <w:pStyle w:val="ListParagraph"/>
        <w:numPr>
          <w:ilvl w:val="0"/>
          <w:numId w:val="5"/>
        </w:numPr>
        <w:ind w:left="0" w:hanging="360"/>
        <w:rPr/>
      </w:pPr>
      <w:r>
        <w:rPr/>
        <w:t>коробки преимущественно большого диаметра: тазы, надувные бассейны, большие коробки, большие пластиковые контейнеры (для хранения игрушек).</w:t>
      </w:r>
    </w:p>
    <w:p>
      <w:pPr>
        <w:pStyle w:val="ListParagraph"/>
        <w:numPr>
          <w:ilvl w:val="0"/>
          <w:numId w:val="5"/>
        </w:numPr>
        <w:ind w:left="0" w:hanging="360"/>
        <w:rPr/>
      </w:pPr>
      <w:r>
        <w:rPr>
          <w:u w:val="single"/>
        </w:rPr>
        <w:t>Чем наполнить коробку</w:t>
      </w:r>
      <w:r>
        <w:rPr/>
        <w:t>: имеют различные наполнители: разные крупы: рис (белый и покрашенный пищевыми красителями), манка, греча, пшеничка,пшено, крупная соль, всевозможные макароны; фасоль, горох песок, галька; аква грунт(для игры «Подводный мир», «На берегу океана»); природные материалы: шишки, мох, листья, шиповник, камни, ракушки. (для игр «Ферма», «Деревня»). нарезанная бумага, ватные шарики, искусственный снег;(для игр «На севере»).</w:t>
      </w:r>
    </w:p>
    <w:p>
      <w:pPr>
        <w:pStyle w:val="ListParagraph"/>
        <w:numPr>
          <w:ilvl w:val="0"/>
          <w:numId w:val="5"/>
        </w:numPr>
        <w:ind w:left="0" w:hanging="360"/>
        <w:rPr/>
      </w:pPr>
      <w:r>
        <w:rPr/>
        <w:t xml:space="preserve"> </w:t>
      </w:r>
      <w:r>
        <w:rPr>
          <w:u w:val="single"/>
        </w:rPr>
        <w:t>Используем различные «инструменты» в сенсорных коробках</w:t>
      </w:r>
      <w:r>
        <w:rPr/>
        <w:t>: лопатки, ложки, совки, половник, шумовку, ; пластиковые стаканчики, ведерки, упаковки от яиц; форму для кексов, ложку для мороженого, ложку для салата, воронку, сито, маленькие силиконовые формы, форму для льда, формочки для печенья щипцы, пинцет; игрушечные грабли, лейку; игрушки: маленькие фигурки, животные, машинки, игрушечную еду, геометрические фигуры, мячики разной фактуры и размера, разноцветные камешки, бусинки.</w:t>
        <w:br/>
        <w:br/>
      </w:r>
    </w:p>
    <w:p>
      <w:pPr>
        <w:pStyle w:val="NormalWeb"/>
        <w:shd w:val="clear" w:color="auto" w:fill="FFFFFF"/>
        <w:spacing w:beforeAutospacing="0" w:before="280" w:afterAutospacing="0" w:after="0"/>
        <w:rPr>
          <w:b/>
          <w:b/>
        </w:rPr>
      </w:pPr>
      <w:r>
        <w:rPr>
          <w:b/>
        </w:rPr>
      </w:r>
      <w:bookmarkStart w:id="0" w:name="_GoBack"/>
      <w:bookmarkStart w:id="1" w:name="_GoBack"/>
      <w:bookmarkEnd w:id="1"/>
    </w:p>
    <w:p>
      <w:pPr>
        <w:pStyle w:val="NormalWeb"/>
        <w:shd w:val="clear" w:color="auto" w:fill="FFFFFF"/>
        <w:spacing w:beforeAutospacing="0" w:before="280" w:afterAutospacing="0" w:after="0"/>
        <w:ind w:firstLine="360"/>
        <w:jc w:val="center"/>
        <w:rPr>
          <w:b/>
          <w:b/>
        </w:rPr>
      </w:pPr>
      <w:r>
        <w:rPr>
          <w:b/>
        </w:rPr>
      </w:r>
    </w:p>
    <w:p>
      <w:pPr>
        <w:pStyle w:val="NormalWeb"/>
        <w:shd w:val="clear" w:color="auto" w:fill="FFFFFF"/>
        <w:spacing w:beforeAutospacing="0" w:before="280" w:afterAutospacing="0" w:after="0"/>
        <w:ind w:firstLine="360"/>
        <w:jc w:val="center"/>
        <w:rPr>
          <w:b/>
          <w:b/>
        </w:rPr>
      </w:pPr>
      <w:r>
        <w:rPr>
          <w:b/>
        </w:rPr>
        <w:t>Календарно – тематический план</w:t>
      </w:r>
    </w:p>
    <w:p>
      <w:pPr>
        <w:pStyle w:val="NormalWeb"/>
        <w:shd w:val="clear" w:color="auto" w:fill="FFFFFF"/>
        <w:spacing w:beforeAutospacing="0" w:before="280" w:afterAutospacing="0" w:after="0"/>
        <w:ind w:firstLine="360"/>
        <w:jc w:val="both"/>
        <w:rPr>
          <w:b/>
          <w:b/>
        </w:rPr>
      </w:pPr>
      <w:r>
        <w:rPr>
          <w:b/>
        </w:rPr>
      </w:r>
    </w:p>
    <w:tbl>
      <w:tblPr>
        <w:tblStyle w:val="ab"/>
        <w:tblW w:w="5000" w:type="pct"/>
        <w:jc w:val="left"/>
        <w:tblInd w:w="0" w:type="dxa"/>
        <w:tblCellMar>
          <w:top w:w="0" w:type="dxa"/>
          <w:left w:w="108" w:type="dxa"/>
          <w:bottom w:w="0" w:type="dxa"/>
          <w:right w:w="108" w:type="dxa"/>
        </w:tblCellMar>
        <w:tblLook w:val="04a0"/>
      </w:tblPr>
      <w:tblGrid>
        <w:gridCol w:w="1236"/>
        <w:gridCol w:w="1037"/>
        <w:gridCol w:w="2691"/>
        <w:gridCol w:w="2742"/>
        <w:gridCol w:w="2499"/>
      </w:tblGrid>
      <w:tr>
        <w:trPr>
          <w:trHeight w:val="567" w:hRule="atLeast"/>
        </w:trPr>
        <w:tc>
          <w:tcPr>
            <w:tcW w:w="1236" w:type="dxa"/>
            <w:tcBorders/>
            <w:shd w:fill="auto" w:val="clear"/>
          </w:tcPr>
          <w:p>
            <w:pPr>
              <w:pStyle w:val="NormalWeb"/>
              <w:spacing w:lineRule="auto" w:line="240" w:beforeAutospacing="0" w:before="280" w:afterAutospacing="0" w:after="0"/>
              <w:jc w:val="center"/>
              <w:rPr>
                <w:b/>
                <w:b/>
              </w:rPr>
            </w:pPr>
            <w:r>
              <w:rPr>
                <w:b/>
              </w:rPr>
              <w:t>Месяц</w:t>
            </w:r>
          </w:p>
        </w:tc>
        <w:tc>
          <w:tcPr>
            <w:tcW w:w="1037" w:type="dxa"/>
            <w:tcBorders/>
            <w:shd w:fill="auto" w:val="clear"/>
          </w:tcPr>
          <w:p>
            <w:pPr>
              <w:pStyle w:val="NormalWeb"/>
              <w:spacing w:lineRule="auto" w:line="240" w:beforeAutospacing="0" w:before="280" w:afterAutospacing="0" w:after="0"/>
              <w:jc w:val="center"/>
              <w:rPr>
                <w:b/>
                <w:b/>
              </w:rPr>
            </w:pPr>
            <w:r>
              <w:rPr>
                <w:b/>
              </w:rPr>
              <w:t>Неделя</w:t>
            </w:r>
          </w:p>
        </w:tc>
        <w:tc>
          <w:tcPr>
            <w:tcW w:w="2691" w:type="dxa"/>
            <w:tcBorders/>
            <w:shd w:fill="auto" w:val="clear"/>
          </w:tcPr>
          <w:p>
            <w:pPr>
              <w:pStyle w:val="NoSpacing"/>
              <w:spacing w:lineRule="auto" w:line="240" w:before="0" w:after="0"/>
              <w:jc w:val="center"/>
              <w:rPr>
                <w:b/>
                <w:b/>
                <w:lang w:eastAsia="en-US"/>
              </w:rPr>
            </w:pPr>
            <w:r>
              <w:rPr>
                <w:b/>
              </w:rPr>
              <w:t>Название занятия</w:t>
            </w:r>
          </w:p>
        </w:tc>
        <w:tc>
          <w:tcPr>
            <w:tcW w:w="2742" w:type="dxa"/>
            <w:tcBorders/>
            <w:shd w:fill="auto" w:val="clear"/>
          </w:tcPr>
          <w:p>
            <w:pPr>
              <w:pStyle w:val="NoSpacing"/>
              <w:spacing w:lineRule="auto" w:line="240" w:before="0" w:after="0"/>
              <w:jc w:val="center"/>
              <w:rPr>
                <w:b/>
                <w:b/>
                <w:lang w:eastAsia="en-US"/>
              </w:rPr>
            </w:pPr>
            <w:r>
              <w:rPr>
                <w:b/>
              </w:rPr>
              <w:t>Содержание занятия</w:t>
            </w:r>
          </w:p>
        </w:tc>
        <w:tc>
          <w:tcPr>
            <w:tcW w:w="2499" w:type="dxa"/>
            <w:tcBorders/>
            <w:shd w:fill="auto" w:val="clea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Результат</w:t>
            </w:r>
          </w:p>
        </w:tc>
      </w:tr>
      <w:tr>
        <w:trPr/>
        <w:tc>
          <w:tcPr>
            <w:tcW w:w="1236" w:type="dxa"/>
            <w:vMerge w:val="restart"/>
            <w:tcBorders/>
            <w:shd w:fill="auto" w:val="clear"/>
          </w:tcPr>
          <w:p>
            <w:pPr>
              <w:pStyle w:val="NormalWeb"/>
              <w:spacing w:lineRule="auto" w:line="240" w:beforeAutospacing="0" w:before="280" w:afterAutospacing="0" w:after="0"/>
              <w:jc w:val="both"/>
              <w:rPr/>
            </w:pPr>
            <w:r>
              <w:rPr/>
              <w:t xml:space="preserve">Сентябрь </w:t>
            </w:r>
          </w:p>
        </w:tc>
        <w:tc>
          <w:tcPr>
            <w:tcW w:w="1037" w:type="dxa"/>
            <w:tcBorders/>
            <w:shd w:fill="auto" w:val="clear"/>
          </w:tcPr>
          <w:p>
            <w:pPr>
              <w:pStyle w:val="NormalWeb"/>
              <w:spacing w:lineRule="auto" w:line="240" w:beforeAutospacing="0" w:before="280" w:afterAutospacing="0" w:after="0"/>
              <w:jc w:val="center"/>
              <w:rPr/>
            </w:pPr>
            <w:r>
              <w:rPr/>
              <w:t>1</w:t>
            </w:r>
          </w:p>
        </w:tc>
        <w:tc>
          <w:tcPr>
            <w:tcW w:w="2691" w:type="dxa"/>
            <w:tcBorders/>
            <w:shd w:fill="auto" w:val="clear"/>
          </w:tcPr>
          <w:p>
            <w:pPr>
              <w:pStyle w:val="NormalWeb"/>
              <w:spacing w:lineRule="auto" w:line="240" w:beforeAutospacing="0" w:before="280" w:afterAutospacing="0" w:after="0"/>
              <w:jc w:val="both"/>
              <w:rPr>
                <w:sz w:val="18"/>
                <w:szCs w:val="18"/>
              </w:rPr>
            </w:pPr>
            <w:r>
              <w:rPr>
                <w:b/>
                <w:sz w:val="18"/>
                <w:szCs w:val="18"/>
              </w:rPr>
              <w:t>Игра: «</w:t>
            </w:r>
            <w:r>
              <w:rPr>
                <w:b/>
                <w:color w:val="000000"/>
                <w:sz w:val="18"/>
                <w:szCs w:val="18"/>
                <w:shd w:fill="FFFFFF" w:val="clear"/>
              </w:rPr>
              <w:t>Сортируем крупу»</w:t>
            </w:r>
            <w:r>
              <w:rPr>
                <w:color w:val="000000"/>
                <w:sz w:val="18"/>
                <w:szCs w:val="18"/>
                <w:shd w:fill="FFFFFF" w:val="clear"/>
              </w:rPr>
              <w:t xml:space="preserve"> </w:t>
            </w:r>
            <w:r>
              <w:rPr>
                <w:rFonts w:ascii="yandex-sans" w:hAnsi="yandex-sans"/>
                <w:color w:val="000000"/>
                <w:sz w:val="19"/>
                <w:szCs w:val="19"/>
                <w:shd w:fill="FFFFFF" w:val="clear"/>
              </w:rPr>
              <w:t>.</w:t>
            </w:r>
          </w:p>
        </w:tc>
        <w:tc>
          <w:tcPr>
            <w:tcW w:w="2742" w:type="dxa"/>
            <w:tcBorders/>
            <w:shd w:fill="auto" w:val="clear"/>
          </w:tcPr>
          <w:p>
            <w:pPr>
              <w:pStyle w:val="NormalWeb"/>
              <w:spacing w:lineRule="auto" w:line="240" w:beforeAutospacing="0" w:before="280" w:afterAutospacing="0" w:after="0"/>
              <w:jc w:val="both"/>
              <w:rPr>
                <w:color w:val="000000"/>
                <w:sz w:val="18"/>
                <w:szCs w:val="18"/>
                <w:highlight w:val="white"/>
              </w:rPr>
            </w:pPr>
            <w:r>
              <w:rPr>
                <w:color w:val="000000"/>
                <w:sz w:val="18"/>
                <w:szCs w:val="18"/>
              </w:rPr>
              <w:t xml:space="preserve"> </w:t>
            </w:r>
            <w:r>
              <w:rPr>
                <w:sz w:val="18"/>
                <w:szCs w:val="18"/>
              </w:rPr>
              <w:t xml:space="preserve">Цель: </w:t>
            </w:r>
            <w:r>
              <w:rPr>
                <w:color w:val="000000"/>
                <w:sz w:val="18"/>
                <w:szCs w:val="18"/>
                <w:shd w:fill="FFFFFF" w:val="clear"/>
              </w:rPr>
              <w:t>развитие мелкой моторики</w:t>
            </w:r>
          </w:p>
          <w:p>
            <w:pPr>
              <w:pStyle w:val="NormalWeb"/>
              <w:spacing w:lineRule="auto" w:line="240" w:beforeAutospacing="0" w:before="280" w:afterAutospacing="0" w:after="0"/>
              <w:jc w:val="both"/>
              <w:rPr>
                <w:color w:val="000000"/>
                <w:sz w:val="18"/>
                <w:szCs w:val="18"/>
                <w:highlight w:val="white"/>
              </w:rPr>
            </w:pPr>
            <w:r>
              <w:rPr>
                <w:color w:val="000000"/>
                <w:sz w:val="18"/>
                <w:szCs w:val="18"/>
                <w:shd w:fill="FFFFFF" w:val="clear"/>
              </w:rPr>
              <w:t>Оборудование: пластиковый контейнер, крупа гречка, красная крупная фасоль, маленькая мисочка.</w:t>
            </w:r>
          </w:p>
          <w:p>
            <w:pPr>
              <w:pStyle w:val="Normal"/>
              <w:shd w:val="clear" w:color="auto" w:fill="FFFFFF"/>
              <w:spacing w:lineRule="auto" w:line="240" w:before="0" w:after="0"/>
              <w:jc w:val="both"/>
              <w:rPr/>
            </w:pPr>
            <w:r>
              <w:rPr>
                <w:color w:val="000000"/>
                <w:sz w:val="18"/>
                <w:szCs w:val="18"/>
                <w:shd w:fill="FFFFFF" w:val="clear"/>
              </w:rPr>
              <w:t>Ребенок  должен в крупе гречке найти фасоль и переложить ее в мисочку.</w:t>
            </w:r>
          </w:p>
        </w:tc>
        <w:tc>
          <w:tcPr>
            <w:tcW w:w="2499" w:type="dxa"/>
            <w:tcBorders/>
            <w:shd w:fill="auto" w:val="clear"/>
          </w:tcPr>
          <w:p>
            <w:pPr>
              <w:pStyle w:val="NormalWeb"/>
              <w:spacing w:lineRule="auto" w:line="240" w:beforeAutospacing="0" w:before="280" w:afterAutospacing="0" w:after="0"/>
              <w:jc w:val="both"/>
              <w:rPr>
                <w:sz w:val="18"/>
                <w:szCs w:val="18"/>
              </w:rPr>
            </w:pPr>
            <w:r>
              <w:rPr>
                <w:sz w:val="18"/>
                <w:szCs w:val="18"/>
              </w:rPr>
              <w:t>Развитие мелкой моторики, тактильных восприятий.</w:t>
            </w:r>
          </w:p>
        </w:tc>
      </w:tr>
      <w:tr>
        <w:trPr/>
        <w:tc>
          <w:tcPr>
            <w:tcW w:w="1236" w:type="dxa"/>
            <w:vMerge w:val="continue"/>
            <w:tcBorders/>
            <w:shd w:fill="auto" w:val="clear"/>
          </w:tcPr>
          <w:p>
            <w:pPr>
              <w:pStyle w:val="NormalWeb"/>
              <w:spacing w:lineRule="auto" w:line="240" w:beforeAutospacing="0" w:before="280" w:afterAutospacing="0" w:after="0"/>
              <w:jc w:val="both"/>
              <w:rPr/>
            </w:pPr>
            <w:r>
              <w:rPr/>
            </w:r>
          </w:p>
        </w:tc>
        <w:tc>
          <w:tcPr>
            <w:tcW w:w="1037" w:type="dxa"/>
            <w:tcBorders/>
            <w:shd w:fill="auto" w:val="clear"/>
          </w:tcPr>
          <w:p>
            <w:pPr>
              <w:pStyle w:val="NormalWeb"/>
              <w:spacing w:lineRule="auto" w:line="240" w:beforeAutospacing="0" w:before="280" w:afterAutospacing="0" w:after="0"/>
              <w:jc w:val="center"/>
              <w:rPr/>
            </w:pPr>
            <w:r>
              <w:rPr/>
              <w:t>2</w:t>
            </w:r>
          </w:p>
        </w:tc>
        <w:tc>
          <w:tcPr>
            <w:tcW w:w="2691" w:type="dxa"/>
            <w:tcBorders/>
            <w:shd w:fill="auto" w:val="clear"/>
          </w:tcPr>
          <w:p>
            <w:pPr>
              <w:pStyle w:val="Normal"/>
              <w:shd w:val="clear" w:color="auto" w:fill="FFFFFF"/>
              <w:spacing w:lineRule="auto" w:line="240" w:before="0" w:after="0"/>
              <w:rPr>
                <w:rFonts w:ascii="Times New Roman" w:hAnsi="Times New Roman" w:cs="Times New Roman"/>
                <w:b/>
                <w:b/>
                <w:sz w:val="18"/>
                <w:szCs w:val="18"/>
              </w:rPr>
            </w:pPr>
            <w:r>
              <w:rPr>
                <w:rFonts w:eastAsia="Times New Roman" w:cs="Times New Roman" w:ascii="Times New Roman" w:hAnsi="Times New Roman"/>
                <w:b/>
                <w:color w:val="000000"/>
                <w:sz w:val="18"/>
                <w:szCs w:val="18"/>
                <w:lang w:eastAsia="ru-RU"/>
              </w:rPr>
              <w:t xml:space="preserve">Игра «Угадай что это?» </w:t>
            </w:r>
          </w:p>
        </w:tc>
        <w:tc>
          <w:tcPr>
            <w:tcW w:w="2742" w:type="dxa"/>
            <w:tcBorders/>
            <w:shd w:fill="auto" w:val="clear"/>
          </w:tcPr>
          <w:p>
            <w:pPr>
              <w:pStyle w:val="Normal"/>
              <w:shd w:val="clear" w:color="auto" w:fill="FFFFFF"/>
              <w:spacing w:lineRule="auto" w:line="240" w:before="0" w:after="0"/>
              <w:rPr>
                <w:rFonts w:ascii="Times New Roman" w:hAnsi="Times New Roman" w:eastAsia="Times New Roman" w:cs="Times New Roman"/>
                <w:color w:val="000000"/>
                <w:sz w:val="18"/>
                <w:szCs w:val="18"/>
                <w:lang w:eastAsia="ru-RU"/>
              </w:rPr>
            </w:pPr>
            <w:r>
              <w:rPr>
                <w:rFonts w:cs="Times New Roman" w:ascii="Times New Roman" w:hAnsi="Times New Roman"/>
                <w:sz w:val="18"/>
                <w:szCs w:val="18"/>
              </w:rPr>
              <w:t xml:space="preserve">Цель: </w:t>
            </w:r>
            <w:r>
              <w:rPr>
                <w:rFonts w:eastAsia="Times New Roman" w:cs="Times New Roman" w:ascii="Times New Roman" w:hAnsi="Times New Roman"/>
                <w:color w:val="000000"/>
                <w:sz w:val="18"/>
                <w:szCs w:val="18"/>
                <w:lang w:eastAsia="ru-RU"/>
              </w:rPr>
              <w:t>учить</w:t>
            </w:r>
          </w:p>
          <w:p>
            <w:pPr>
              <w:pStyle w:val="Normal"/>
              <w:shd w:val="clear" w:color="auto" w:fill="FFFFFF"/>
              <w:spacing w:lineRule="auto" w:line="240" w:before="0" w:after="0"/>
              <w:rPr>
                <w:rFonts w:ascii="Times New Roman" w:hAnsi="Times New Roman" w:eastAsia="Times New Roman" w:cs="Times New Roman"/>
                <w:color w:val="000000"/>
                <w:sz w:val="18"/>
                <w:szCs w:val="18"/>
                <w:lang w:eastAsia="ru-RU"/>
              </w:rPr>
            </w:pPr>
            <w:r>
              <w:rPr>
                <w:rFonts w:eastAsia="Times New Roman" w:cs="Times New Roman" w:ascii="Times New Roman" w:hAnsi="Times New Roman"/>
                <w:color w:val="000000"/>
                <w:sz w:val="18"/>
                <w:szCs w:val="18"/>
                <w:lang w:eastAsia="ru-RU"/>
              </w:rPr>
              <w:t>детей ощупывать предметы,</w:t>
            </w:r>
          </w:p>
          <w:p>
            <w:pPr>
              <w:pStyle w:val="Normal"/>
              <w:shd w:val="clear" w:color="auto" w:fill="FFFFFF"/>
              <w:spacing w:lineRule="auto" w:line="240" w:before="0" w:after="0"/>
              <w:rPr>
                <w:rFonts w:ascii="Times New Roman" w:hAnsi="Times New Roman" w:eastAsia="Times New Roman" w:cs="Times New Roman"/>
                <w:color w:val="000000"/>
                <w:sz w:val="18"/>
                <w:szCs w:val="18"/>
                <w:lang w:eastAsia="ru-RU"/>
              </w:rPr>
            </w:pPr>
            <w:r>
              <w:rPr>
                <w:rFonts w:eastAsia="Times New Roman" w:cs="Times New Roman" w:ascii="Times New Roman" w:hAnsi="Times New Roman"/>
                <w:color w:val="000000"/>
                <w:sz w:val="18"/>
                <w:szCs w:val="18"/>
                <w:lang w:eastAsia="ru-RU"/>
              </w:rPr>
              <w:t>определять их вес.</w:t>
            </w:r>
          </w:p>
          <w:p>
            <w:pPr>
              <w:pStyle w:val="NormalWeb"/>
              <w:spacing w:lineRule="auto" w:line="240" w:beforeAutospacing="0" w:before="280" w:afterAutospacing="0" w:after="0"/>
              <w:jc w:val="both"/>
              <w:rPr>
                <w:sz w:val="18"/>
                <w:szCs w:val="18"/>
              </w:rPr>
            </w:pPr>
            <w:r>
              <w:rPr>
                <w:sz w:val="18"/>
                <w:szCs w:val="18"/>
              </w:rPr>
              <w:t>Оборудование: пластиковый контейнер, крупа гречка, различные предметы помещенные в крупу( шарик , шишка, фигурка гриб, фигурка квадрат, машинка, карандаш, ложка, фигурка ромб, игрушка тигрёнок)</w:t>
            </w:r>
          </w:p>
          <w:p>
            <w:pPr>
              <w:pStyle w:val="NormalWeb"/>
              <w:spacing w:lineRule="auto" w:line="240" w:beforeAutospacing="0" w:before="280" w:afterAutospacing="0" w:after="0"/>
              <w:jc w:val="both"/>
              <w:rPr>
                <w:sz w:val="18"/>
                <w:szCs w:val="18"/>
              </w:rPr>
            </w:pPr>
            <w:r>
              <w:rPr>
                <w:sz w:val="18"/>
                <w:szCs w:val="18"/>
              </w:rPr>
              <w:t>Ребёнок опускает руку в контейнер ищет предмет, ощупывает его и называет.</w:t>
            </w:r>
          </w:p>
        </w:tc>
        <w:tc>
          <w:tcPr>
            <w:tcW w:w="2499" w:type="dxa"/>
            <w:tcBorders/>
            <w:shd w:fill="auto" w:val="clear"/>
          </w:tcPr>
          <w:p>
            <w:pPr>
              <w:pStyle w:val="NormalWeb"/>
              <w:spacing w:lineRule="auto" w:line="240" w:beforeAutospacing="0" w:before="280" w:afterAutospacing="0" w:after="0"/>
              <w:jc w:val="both"/>
              <w:rPr>
                <w:sz w:val="18"/>
                <w:szCs w:val="18"/>
              </w:rPr>
            </w:pPr>
            <w:r>
              <w:rPr>
                <w:sz w:val="18"/>
                <w:szCs w:val="18"/>
              </w:rPr>
              <w:t>Развитие мелкой моторики, ребенок получает как можно больше разных тактильных ощущений.</w:t>
            </w:r>
          </w:p>
        </w:tc>
      </w:tr>
      <w:tr>
        <w:trPr/>
        <w:tc>
          <w:tcPr>
            <w:tcW w:w="1236" w:type="dxa"/>
            <w:vMerge w:val="restart"/>
            <w:tcBorders/>
            <w:shd w:fill="auto" w:val="clear"/>
          </w:tcPr>
          <w:p>
            <w:pPr>
              <w:pStyle w:val="NormalWeb"/>
              <w:spacing w:lineRule="auto" w:line="240" w:beforeAutospacing="0" w:before="280" w:afterAutospacing="0" w:after="0"/>
              <w:jc w:val="both"/>
              <w:rPr/>
            </w:pPr>
            <w:r>
              <w:rPr/>
            </w:r>
          </w:p>
          <w:p>
            <w:pPr>
              <w:pStyle w:val="NormalWeb"/>
              <w:spacing w:lineRule="auto" w:line="240" w:beforeAutospacing="0" w:before="280" w:afterAutospacing="0" w:after="0"/>
              <w:jc w:val="both"/>
              <w:rPr/>
            </w:pPr>
            <w:r>
              <w:rPr/>
              <w:t xml:space="preserve">Октябрь </w:t>
            </w:r>
          </w:p>
        </w:tc>
        <w:tc>
          <w:tcPr>
            <w:tcW w:w="1037" w:type="dxa"/>
            <w:tcBorders/>
            <w:shd w:fill="auto" w:val="clear"/>
          </w:tcPr>
          <w:p>
            <w:pPr>
              <w:pStyle w:val="NormalWeb"/>
              <w:spacing w:lineRule="auto" w:line="240" w:beforeAutospacing="0" w:before="280" w:afterAutospacing="0" w:after="0"/>
              <w:jc w:val="center"/>
              <w:rPr/>
            </w:pPr>
            <w:r>
              <w:rPr/>
              <w:t>1</w:t>
            </w:r>
          </w:p>
          <w:p>
            <w:pPr>
              <w:pStyle w:val="NormalWeb"/>
              <w:spacing w:lineRule="auto" w:line="240" w:beforeAutospacing="0" w:before="280" w:afterAutospacing="0" w:after="0"/>
              <w:jc w:val="center"/>
              <w:rPr/>
            </w:pPr>
            <w:r>
              <w:rPr/>
            </w:r>
          </w:p>
          <w:p>
            <w:pPr>
              <w:pStyle w:val="NormalWeb"/>
              <w:spacing w:lineRule="auto" w:line="240" w:beforeAutospacing="0" w:before="280" w:afterAutospacing="0" w:after="0"/>
              <w:jc w:val="center"/>
              <w:rPr/>
            </w:pPr>
            <w:r>
              <w:rPr/>
            </w:r>
          </w:p>
          <w:p>
            <w:pPr>
              <w:pStyle w:val="NormalWeb"/>
              <w:spacing w:lineRule="auto" w:line="240" w:beforeAutospacing="0" w:before="280" w:afterAutospacing="0" w:after="0"/>
              <w:jc w:val="center"/>
              <w:rPr/>
            </w:pPr>
            <w:r>
              <w:rPr/>
            </w:r>
          </w:p>
          <w:p>
            <w:pPr>
              <w:pStyle w:val="NormalWeb"/>
              <w:spacing w:lineRule="auto" w:line="240" w:beforeAutospacing="0" w:before="280" w:afterAutospacing="0" w:after="0"/>
              <w:jc w:val="center"/>
              <w:rPr/>
            </w:pPr>
            <w:r>
              <w:rPr/>
            </w:r>
          </w:p>
          <w:p>
            <w:pPr>
              <w:pStyle w:val="NormalWeb"/>
              <w:spacing w:lineRule="auto" w:line="240" w:beforeAutospacing="0" w:before="280" w:afterAutospacing="0" w:after="0"/>
              <w:jc w:val="center"/>
              <w:rPr/>
            </w:pPr>
            <w:r>
              <w:rPr/>
            </w:r>
          </w:p>
        </w:tc>
        <w:tc>
          <w:tcPr>
            <w:tcW w:w="2691" w:type="dxa"/>
            <w:tcBorders/>
            <w:shd w:fill="auto" w:val="clear"/>
          </w:tcPr>
          <w:p>
            <w:pPr>
              <w:pStyle w:val="NormalWeb"/>
              <w:spacing w:lineRule="auto" w:line="240" w:beforeAutospacing="0" w:before="280" w:afterAutospacing="0" w:after="0"/>
              <w:rPr>
                <w:b/>
                <w:b/>
                <w:sz w:val="18"/>
                <w:szCs w:val="18"/>
              </w:rPr>
            </w:pPr>
            <w:r>
              <w:rPr>
                <w:b/>
                <w:sz w:val="18"/>
                <w:szCs w:val="18"/>
              </w:rPr>
              <w:t>Дидактическая игра:» Найди фрукты»</w:t>
            </w:r>
          </w:p>
        </w:tc>
        <w:tc>
          <w:tcPr>
            <w:tcW w:w="2742" w:type="dxa"/>
            <w:tcBorders/>
            <w:shd w:fill="auto" w:val="clear"/>
          </w:tcPr>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Цель: развитие мелкой моторики рук и координации движений.</w:t>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Оборудование: пластиковый контейнер, крупа манка,муляжи фруктов трёх видов (апельсины, лимоны, яблоки, макароны, щипцы.</w:t>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1й Вариант. Воспитатель просит найти и достать пальчиками фрукты одной подгруппы (например яблоки) и разложить их в тарелочки.</w:t>
            </w:r>
          </w:p>
          <w:p>
            <w:pPr>
              <w:pStyle w:val="NormalWeb"/>
              <w:spacing w:lineRule="auto" w:line="240" w:beforeAutospacing="0" w:before="280" w:afterAutospacing="0" w:after="0"/>
              <w:rPr>
                <w:sz w:val="18"/>
                <w:szCs w:val="18"/>
              </w:rPr>
            </w:pPr>
            <w:r>
              <w:rPr>
                <w:sz w:val="18"/>
                <w:szCs w:val="18"/>
              </w:rPr>
              <w:t>2й Вариант. Воспитатель просит найти и достать пальчиками фрукты и рассортировать по цветам на соответствующую цвету</w:t>
            </w:r>
          </w:p>
        </w:tc>
        <w:tc>
          <w:tcPr>
            <w:tcW w:w="2499" w:type="dxa"/>
            <w:tcBorders/>
            <w:shd w:fill="auto" w:val="clear"/>
          </w:tcPr>
          <w:p>
            <w:pPr>
              <w:pStyle w:val="NormalWeb"/>
              <w:spacing w:lineRule="auto" w:line="240" w:beforeAutospacing="0" w:before="280" w:afterAutospacing="0" w:after="0"/>
              <w:rPr>
                <w:color w:val="111111"/>
                <w:sz w:val="18"/>
                <w:szCs w:val="18"/>
                <w:highlight w:val="white"/>
              </w:rPr>
            </w:pPr>
            <w:r>
              <w:rPr>
                <w:rFonts w:cs="Arial" w:ascii="Arial" w:hAnsi="Arial"/>
                <w:color w:val="000000"/>
                <w:sz w:val="21"/>
                <w:szCs w:val="21"/>
                <w:shd w:fill="FFFFFF" w:val="clear"/>
              </w:rPr>
              <w:t xml:space="preserve"> </w:t>
            </w:r>
            <w:r>
              <w:rPr>
                <w:color w:val="111111"/>
                <w:sz w:val="18"/>
                <w:szCs w:val="18"/>
                <w:shd w:fill="FFFFFF" w:val="clear"/>
              </w:rPr>
              <w:t>Детям очень нравится эта </w:t>
            </w:r>
            <w:r>
              <w:rPr>
                <w:rStyle w:val="Strong"/>
                <w:color w:val="111111"/>
                <w:sz w:val="18"/>
                <w:szCs w:val="18"/>
                <w:shd w:fill="FFFFFF" w:val="clear"/>
              </w:rPr>
              <w:t>игра</w:t>
            </w:r>
            <w:r>
              <w:rPr>
                <w:color w:val="111111"/>
                <w:sz w:val="18"/>
                <w:szCs w:val="18"/>
                <w:shd w:fill="FFFFFF" w:val="clear"/>
              </w:rPr>
              <w:t> они с удовольствием совершенствуют свои знания и умения.</w:t>
            </w:r>
          </w:p>
          <w:p>
            <w:pPr>
              <w:pStyle w:val="NormalWeb"/>
              <w:spacing w:lineRule="auto" w:line="240" w:beforeAutospacing="0" w:before="280" w:afterAutospacing="0" w:after="0"/>
              <w:rPr>
                <w:color w:val="111111"/>
                <w:sz w:val="18"/>
                <w:szCs w:val="18"/>
                <w:highlight w:val="white"/>
              </w:rPr>
            </w:pPr>
            <w:r>
              <w:rPr>
                <w:color w:val="111111"/>
                <w:sz w:val="18"/>
                <w:szCs w:val="18"/>
                <w:shd w:fill="FFFFFF" w:val="clear"/>
              </w:rPr>
            </w:r>
          </w:p>
          <w:p>
            <w:pPr>
              <w:pStyle w:val="NormalWeb"/>
              <w:spacing w:lineRule="auto" w:line="240" w:beforeAutospacing="0" w:before="280" w:afterAutospacing="0" w:after="0"/>
              <w:rPr>
                <w:color w:val="111111"/>
                <w:sz w:val="18"/>
                <w:szCs w:val="18"/>
                <w:highlight w:val="white"/>
              </w:rPr>
            </w:pPr>
            <w:r>
              <w:rPr>
                <w:color w:val="111111"/>
                <w:sz w:val="18"/>
                <w:szCs w:val="18"/>
                <w:shd w:fill="FFFFFF" w:val="clear"/>
              </w:rPr>
            </w:r>
          </w:p>
          <w:p>
            <w:pPr>
              <w:pStyle w:val="NormalWeb"/>
              <w:spacing w:lineRule="auto" w:line="240" w:beforeAutospacing="0" w:before="280" w:afterAutospacing="0" w:after="0"/>
              <w:rPr>
                <w:sz w:val="18"/>
                <w:szCs w:val="18"/>
              </w:rPr>
            </w:pPr>
            <w:r>
              <w:rPr>
                <w:sz w:val="18"/>
                <w:szCs w:val="18"/>
              </w:rPr>
            </w:r>
          </w:p>
        </w:tc>
      </w:tr>
      <w:tr>
        <w:trPr/>
        <w:tc>
          <w:tcPr>
            <w:tcW w:w="1236" w:type="dxa"/>
            <w:vMerge w:val="continue"/>
            <w:tcBorders/>
            <w:shd w:fill="auto" w:val="clear"/>
          </w:tcPr>
          <w:p>
            <w:pPr>
              <w:pStyle w:val="NormalWeb"/>
              <w:spacing w:lineRule="auto" w:line="240" w:beforeAutospacing="0" w:before="280" w:afterAutospacing="0" w:after="0"/>
              <w:jc w:val="both"/>
              <w:rPr/>
            </w:pPr>
            <w:r>
              <w:rPr/>
            </w:r>
          </w:p>
        </w:tc>
        <w:tc>
          <w:tcPr>
            <w:tcW w:w="1037" w:type="dxa"/>
            <w:tcBorders/>
            <w:shd w:fill="auto" w:val="clear"/>
          </w:tcPr>
          <w:p>
            <w:pPr>
              <w:pStyle w:val="NormalWeb"/>
              <w:spacing w:lineRule="auto" w:line="240" w:beforeAutospacing="0" w:before="280" w:afterAutospacing="0" w:after="0"/>
              <w:jc w:val="center"/>
              <w:rPr/>
            </w:pPr>
            <w:r>
              <w:rPr/>
              <w:t>2</w:t>
            </w:r>
          </w:p>
        </w:tc>
        <w:tc>
          <w:tcPr>
            <w:tcW w:w="2691" w:type="dxa"/>
            <w:tcBorders/>
            <w:shd w:fill="auto" w:val="clear"/>
          </w:tcPr>
          <w:p>
            <w:pPr>
              <w:pStyle w:val="NormalWeb"/>
              <w:spacing w:lineRule="auto" w:line="240" w:beforeAutospacing="0" w:before="280" w:afterAutospacing="0" w:after="0"/>
              <w:jc w:val="both"/>
              <w:rPr/>
            </w:pPr>
            <w:r>
              <w:rPr>
                <w:b/>
                <w:sz w:val="18"/>
                <w:szCs w:val="18"/>
              </w:rPr>
              <w:t>Сенсорная коробка с водой.</w:t>
            </w:r>
          </w:p>
        </w:tc>
        <w:tc>
          <w:tcPr>
            <w:tcW w:w="2742" w:type="dxa"/>
            <w:tcBorders/>
            <w:shd w:fill="auto" w:val="clear"/>
          </w:tcPr>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Цель: развитие мелкой моторики.</w:t>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Оборудование: пластиковый контейнер, вода, сито, поварёшка, различные предметы, резиновые маленькие игрушки, пластмассовые предметы, формочки, мельница.</w:t>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 xml:space="preserve"> </w:t>
            </w:r>
            <w:r>
              <w:rPr>
                <w:rFonts w:cs="Times New Roman" w:ascii="Times New Roman" w:hAnsi="Times New Roman"/>
                <w:sz w:val="18"/>
                <w:szCs w:val="18"/>
              </w:rPr>
              <w:t>Ребенок вылавливает из воды игрушки ложкой, поварешкой или ситом. При этом одинаково интересно доставать как плавающие, так и тонущие предметы, заодно ребенок получает первое понимание «тонет-не тонет».</w:t>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Можно также взять различные стаканчики и формочки, переливать при помощи них воду, набирать воду большой ложкой в стаканчик, лить воду через мельницу.</w:t>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 xml:space="preserve">А еще можно делать для маленьких игрушек кораблики из песочных формочек.  Игра учит малыша рассчитывать свои действия, регулируя нажим, чтобы кораблик не утонул, когда он </w:t>
            </w:r>
            <w:r>
              <w:rPr>
                <w:sz w:val="18"/>
                <w:szCs w:val="18"/>
              </w:rPr>
              <w:t>ставит на него игрушку.</w:t>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r>
          </w:p>
          <w:p>
            <w:pPr>
              <w:pStyle w:val="NormalWeb"/>
              <w:spacing w:lineRule="auto" w:line="240" w:beforeAutospacing="0" w:before="280" w:afterAutospacing="0" w:after="0"/>
              <w:jc w:val="both"/>
              <w:rPr/>
            </w:pPr>
            <w:r>
              <w:rPr/>
            </w:r>
          </w:p>
        </w:tc>
        <w:tc>
          <w:tcPr>
            <w:tcW w:w="2499" w:type="dxa"/>
            <w:tcBorders/>
            <w:shd w:fill="auto" w:val="clear"/>
          </w:tcPr>
          <w:p>
            <w:pPr>
              <w:pStyle w:val="NormalWeb"/>
              <w:spacing w:lineRule="auto" w:line="240" w:beforeAutospacing="0" w:before="280" w:afterAutospacing="0" w:after="0"/>
              <w:jc w:val="both"/>
              <w:rPr/>
            </w:pPr>
            <w:r>
              <w:rPr>
                <w:sz w:val="18"/>
                <w:szCs w:val="18"/>
              </w:rPr>
              <w:t>Ребёнок познаёт свойства предметов, стремительно развивается.</w:t>
            </w:r>
          </w:p>
        </w:tc>
      </w:tr>
      <w:tr>
        <w:trPr>
          <w:trHeight w:val="1765" w:hRule="atLeast"/>
        </w:trPr>
        <w:tc>
          <w:tcPr>
            <w:tcW w:w="1236" w:type="dxa"/>
            <w:vMerge w:val="restart"/>
            <w:tcBorders/>
            <w:shd w:fill="auto" w:val="clear"/>
          </w:tcPr>
          <w:p>
            <w:pPr>
              <w:pStyle w:val="NormalWeb"/>
              <w:spacing w:lineRule="auto" w:line="240" w:beforeAutospacing="0" w:before="280" w:afterAutospacing="0" w:after="0"/>
              <w:jc w:val="both"/>
              <w:rPr/>
            </w:pPr>
            <w:r>
              <w:rPr/>
            </w:r>
          </w:p>
          <w:p>
            <w:pPr>
              <w:pStyle w:val="NormalWeb"/>
              <w:spacing w:lineRule="auto" w:line="240" w:beforeAutospacing="0" w:before="280" w:afterAutospacing="0" w:after="0"/>
              <w:jc w:val="both"/>
              <w:rPr/>
            </w:pPr>
            <w:r>
              <w:rPr/>
            </w:r>
          </w:p>
          <w:p>
            <w:pPr>
              <w:pStyle w:val="NormalWeb"/>
              <w:spacing w:lineRule="auto" w:line="240" w:beforeAutospacing="0" w:before="280" w:afterAutospacing="0" w:after="0"/>
              <w:jc w:val="both"/>
              <w:rPr/>
            </w:pPr>
            <w:r>
              <w:rPr/>
              <w:t>Ноябрь</w:t>
            </w:r>
          </w:p>
          <w:p>
            <w:pPr>
              <w:pStyle w:val="NormalWeb"/>
              <w:spacing w:lineRule="auto" w:line="240" w:beforeAutospacing="0" w:before="280" w:afterAutospacing="0" w:after="0"/>
              <w:jc w:val="both"/>
              <w:rPr/>
            </w:pPr>
            <w:r>
              <w:rPr/>
            </w:r>
          </w:p>
          <w:p>
            <w:pPr>
              <w:pStyle w:val="NormalWeb"/>
              <w:spacing w:lineRule="auto" w:line="240" w:beforeAutospacing="0" w:before="280" w:afterAutospacing="0" w:after="0"/>
              <w:jc w:val="both"/>
              <w:rPr/>
            </w:pPr>
            <w:r>
              <w:rPr/>
            </w:r>
          </w:p>
          <w:p>
            <w:pPr>
              <w:pStyle w:val="NormalWeb"/>
              <w:spacing w:lineRule="auto" w:line="240" w:beforeAutospacing="0" w:before="280" w:afterAutospacing="0" w:after="0"/>
              <w:jc w:val="both"/>
              <w:rPr/>
            </w:pPr>
            <w:r>
              <w:rPr/>
            </w:r>
          </w:p>
          <w:p>
            <w:pPr>
              <w:pStyle w:val="NormalWeb"/>
              <w:spacing w:lineRule="auto" w:line="240" w:beforeAutospacing="0" w:before="280" w:afterAutospacing="0" w:after="0"/>
              <w:jc w:val="both"/>
              <w:rPr/>
            </w:pPr>
            <w:r>
              <w:rPr/>
            </w:r>
          </w:p>
          <w:p>
            <w:pPr>
              <w:pStyle w:val="NormalWeb"/>
              <w:spacing w:lineRule="auto" w:line="240" w:beforeAutospacing="0" w:before="280" w:afterAutospacing="0" w:after="0"/>
              <w:jc w:val="both"/>
              <w:rPr/>
            </w:pPr>
            <w:r>
              <w:rPr/>
            </w:r>
          </w:p>
          <w:p>
            <w:pPr>
              <w:pStyle w:val="NormalWeb"/>
              <w:spacing w:lineRule="auto" w:line="240" w:beforeAutospacing="0" w:before="280" w:afterAutospacing="0" w:after="0"/>
              <w:jc w:val="both"/>
              <w:rPr/>
            </w:pPr>
            <w:r>
              <w:rPr/>
            </w:r>
          </w:p>
          <w:p>
            <w:pPr>
              <w:pStyle w:val="NormalWeb"/>
              <w:spacing w:lineRule="auto" w:line="240" w:beforeAutospacing="0" w:before="280" w:afterAutospacing="0" w:after="0"/>
              <w:jc w:val="both"/>
              <w:rPr/>
            </w:pPr>
            <w:r>
              <w:rPr/>
            </w:r>
          </w:p>
          <w:p>
            <w:pPr>
              <w:pStyle w:val="NormalWeb"/>
              <w:spacing w:lineRule="auto" w:line="240" w:beforeAutospacing="0" w:before="280" w:afterAutospacing="0" w:after="0"/>
              <w:jc w:val="both"/>
              <w:rPr/>
            </w:pPr>
            <w:r>
              <w:rPr/>
            </w:r>
          </w:p>
          <w:p>
            <w:pPr>
              <w:pStyle w:val="NormalWeb"/>
              <w:spacing w:lineRule="auto" w:line="240" w:beforeAutospacing="0" w:before="280" w:afterAutospacing="0" w:after="0"/>
              <w:jc w:val="both"/>
              <w:rPr/>
            </w:pPr>
            <w:r>
              <w:rPr/>
            </w:r>
          </w:p>
          <w:p>
            <w:pPr>
              <w:pStyle w:val="NormalWeb"/>
              <w:spacing w:lineRule="auto" w:line="240" w:beforeAutospacing="0" w:before="280" w:afterAutospacing="0" w:after="0"/>
              <w:jc w:val="both"/>
              <w:rPr/>
            </w:pPr>
            <w:r>
              <w:rPr/>
            </w:r>
          </w:p>
          <w:p>
            <w:pPr>
              <w:pStyle w:val="NormalWeb"/>
              <w:spacing w:lineRule="auto" w:line="240" w:beforeAutospacing="0" w:before="280" w:afterAutospacing="0" w:after="0"/>
              <w:jc w:val="both"/>
              <w:rPr/>
            </w:pPr>
            <w:r>
              <w:rPr/>
            </w:r>
          </w:p>
          <w:p>
            <w:pPr>
              <w:pStyle w:val="NormalWeb"/>
              <w:spacing w:lineRule="auto" w:line="240" w:beforeAutospacing="0" w:before="280" w:afterAutospacing="0" w:after="0"/>
              <w:jc w:val="both"/>
              <w:rPr/>
            </w:pPr>
            <w:r>
              <w:rPr/>
            </w:r>
          </w:p>
          <w:p>
            <w:pPr>
              <w:pStyle w:val="NormalWeb"/>
              <w:spacing w:lineRule="auto" w:line="240" w:beforeAutospacing="0" w:before="280" w:afterAutospacing="0" w:after="0"/>
              <w:jc w:val="both"/>
              <w:rPr/>
            </w:pPr>
            <w:r>
              <w:rPr/>
            </w:r>
          </w:p>
          <w:p>
            <w:pPr>
              <w:pStyle w:val="NormalWeb"/>
              <w:spacing w:lineRule="auto" w:line="240" w:beforeAutospacing="0" w:before="280" w:afterAutospacing="0" w:after="0"/>
              <w:jc w:val="both"/>
              <w:rPr/>
            </w:pPr>
            <w:r>
              <w:rPr/>
            </w:r>
          </w:p>
          <w:p>
            <w:pPr>
              <w:pStyle w:val="NormalWeb"/>
              <w:spacing w:lineRule="auto" w:line="240" w:beforeAutospacing="0" w:before="280" w:afterAutospacing="0" w:after="0"/>
              <w:jc w:val="both"/>
              <w:rPr/>
            </w:pPr>
            <w:r>
              <w:rPr/>
            </w:r>
          </w:p>
          <w:p>
            <w:pPr>
              <w:pStyle w:val="NormalWeb"/>
              <w:spacing w:lineRule="auto" w:line="240" w:beforeAutospacing="0" w:before="280" w:afterAutospacing="0" w:after="0"/>
              <w:jc w:val="both"/>
              <w:rPr/>
            </w:pPr>
            <w:r>
              <w:rPr/>
            </w:r>
          </w:p>
          <w:p>
            <w:pPr>
              <w:pStyle w:val="NormalWeb"/>
              <w:spacing w:lineRule="auto" w:line="240" w:beforeAutospacing="0" w:before="280" w:afterAutospacing="0" w:after="0"/>
              <w:jc w:val="both"/>
              <w:rPr/>
            </w:pPr>
            <w:r>
              <w:rPr/>
            </w:r>
          </w:p>
          <w:p>
            <w:pPr>
              <w:pStyle w:val="NormalWeb"/>
              <w:spacing w:lineRule="auto" w:line="240" w:beforeAutospacing="0" w:before="280" w:afterAutospacing="0" w:after="0"/>
              <w:jc w:val="both"/>
              <w:rPr/>
            </w:pPr>
            <w:r>
              <w:rPr/>
            </w:r>
          </w:p>
          <w:p>
            <w:pPr>
              <w:pStyle w:val="NormalWeb"/>
              <w:spacing w:lineRule="auto" w:line="240" w:beforeAutospacing="0" w:before="280" w:afterAutospacing="0" w:after="0"/>
              <w:jc w:val="both"/>
              <w:rPr/>
            </w:pPr>
            <w:r>
              <w:rPr/>
            </w:r>
          </w:p>
          <w:p>
            <w:pPr>
              <w:pStyle w:val="NormalWeb"/>
              <w:spacing w:lineRule="auto" w:line="240" w:beforeAutospacing="0" w:before="280" w:afterAutospacing="0" w:after="0"/>
              <w:jc w:val="both"/>
              <w:rPr/>
            </w:pPr>
            <w:r>
              <w:rPr/>
            </w:r>
          </w:p>
          <w:p>
            <w:pPr>
              <w:pStyle w:val="NormalWeb"/>
              <w:spacing w:lineRule="auto" w:line="240" w:beforeAutospacing="0" w:before="280" w:afterAutospacing="0" w:after="0"/>
              <w:jc w:val="both"/>
              <w:rPr/>
            </w:pPr>
            <w:r>
              <w:rPr/>
            </w:r>
          </w:p>
          <w:p>
            <w:pPr>
              <w:pStyle w:val="NormalWeb"/>
              <w:spacing w:lineRule="auto" w:line="240" w:beforeAutospacing="0" w:before="280" w:afterAutospacing="0" w:after="0"/>
              <w:jc w:val="both"/>
              <w:rPr/>
            </w:pPr>
            <w:r>
              <w:rPr/>
            </w:r>
          </w:p>
          <w:p>
            <w:pPr>
              <w:pStyle w:val="NormalWeb"/>
              <w:spacing w:lineRule="auto" w:line="240" w:beforeAutospacing="0" w:before="280" w:afterAutospacing="0" w:after="0"/>
              <w:jc w:val="both"/>
              <w:rPr/>
            </w:pPr>
            <w:r>
              <w:rPr/>
            </w:r>
          </w:p>
        </w:tc>
        <w:tc>
          <w:tcPr>
            <w:tcW w:w="1037" w:type="dxa"/>
            <w:tcBorders/>
            <w:shd w:fill="auto" w:val="clear"/>
          </w:tcPr>
          <w:p>
            <w:pPr>
              <w:pStyle w:val="NormalWeb"/>
              <w:spacing w:lineRule="auto" w:line="240" w:beforeAutospacing="0" w:before="280" w:afterAutospacing="0" w:after="0"/>
              <w:jc w:val="center"/>
              <w:rPr/>
            </w:pPr>
            <w:r>
              <w:rPr/>
              <w:t>1</w:t>
            </w:r>
          </w:p>
          <w:p>
            <w:pPr>
              <w:pStyle w:val="NormalWeb"/>
              <w:spacing w:lineRule="auto" w:line="240" w:beforeAutospacing="0" w:before="280" w:afterAutospacing="0" w:after="0"/>
              <w:jc w:val="center"/>
              <w:rPr/>
            </w:pPr>
            <w:r>
              <w:rPr/>
            </w:r>
          </w:p>
          <w:p>
            <w:pPr>
              <w:pStyle w:val="NormalWeb"/>
              <w:spacing w:lineRule="auto" w:line="240" w:beforeAutospacing="0" w:before="280" w:afterAutospacing="0" w:after="0"/>
              <w:jc w:val="center"/>
              <w:rPr/>
            </w:pPr>
            <w:r>
              <w:rPr/>
            </w:r>
          </w:p>
          <w:p>
            <w:pPr>
              <w:pStyle w:val="NormalWeb"/>
              <w:spacing w:lineRule="auto" w:line="240" w:beforeAutospacing="0" w:before="280" w:afterAutospacing="0" w:after="0"/>
              <w:jc w:val="center"/>
              <w:rPr/>
            </w:pPr>
            <w:r>
              <w:rPr/>
            </w:r>
          </w:p>
          <w:p>
            <w:pPr>
              <w:pStyle w:val="Normal"/>
              <w:spacing w:lineRule="auto" w:line="240" w:before="0" w:after="0"/>
              <w:rPr/>
            </w:pPr>
            <w:r>
              <w:rPr/>
            </w:r>
          </w:p>
        </w:tc>
        <w:tc>
          <w:tcPr>
            <w:tcW w:w="2691" w:type="dxa"/>
            <w:tcBorders/>
            <w:shd w:fill="auto" w:val="clear"/>
          </w:tcPr>
          <w:p>
            <w:pPr>
              <w:pStyle w:val="Normal"/>
              <w:shd w:val="clear" w:color="auto" w:fill="FFFFFF"/>
              <w:spacing w:lineRule="auto" w:line="240" w:before="0" w:after="0"/>
              <w:ind w:firstLine="360"/>
              <w:rPr/>
            </w:pPr>
            <w:r>
              <w:rPr>
                <w:rFonts w:eastAsia="Times New Roman" w:cs="Times New Roman" w:ascii="Times New Roman" w:hAnsi="Times New Roman"/>
                <w:b/>
                <w:bCs/>
                <w:color w:val="111111"/>
                <w:sz w:val="18"/>
                <w:szCs w:val="18"/>
                <w:lang w:eastAsia="ru-RU"/>
              </w:rPr>
              <w:t>Волшебная сенсорная коробочка</w:t>
            </w:r>
          </w:p>
        </w:tc>
        <w:tc>
          <w:tcPr>
            <w:tcW w:w="2742" w:type="dxa"/>
            <w:tcBorders/>
            <w:shd w:fill="auto" w:val="clear"/>
          </w:tcPr>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 xml:space="preserve"> </w:t>
            </w:r>
            <w:r>
              <w:rPr>
                <w:rFonts w:cs="Times New Roman" w:ascii="Times New Roman" w:hAnsi="Times New Roman"/>
                <w:color w:val="000000"/>
                <w:sz w:val="18"/>
                <w:szCs w:val="18"/>
                <w:shd w:fill="FFFFFF" w:val="clear"/>
              </w:rPr>
              <w:t>Цель: учим детей пересыпать содержимое из одной ёмкости в другую, развитие воображения, мелкой моторики.</w:t>
            </w:r>
          </w:p>
          <w:p>
            <w:pPr>
              <w:pStyle w:val="Normal"/>
              <w:spacing w:lineRule="auto" w:line="240" w:before="0" w:after="0"/>
              <w:rPr>
                <w:rFonts w:ascii="Times New Roman" w:hAnsi="Times New Roman" w:cs="Times New Roman"/>
                <w:color w:val="000000"/>
                <w:sz w:val="18"/>
                <w:szCs w:val="18"/>
                <w:highlight w:val="white"/>
              </w:rPr>
            </w:pPr>
            <w:r>
              <w:rPr>
                <w:rFonts w:cs="Times New Roman" w:ascii="Times New Roman" w:hAnsi="Times New Roman"/>
                <w:color w:val="000000"/>
                <w:sz w:val="18"/>
                <w:szCs w:val="18"/>
                <w:shd w:fill="FFFFFF" w:val="clear"/>
              </w:rPr>
              <w:t>Оборудование:  пластмассовый контейнер, наполнитель крупа пшеничка, пластмассовые разноцветные бусинки, ёмкости с узким горлышком, пластмассовые ложечки.</w:t>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Ребёнок  учится пересыпать содержимое сенсорной коробки из одной емкости в другую, наполнять бутылки с узкими горлышками.</w:t>
            </w:r>
          </w:p>
          <w:p>
            <w:pPr>
              <w:pStyle w:val="Normal"/>
              <w:spacing w:lineRule="auto" w:line="240" w:before="0" w:after="0"/>
              <w:rPr/>
            </w:pPr>
            <w:r>
              <w:rPr/>
            </w:r>
          </w:p>
        </w:tc>
        <w:tc>
          <w:tcPr>
            <w:tcW w:w="2499" w:type="dxa"/>
            <w:tcBorders/>
            <w:shd w:fill="auto" w:val="clear"/>
          </w:tcPr>
          <w:p>
            <w:pPr>
              <w:pStyle w:val="Normal"/>
              <w:numPr>
                <w:ilvl w:val="0"/>
                <w:numId w:val="2"/>
              </w:numPr>
              <w:shd w:val="clear" w:color="auto" w:fill="FFFFFF"/>
              <w:spacing w:lineRule="auto" w:line="240" w:before="0" w:after="0"/>
              <w:ind w:left="0" w:hanging="360"/>
              <w:rPr>
                <w:rFonts w:ascii="Times New Roman" w:hAnsi="Times New Roman" w:eastAsia="Times New Roman" w:cs="Times New Roman"/>
                <w:color w:val="000000"/>
                <w:sz w:val="18"/>
                <w:szCs w:val="18"/>
                <w:lang w:eastAsia="ru-RU"/>
              </w:rPr>
            </w:pPr>
            <w:r>
              <w:rPr>
                <w:rFonts w:cs="Times New Roman" w:ascii="Times New Roman" w:hAnsi="Times New Roman"/>
                <w:color w:val="111111"/>
                <w:sz w:val="18"/>
                <w:szCs w:val="18"/>
                <w:shd w:fill="FFFFFF" w:val="clear"/>
              </w:rPr>
              <w:t>У ребенка развиваются к</w:t>
            </w:r>
            <w:r>
              <w:rPr>
                <w:rFonts w:eastAsia="Times New Roman" w:cs="Times New Roman" w:ascii="Times New Roman" w:hAnsi="Times New Roman"/>
                <w:color w:val="000000"/>
                <w:sz w:val="18"/>
                <w:szCs w:val="18"/>
                <w:lang w:eastAsia="ru-RU"/>
              </w:rPr>
              <w:t>оординация движений;</w:t>
            </w:r>
          </w:p>
          <w:p>
            <w:pPr>
              <w:pStyle w:val="Normal"/>
              <w:numPr>
                <w:ilvl w:val="0"/>
                <w:numId w:val="2"/>
              </w:numPr>
              <w:shd w:val="clear" w:color="auto" w:fill="FFFFFF"/>
              <w:spacing w:lineRule="auto" w:line="240" w:before="0" w:after="0"/>
              <w:ind w:left="0" w:hanging="360"/>
              <w:rPr>
                <w:rFonts w:ascii="Times New Roman" w:hAnsi="Times New Roman" w:eastAsia="Times New Roman" w:cs="Times New Roman"/>
                <w:color w:val="000000"/>
                <w:sz w:val="18"/>
                <w:szCs w:val="18"/>
                <w:lang w:eastAsia="ru-RU"/>
              </w:rPr>
            </w:pPr>
            <w:r>
              <w:rPr>
                <w:rFonts w:eastAsia="Times New Roman" w:cs="Times New Roman" w:ascii="Times New Roman" w:hAnsi="Times New Roman"/>
                <w:color w:val="000000"/>
                <w:sz w:val="18"/>
                <w:szCs w:val="18"/>
                <w:lang w:eastAsia="ru-RU"/>
              </w:rPr>
              <w:t>мелкая моторика пальцев;</w:t>
            </w:r>
          </w:p>
          <w:p>
            <w:pPr>
              <w:pStyle w:val="Normal"/>
              <w:numPr>
                <w:ilvl w:val="0"/>
                <w:numId w:val="2"/>
              </w:numPr>
              <w:shd w:val="clear" w:color="auto" w:fill="FFFFFF"/>
              <w:spacing w:lineRule="auto" w:line="240" w:before="0" w:after="0"/>
              <w:ind w:left="0" w:hanging="360"/>
              <w:rPr>
                <w:rFonts w:ascii="Times New Roman" w:hAnsi="Times New Roman" w:eastAsia="Times New Roman" w:cs="Times New Roman"/>
                <w:color w:val="000000"/>
                <w:sz w:val="18"/>
                <w:szCs w:val="18"/>
                <w:lang w:eastAsia="ru-RU"/>
              </w:rPr>
            </w:pPr>
            <w:r>
              <w:rPr>
                <w:rFonts w:eastAsia="Times New Roman" w:cs="Times New Roman" w:ascii="Times New Roman" w:hAnsi="Times New Roman"/>
                <w:color w:val="000000"/>
                <w:sz w:val="18"/>
                <w:szCs w:val="18"/>
                <w:lang w:eastAsia="ru-RU"/>
              </w:rPr>
              <w:t>пространственное мышление;</w:t>
            </w:r>
          </w:p>
          <w:p>
            <w:pPr>
              <w:pStyle w:val="Normal"/>
              <w:numPr>
                <w:ilvl w:val="0"/>
                <w:numId w:val="2"/>
              </w:numPr>
              <w:shd w:val="clear" w:color="auto" w:fill="FFFFFF"/>
              <w:spacing w:lineRule="auto" w:line="240" w:before="0" w:after="0"/>
              <w:ind w:left="0" w:hanging="360"/>
              <w:rPr>
                <w:rFonts w:ascii="Times New Roman" w:hAnsi="Times New Roman" w:eastAsia="Times New Roman" w:cs="Times New Roman"/>
                <w:color w:val="000000"/>
                <w:sz w:val="18"/>
                <w:szCs w:val="18"/>
                <w:lang w:eastAsia="ru-RU"/>
              </w:rPr>
            </w:pPr>
            <w:r>
              <w:rPr>
                <w:rFonts w:eastAsia="Times New Roman" w:cs="Times New Roman" w:ascii="Times New Roman" w:hAnsi="Times New Roman"/>
                <w:color w:val="000000"/>
                <w:sz w:val="18"/>
                <w:szCs w:val="18"/>
                <w:lang w:eastAsia="ru-RU"/>
              </w:rPr>
              <w:t>навыки классификации и сортировки;</w:t>
            </w:r>
          </w:p>
          <w:p>
            <w:pPr>
              <w:pStyle w:val="Normal"/>
              <w:numPr>
                <w:ilvl w:val="0"/>
                <w:numId w:val="2"/>
              </w:numPr>
              <w:shd w:val="clear" w:color="auto" w:fill="FFFFFF"/>
              <w:spacing w:lineRule="auto" w:line="240" w:before="0" w:after="0"/>
              <w:ind w:left="0" w:hanging="360"/>
              <w:rPr>
                <w:rFonts w:ascii="Times New Roman" w:hAnsi="Times New Roman" w:eastAsia="Times New Roman" w:cs="Times New Roman"/>
                <w:color w:val="000000"/>
                <w:sz w:val="18"/>
                <w:szCs w:val="18"/>
                <w:lang w:eastAsia="ru-RU"/>
              </w:rPr>
            </w:pPr>
            <w:r>
              <w:rPr>
                <w:rFonts w:eastAsia="Times New Roman" w:cs="Times New Roman" w:ascii="Times New Roman" w:hAnsi="Times New Roman"/>
                <w:color w:val="000000"/>
                <w:sz w:val="18"/>
                <w:szCs w:val="18"/>
                <w:lang w:eastAsia="ru-RU"/>
              </w:rPr>
              <w:t>различение цветов, форм и свойств различных предметов;</w:t>
            </w:r>
          </w:p>
          <w:p>
            <w:pPr>
              <w:pStyle w:val="Normal"/>
              <w:numPr>
                <w:ilvl w:val="0"/>
                <w:numId w:val="2"/>
              </w:numPr>
              <w:shd w:val="clear" w:color="auto" w:fill="FFFFFF"/>
              <w:spacing w:lineRule="auto" w:line="240" w:before="0" w:after="0"/>
              <w:ind w:left="0" w:hanging="360"/>
              <w:rPr>
                <w:rFonts w:ascii="Times New Roman" w:hAnsi="Times New Roman" w:eastAsia="Times New Roman" w:cs="Times New Roman"/>
                <w:color w:val="000000"/>
                <w:sz w:val="18"/>
                <w:szCs w:val="18"/>
                <w:lang w:eastAsia="ru-RU"/>
              </w:rPr>
            </w:pPr>
            <w:r>
              <w:rPr>
                <w:rFonts w:eastAsia="Times New Roman" w:cs="Times New Roman" w:ascii="Times New Roman" w:hAnsi="Times New Roman"/>
                <w:color w:val="000000"/>
                <w:sz w:val="18"/>
                <w:szCs w:val="18"/>
                <w:lang w:eastAsia="ru-RU"/>
              </w:rPr>
              <w:t>воображение.</w:t>
            </w:r>
          </w:p>
          <w:p>
            <w:pPr>
              <w:pStyle w:val="NormalWeb"/>
              <w:spacing w:lineRule="auto" w:line="240" w:beforeAutospacing="0" w:before="280" w:afterAutospacing="0" w:after="0"/>
              <w:jc w:val="both"/>
              <w:rPr>
                <w:sz w:val="18"/>
                <w:szCs w:val="18"/>
              </w:rPr>
            </w:pPr>
            <w:r>
              <w:rPr>
                <w:sz w:val="18"/>
                <w:szCs w:val="18"/>
              </w:rPr>
            </w:r>
          </w:p>
        </w:tc>
      </w:tr>
      <w:tr>
        <w:trPr>
          <w:trHeight w:val="1890" w:hRule="atLeast"/>
        </w:trPr>
        <w:tc>
          <w:tcPr>
            <w:tcW w:w="1236" w:type="dxa"/>
            <w:vMerge w:val="continue"/>
            <w:tcBorders/>
            <w:shd w:fill="auto" w:val="clear"/>
          </w:tcPr>
          <w:p>
            <w:pPr>
              <w:pStyle w:val="NormalWeb"/>
              <w:spacing w:lineRule="auto" w:line="240" w:beforeAutospacing="0" w:before="280" w:afterAutospacing="0" w:after="0"/>
              <w:jc w:val="both"/>
              <w:rPr/>
            </w:pPr>
            <w:r>
              <w:rPr/>
            </w:r>
          </w:p>
        </w:tc>
        <w:tc>
          <w:tcPr>
            <w:tcW w:w="1037" w:type="dxa"/>
            <w:tcBorders/>
            <w:shd w:fill="auto" w:val="clear"/>
          </w:tcPr>
          <w:p>
            <w:pPr>
              <w:pStyle w:val="NormalWeb"/>
              <w:spacing w:lineRule="auto" w:line="240" w:beforeAutospacing="0" w:before="280" w:afterAutospacing="0" w:after="0"/>
              <w:jc w:val="center"/>
              <w:rPr/>
            </w:pPr>
            <w:r>
              <w:rPr/>
              <w:t>2</w:t>
            </w:r>
          </w:p>
          <w:p>
            <w:pPr>
              <w:pStyle w:val="NormalWeb"/>
              <w:spacing w:lineRule="auto" w:line="240" w:beforeAutospacing="0" w:before="280" w:afterAutospacing="0" w:after="0"/>
              <w:jc w:val="center"/>
              <w:rPr/>
            </w:pPr>
            <w:r>
              <w:rPr/>
            </w:r>
          </w:p>
          <w:p>
            <w:pPr>
              <w:pStyle w:val="NormalWeb"/>
              <w:spacing w:lineRule="auto" w:line="240" w:beforeAutospacing="0" w:before="280" w:afterAutospacing="0" w:after="0"/>
              <w:jc w:val="center"/>
              <w:rPr/>
            </w:pPr>
            <w:r>
              <w:rPr/>
            </w:r>
          </w:p>
          <w:p>
            <w:pPr>
              <w:pStyle w:val="NormalWeb"/>
              <w:spacing w:lineRule="auto" w:line="240" w:beforeAutospacing="0" w:before="280" w:afterAutospacing="0" w:after="0"/>
              <w:jc w:val="center"/>
              <w:rPr/>
            </w:pPr>
            <w:r>
              <w:rPr/>
            </w:r>
          </w:p>
          <w:p>
            <w:pPr>
              <w:pStyle w:val="NormalWeb"/>
              <w:spacing w:lineRule="auto" w:line="240" w:beforeAutospacing="0" w:before="280" w:afterAutospacing="0" w:after="0"/>
              <w:jc w:val="center"/>
              <w:rPr/>
            </w:pPr>
            <w:r>
              <w:rPr/>
            </w:r>
          </w:p>
          <w:p>
            <w:pPr>
              <w:pStyle w:val="NormalWeb"/>
              <w:spacing w:lineRule="auto" w:line="240" w:beforeAutospacing="0" w:before="280" w:afterAutospacing="0" w:after="0"/>
              <w:jc w:val="center"/>
              <w:rPr/>
            </w:pPr>
            <w:r>
              <w:rPr/>
            </w:r>
          </w:p>
          <w:p>
            <w:pPr>
              <w:pStyle w:val="Normal"/>
              <w:spacing w:lineRule="auto" w:line="240" w:before="0" w:after="0"/>
              <w:rPr/>
            </w:pPr>
            <w:r>
              <w:rPr/>
            </w:r>
          </w:p>
        </w:tc>
        <w:tc>
          <w:tcPr>
            <w:tcW w:w="2691" w:type="dxa"/>
            <w:tcBorders/>
            <w:shd w:fill="auto" w:val="clear"/>
          </w:tcPr>
          <w:p>
            <w:pPr>
              <w:pStyle w:val="Normal"/>
              <w:spacing w:lineRule="auto" w:line="240" w:before="0" w:after="0"/>
              <w:rPr/>
            </w:pPr>
            <w:r>
              <w:rPr>
                <w:b/>
                <w:sz w:val="18"/>
                <w:szCs w:val="18"/>
              </w:rPr>
              <w:t>Игра: «</w:t>
            </w:r>
            <w:r>
              <w:rPr>
                <w:b/>
                <w:color w:val="000000"/>
                <w:sz w:val="18"/>
                <w:szCs w:val="18"/>
                <w:shd w:fill="FFFFFF" w:val="clear"/>
              </w:rPr>
              <w:t>Сортируем крупу»</w:t>
            </w:r>
            <w:r>
              <w:rPr>
                <w:color w:val="000000"/>
                <w:sz w:val="18"/>
                <w:szCs w:val="18"/>
                <w:shd w:fill="FFFFFF" w:val="clear"/>
              </w:rPr>
              <w:t xml:space="preserve"> </w:t>
            </w:r>
            <w:r>
              <w:rPr>
                <w:rFonts w:ascii="yandex-sans" w:hAnsi="yandex-sans"/>
                <w:color w:val="000000"/>
                <w:sz w:val="19"/>
                <w:szCs w:val="19"/>
                <w:shd w:fill="FFFFFF" w:val="clear"/>
              </w:rPr>
              <w:t>.</w:t>
            </w:r>
          </w:p>
        </w:tc>
        <w:tc>
          <w:tcPr>
            <w:tcW w:w="2742" w:type="dxa"/>
            <w:tcBorders/>
            <w:shd w:fill="auto" w:val="clear"/>
          </w:tcPr>
          <w:p>
            <w:pPr>
              <w:pStyle w:val="NormalWeb"/>
              <w:spacing w:lineRule="auto" w:line="240" w:beforeAutospacing="0" w:before="280" w:afterAutospacing="0" w:after="0"/>
              <w:jc w:val="both"/>
              <w:rPr>
                <w:color w:val="000000"/>
                <w:sz w:val="18"/>
                <w:szCs w:val="18"/>
                <w:highlight w:val="white"/>
              </w:rPr>
            </w:pPr>
            <w:r>
              <w:rPr>
                <w:sz w:val="18"/>
                <w:szCs w:val="18"/>
              </w:rPr>
              <w:t xml:space="preserve">Цель: </w:t>
            </w:r>
            <w:r>
              <w:rPr>
                <w:color w:val="000000"/>
                <w:sz w:val="18"/>
                <w:szCs w:val="18"/>
                <w:shd w:fill="FFFFFF" w:val="clear"/>
              </w:rPr>
              <w:t>развитие мелкой моторики</w:t>
            </w:r>
          </w:p>
          <w:p>
            <w:pPr>
              <w:pStyle w:val="NormalWeb"/>
              <w:spacing w:lineRule="auto" w:line="240" w:beforeAutospacing="0" w:before="280" w:afterAutospacing="0" w:after="0"/>
              <w:jc w:val="both"/>
              <w:rPr>
                <w:color w:val="000000"/>
                <w:sz w:val="18"/>
                <w:szCs w:val="18"/>
                <w:highlight w:val="white"/>
              </w:rPr>
            </w:pPr>
            <w:r>
              <w:rPr>
                <w:color w:val="000000"/>
                <w:sz w:val="18"/>
                <w:szCs w:val="18"/>
                <w:shd w:fill="FFFFFF" w:val="clear"/>
              </w:rPr>
              <w:t>Оборудование: пластиковый контейнер, крупа гречка, крупные макароны « перья», маленькая мисочка.</w:t>
            </w:r>
          </w:p>
          <w:p>
            <w:pPr>
              <w:pStyle w:val="Normal"/>
              <w:spacing w:lineRule="auto" w:line="240" w:before="0" w:after="0"/>
              <w:rPr>
                <w:rFonts w:ascii="Times New Roman" w:hAnsi="Times New Roman" w:cs="Times New Roman"/>
                <w:sz w:val="18"/>
                <w:szCs w:val="18"/>
              </w:rPr>
            </w:pPr>
            <w:r>
              <w:rPr>
                <w:color w:val="000000"/>
                <w:sz w:val="18"/>
                <w:szCs w:val="18"/>
                <w:shd w:fill="FFFFFF" w:val="clear"/>
              </w:rPr>
              <w:t>Ребенок  должен в крупе гречке найти макароны и переложить их в мисочку.</w:t>
            </w:r>
          </w:p>
        </w:tc>
        <w:tc>
          <w:tcPr>
            <w:tcW w:w="2499" w:type="dxa"/>
            <w:tcBorders/>
            <w:shd w:fill="auto" w:val="clear"/>
          </w:tcPr>
          <w:p>
            <w:pPr>
              <w:pStyle w:val="NormalWeb"/>
              <w:spacing w:lineRule="auto" w:line="240" w:beforeAutospacing="0" w:before="280" w:afterAutospacing="0" w:after="0"/>
              <w:jc w:val="both"/>
              <w:rPr>
                <w:sz w:val="18"/>
                <w:szCs w:val="18"/>
              </w:rPr>
            </w:pPr>
            <w:r>
              <w:rPr>
                <w:sz w:val="18"/>
                <w:szCs w:val="18"/>
              </w:rPr>
              <w:t>Развитие мелкой моторики, тактильных восприятий</w:t>
            </w:r>
          </w:p>
        </w:tc>
      </w:tr>
      <w:tr>
        <w:trPr>
          <w:trHeight w:val="2683" w:hRule="atLeast"/>
        </w:trPr>
        <w:tc>
          <w:tcPr>
            <w:tcW w:w="1236" w:type="dxa"/>
            <w:vMerge w:val="restart"/>
            <w:tcBorders>
              <w:top w:val="nil"/>
            </w:tcBorders>
            <w:shd w:fill="auto" w:val="clear"/>
          </w:tcPr>
          <w:p>
            <w:pPr>
              <w:pStyle w:val="NormalWeb"/>
              <w:spacing w:lineRule="auto" w:line="240" w:before="0" w:after="0"/>
              <w:jc w:val="both"/>
              <w:rPr/>
            </w:pPr>
            <w:r>
              <w:rPr/>
            </w:r>
          </w:p>
          <w:p>
            <w:pPr>
              <w:pStyle w:val="NormalWeb"/>
              <w:spacing w:lineRule="auto" w:line="240" w:before="280" w:after="0"/>
              <w:jc w:val="both"/>
              <w:rPr/>
            </w:pPr>
            <w:r>
              <w:rPr/>
              <w:t>Декабрь</w:t>
            </w:r>
          </w:p>
          <w:p>
            <w:pPr>
              <w:pStyle w:val="NormalWeb"/>
              <w:spacing w:lineRule="auto" w:line="240" w:before="280" w:after="0"/>
              <w:jc w:val="both"/>
              <w:rPr/>
            </w:pPr>
            <w:r>
              <w:rPr/>
            </w:r>
          </w:p>
          <w:p>
            <w:pPr>
              <w:pStyle w:val="NormalWeb"/>
              <w:spacing w:lineRule="auto" w:line="240" w:before="280" w:after="0"/>
              <w:jc w:val="both"/>
              <w:rPr/>
            </w:pPr>
            <w:r>
              <w:rPr/>
            </w:r>
          </w:p>
          <w:p>
            <w:pPr>
              <w:pStyle w:val="NormalWeb"/>
              <w:spacing w:lineRule="auto" w:line="240" w:before="280" w:after="0"/>
              <w:jc w:val="both"/>
              <w:rPr/>
            </w:pPr>
            <w:r>
              <w:rPr/>
            </w:r>
          </w:p>
          <w:p>
            <w:pPr>
              <w:pStyle w:val="NormalWeb"/>
              <w:spacing w:lineRule="auto" w:line="240" w:before="280" w:after="0"/>
              <w:jc w:val="both"/>
              <w:rPr/>
            </w:pPr>
            <w:r>
              <w:rPr/>
            </w:r>
          </w:p>
          <w:p>
            <w:pPr>
              <w:pStyle w:val="NormalWeb"/>
              <w:spacing w:lineRule="auto" w:line="240" w:before="280" w:after="0"/>
              <w:jc w:val="both"/>
              <w:rPr/>
            </w:pPr>
            <w:r>
              <w:rPr/>
            </w:r>
          </w:p>
          <w:p>
            <w:pPr>
              <w:pStyle w:val="NormalWeb"/>
              <w:spacing w:lineRule="auto" w:line="240" w:before="280" w:after="0"/>
              <w:jc w:val="both"/>
              <w:rPr/>
            </w:pPr>
            <w:r>
              <w:rPr/>
            </w:r>
          </w:p>
          <w:p>
            <w:pPr>
              <w:pStyle w:val="NormalWeb"/>
              <w:spacing w:lineRule="auto" w:line="240" w:before="280" w:after="0"/>
              <w:jc w:val="both"/>
              <w:rPr/>
            </w:pPr>
            <w:r>
              <w:rPr/>
            </w:r>
          </w:p>
          <w:p>
            <w:pPr>
              <w:pStyle w:val="NormalWeb"/>
              <w:spacing w:lineRule="auto" w:line="240" w:before="280" w:after="0"/>
              <w:jc w:val="both"/>
              <w:rPr/>
            </w:pPr>
            <w:r>
              <w:rPr/>
            </w:r>
          </w:p>
          <w:p>
            <w:pPr>
              <w:pStyle w:val="NormalWeb"/>
              <w:spacing w:lineRule="auto" w:line="240" w:before="280" w:after="0"/>
              <w:jc w:val="both"/>
              <w:rPr/>
            </w:pPr>
            <w:r>
              <w:rPr/>
            </w:r>
          </w:p>
          <w:p>
            <w:pPr>
              <w:pStyle w:val="NormalWeb"/>
              <w:spacing w:lineRule="auto" w:line="240" w:before="280" w:after="0"/>
              <w:jc w:val="both"/>
              <w:rPr/>
            </w:pPr>
            <w:r>
              <w:rPr/>
            </w:r>
          </w:p>
          <w:p>
            <w:pPr>
              <w:pStyle w:val="NormalWeb"/>
              <w:spacing w:lineRule="auto" w:line="240" w:before="280" w:after="0"/>
              <w:jc w:val="both"/>
              <w:rPr/>
            </w:pPr>
            <w:r>
              <w:rPr/>
            </w:r>
          </w:p>
          <w:p>
            <w:pPr>
              <w:pStyle w:val="NormalWeb"/>
              <w:spacing w:lineRule="auto" w:line="240" w:before="280" w:after="0"/>
              <w:jc w:val="both"/>
              <w:rPr/>
            </w:pPr>
            <w:r>
              <w:rPr/>
            </w:r>
          </w:p>
          <w:p>
            <w:pPr>
              <w:pStyle w:val="NormalWeb"/>
              <w:spacing w:lineRule="auto" w:line="240" w:before="280" w:after="0"/>
              <w:jc w:val="both"/>
              <w:rPr/>
            </w:pPr>
            <w:r>
              <w:rPr/>
            </w:r>
          </w:p>
          <w:p>
            <w:pPr>
              <w:pStyle w:val="NormalWeb"/>
              <w:spacing w:lineRule="auto" w:line="240" w:before="280" w:after="0"/>
              <w:jc w:val="both"/>
              <w:rPr/>
            </w:pPr>
            <w:r>
              <w:rPr/>
            </w:r>
          </w:p>
          <w:p>
            <w:pPr>
              <w:pStyle w:val="NormalWeb"/>
              <w:spacing w:lineRule="auto" w:line="240" w:before="280" w:after="0"/>
              <w:jc w:val="both"/>
              <w:rPr/>
            </w:pPr>
            <w:r>
              <w:rPr/>
            </w:r>
          </w:p>
          <w:p>
            <w:pPr>
              <w:pStyle w:val="NormalWeb"/>
              <w:spacing w:lineRule="auto" w:line="240" w:before="280" w:after="0"/>
              <w:jc w:val="both"/>
              <w:rPr/>
            </w:pPr>
            <w:r>
              <w:rPr/>
            </w:r>
          </w:p>
          <w:p>
            <w:pPr>
              <w:pStyle w:val="NormalWeb"/>
              <w:spacing w:lineRule="auto" w:line="240" w:before="280" w:after="0"/>
              <w:jc w:val="both"/>
              <w:rPr/>
            </w:pPr>
            <w:r>
              <w:rPr/>
            </w:r>
          </w:p>
          <w:p>
            <w:pPr>
              <w:pStyle w:val="NormalWeb"/>
              <w:spacing w:lineRule="auto" w:line="240" w:before="280" w:after="0"/>
              <w:jc w:val="both"/>
              <w:rPr/>
            </w:pPr>
            <w:r>
              <w:rPr/>
            </w:r>
          </w:p>
          <w:p>
            <w:pPr>
              <w:pStyle w:val="NormalWeb"/>
              <w:spacing w:lineRule="auto" w:line="240" w:before="280" w:after="0"/>
              <w:jc w:val="both"/>
              <w:rPr/>
            </w:pPr>
            <w:r>
              <w:rPr/>
            </w:r>
          </w:p>
          <w:p>
            <w:pPr>
              <w:pStyle w:val="NormalWeb"/>
              <w:spacing w:lineRule="auto" w:line="240" w:before="280" w:after="0"/>
              <w:jc w:val="both"/>
              <w:rPr/>
            </w:pPr>
            <w:r>
              <w:rPr/>
            </w:r>
          </w:p>
          <w:p>
            <w:pPr>
              <w:pStyle w:val="NormalWeb"/>
              <w:spacing w:lineRule="auto" w:line="240" w:before="280" w:after="0"/>
              <w:jc w:val="both"/>
              <w:rPr/>
            </w:pPr>
            <w:r>
              <w:rPr/>
            </w:r>
          </w:p>
          <w:p>
            <w:pPr>
              <w:pStyle w:val="NormalWeb"/>
              <w:spacing w:lineRule="auto" w:line="240" w:before="280" w:after="0"/>
              <w:jc w:val="both"/>
              <w:rPr/>
            </w:pPr>
            <w:r>
              <w:rPr/>
            </w:r>
          </w:p>
          <w:p>
            <w:pPr>
              <w:pStyle w:val="NormalWeb"/>
              <w:spacing w:lineRule="auto" w:line="240" w:before="280" w:after="0"/>
              <w:jc w:val="both"/>
              <w:rPr/>
            </w:pPr>
            <w:r>
              <w:rPr/>
            </w:r>
          </w:p>
          <w:p>
            <w:pPr>
              <w:pStyle w:val="NormalWeb"/>
              <w:spacing w:lineRule="auto" w:line="240" w:before="280" w:after="0"/>
              <w:jc w:val="both"/>
              <w:rPr/>
            </w:pPr>
            <w:r>
              <w:rPr/>
            </w:r>
          </w:p>
          <w:p>
            <w:pPr>
              <w:pStyle w:val="NormalWeb"/>
              <w:spacing w:lineRule="auto" w:line="240" w:before="280" w:after="0"/>
              <w:jc w:val="both"/>
              <w:rPr/>
            </w:pPr>
            <w:r>
              <w:rPr/>
            </w:r>
          </w:p>
          <w:p>
            <w:pPr>
              <w:pStyle w:val="NormalWeb"/>
              <w:spacing w:lineRule="auto" w:line="240" w:before="280" w:after="0"/>
              <w:jc w:val="both"/>
              <w:rPr/>
            </w:pPr>
            <w:r>
              <w:rPr/>
            </w:r>
          </w:p>
          <w:p>
            <w:pPr>
              <w:pStyle w:val="NormalWeb"/>
              <w:spacing w:lineRule="auto" w:line="240" w:before="280" w:after="0"/>
              <w:jc w:val="both"/>
              <w:rPr/>
            </w:pPr>
            <w:r>
              <w:rPr/>
            </w:r>
          </w:p>
        </w:tc>
        <w:tc>
          <w:tcPr>
            <w:tcW w:w="1037" w:type="dxa"/>
            <w:tcBorders/>
            <w:shd w:fill="auto" w:val="clear"/>
          </w:tcPr>
          <w:p>
            <w:pPr>
              <w:pStyle w:val="NormalWeb"/>
              <w:spacing w:lineRule="auto" w:line="240" w:beforeAutospacing="0" w:before="280" w:afterAutospacing="0" w:after="0"/>
              <w:jc w:val="center"/>
              <w:rPr/>
            </w:pPr>
            <w:r>
              <w:rPr/>
              <w:t>1</w:t>
            </w:r>
          </w:p>
          <w:p>
            <w:pPr>
              <w:pStyle w:val="NormalWeb"/>
              <w:spacing w:lineRule="auto" w:line="240" w:before="280" w:after="0"/>
              <w:rPr/>
            </w:pPr>
            <w:r>
              <w:rPr/>
            </w:r>
          </w:p>
        </w:tc>
        <w:tc>
          <w:tcPr>
            <w:tcW w:w="2691" w:type="dxa"/>
            <w:tcBorders/>
            <w:shd w:fill="auto" w:val="clear"/>
          </w:tcPr>
          <w:p>
            <w:pPr>
              <w:pStyle w:val="Normal"/>
              <w:spacing w:lineRule="auto" w:line="240" w:before="0" w:after="0"/>
              <w:rPr>
                <w:rFonts w:ascii="Times New Roman" w:hAnsi="Times New Roman" w:cs="Times New Roman"/>
                <w:b/>
                <w:b/>
                <w:sz w:val="18"/>
                <w:szCs w:val="18"/>
              </w:rPr>
            </w:pPr>
            <w:r>
              <w:rPr>
                <w:rFonts w:cs="Times New Roman" w:ascii="Times New Roman" w:hAnsi="Times New Roman"/>
                <w:b/>
                <w:sz w:val="18"/>
                <w:szCs w:val="18"/>
              </w:rPr>
              <w:t>Сенсорная коробка « Умные камешки»</w:t>
            </w:r>
          </w:p>
          <w:p>
            <w:pPr>
              <w:pStyle w:val="Normal"/>
              <w:spacing w:lineRule="auto" w:line="240" w:before="0" w:after="0"/>
              <w:rPr>
                <w:rFonts w:ascii="Times New Roman" w:hAnsi="Times New Roman" w:cs="Times New Roman"/>
                <w:b/>
                <w:b/>
                <w:sz w:val="18"/>
                <w:szCs w:val="18"/>
              </w:rPr>
            </w:pPr>
            <w:r>
              <w:rPr>
                <w:rFonts w:cs="Times New Roman" w:ascii="Times New Roman" w:hAnsi="Times New Roman"/>
                <w:b/>
                <w:sz w:val="18"/>
                <w:szCs w:val="18"/>
              </w:rPr>
            </w:r>
          </w:p>
          <w:p>
            <w:pPr>
              <w:pStyle w:val="Normal"/>
              <w:spacing w:lineRule="auto" w:line="240" w:before="0" w:after="0"/>
              <w:rPr>
                <w:rFonts w:ascii="Times New Roman" w:hAnsi="Times New Roman" w:cs="Times New Roman"/>
                <w:b/>
                <w:b/>
                <w:sz w:val="18"/>
                <w:szCs w:val="18"/>
              </w:rPr>
            </w:pPr>
            <w:r>
              <w:rPr>
                <w:rFonts w:cs="Times New Roman" w:ascii="Times New Roman" w:hAnsi="Times New Roman"/>
                <w:b/>
                <w:sz w:val="18"/>
                <w:szCs w:val="18"/>
              </w:rPr>
            </w:r>
          </w:p>
          <w:p>
            <w:pPr>
              <w:pStyle w:val="Normal"/>
              <w:spacing w:lineRule="auto" w:line="240" w:before="0" w:after="0"/>
              <w:rPr>
                <w:rFonts w:ascii="Times New Roman" w:hAnsi="Times New Roman" w:cs="Times New Roman"/>
                <w:b/>
                <w:b/>
                <w:sz w:val="18"/>
                <w:szCs w:val="18"/>
              </w:rPr>
            </w:pPr>
            <w:r>
              <w:rPr>
                <w:rFonts w:cs="Times New Roman" w:ascii="Times New Roman" w:hAnsi="Times New Roman"/>
                <w:b/>
                <w:sz w:val="18"/>
                <w:szCs w:val="18"/>
              </w:rPr>
            </w:r>
          </w:p>
          <w:p>
            <w:pPr>
              <w:pStyle w:val="Normal"/>
              <w:spacing w:lineRule="auto" w:line="240" w:before="0" w:after="0"/>
              <w:rPr>
                <w:rFonts w:ascii="Times New Roman" w:hAnsi="Times New Roman" w:cs="Times New Roman"/>
                <w:b/>
                <w:b/>
                <w:sz w:val="18"/>
                <w:szCs w:val="18"/>
              </w:rPr>
            </w:pPr>
            <w:r>
              <w:rPr>
                <w:rFonts w:cs="Times New Roman" w:ascii="Times New Roman" w:hAnsi="Times New Roman"/>
                <w:b/>
                <w:sz w:val="18"/>
                <w:szCs w:val="18"/>
              </w:rPr>
            </w:r>
          </w:p>
          <w:p>
            <w:pPr>
              <w:pStyle w:val="Normal"/>
              <w:spacing w:lineRule="auto" w:line="240" w:before="0" w:after="0"/>
              <w:rPr>
                <w:rFonts w:ascii="Times New Roman" w:hAnsi="Times New Roman" w:cs="Times New Roman"/>
                <w:b/>
                <w:b/>
                <w:sz w:val="18"/>
                <w:szCs w:val="18"/>
              </w:rPr>
            </w:pPr>
            <w:r>
              <w:rPr>
                <w:rFonts w:cs="Times New Roman" w:ascii="Times New Roman" w:hAnsi="Times New Roman"/>
                <w:b/>
                <w:sz w:val="18"/>
                <w:szCs w:val="18"/>
              </w:rPr>
            </w:r>
          </w:p>
          <w:p>
            <w:pPr>
              <w:pStyle w:val="Normal"/>
              <w:spacing w:lineRule="auto" w:line="240" w:before="0" w:after="0"/>
              <w:rPr>
                <w:rFonts w:ascii="Times New Roman" w:hAnsi="Times New Roman" w:cs="Times New Roman"/>
                <w:b/>
                <w:b/>
                <w:sz w:val="18"/>
                <w:szCs w:val="18"/>
              </w:rPr>
            </w:pPr>
            <w:r>
              <w:rPr>
                <w:rFonts w:cs="Times New Roman" w:ascii="Times New Roman" w:hAnsi="Times New Roman"/>
                <w:b/>
                <w:sz w:val="18"/>
                <w:szCs w:val="18"/>
              </w:rPr>
            </w:r>
          </w:p>
        </w:tc>
        <w:tc>
          <w:tcPr>
            <w:tcW w:w="2742" w:type="dxa"/>
            <w:tcBorders/>
            <w:shd w:fill="auto" w:val="clear"/>
          </w:tcPr>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Цель: учим детей в запоминании цвета, формы, развиваем мышление, воображение, мелкую моторику.</w:t>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Оборудование: пластмассовый контейнер, крупа манка, разноцветные камешки.</w:t>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В качестве разминки проводится пальчиковая игра с крупой</w:t>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Ребёнок  пересыпает крупу, мнет ее; оставляет на крупе следы пальчиков, кулачков, ладошек; рисуем  на крупе следы дорожек, линий; ходим по крупе пальчиками.</w:t>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Называем ребёнку фигуру и просим нарисовать ее пальчиком и назвать ёё, затем при помощи цветных камешков выкладываем нарисованную фигуру.</w:t>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r>
          </w:p>
        </w:tc>
        <w:tc>
          <w:tcPr>
            <w:tcW w:w="2499" w:type="dxa"/>
            <w:tcBorders/>
            <w:shd w:fill="auto" w:val="clear"/>
          </w:tcPr>
          <w:p>
            <w:pPr>
              <w:pStyle w:val="NormalWeb"/>
              <w:spacing w:lineRule="auto" w:line="240" w:before="0" w:after="0"/>
              <w:rPr>
                <w:sz w:val="18"/>
                <w:szCs w:val="18"/>
              </w:rPr>
            </w:pPr>
            <w:r>
              <w:rPr>
                <w:sz w:val="18"/>
                <w:szCs w:val="18"/>
              </w:rPr>
              <w:t>Дети получают знания о цветах, о геометрических фигурах, развивают мышление, мелкую моторику.</w:t>
            </w:r>
          </w:p>
        </w:tc>
      </w:tr>
      <w:tr>
        <w:trPr>
          <w:trHeight w:val="4650" w:hRule="atLeast"/>
        </w:trPr>
        <w:tc>
          <w:tcPr>
            <w:tcW w:w="1236" w:type="dxa"/>
            <w:vMerge w:val="continue"/>
            <w:tcBorders/>
            <w:shd w:fill="auto" w:val="clear"/>
          </w:tcPr>
          <w:p>
            <w:pPr>
              <w:pStyle w:val="NormalWeb"/>
              <w:spacing w:lineRule="auto" w:line="240" w:before="0" w:after="0"/>
              <w:jc w:val="both"/>
              <w:rPr/>
            </w:pPr>
            <w:r>
              <w:rPr/>
            </w:r>
          </w:p>
        </w:tc>
        <w:tc>
          <w:tcPr>
            <w:tcW w:w="1037" w:type="dxa"/>
            <w:tcBorders/>
            <w:shd w:fill="auto" w:val="clear"/>
          </w:tcPr>
          <w:p>
            <w:pPr>
              <w:pStyle w:val="NormalWeb"/>
              <w:spacing w:lineRule="auto" w:line="240" w:before="0" w:after="0"/>
              <w:jc w:val="center"/>
              <w:rPr/>
            </w:pPr>
            <w:r>
              <w:rPr/>
              <w:t>2</w:t>
            </w:r>
          </w:p>
        </w:tc>
        <w:tc>
          <w:tcPr>
            <w:tcW w:w="2691" w:type="dxa"/>
            <w:tcBorders/>
            <w:shd w:fill="auto" w:val="clear"/>
          </w:tcPr>
          <w:p>
            <w:pPr>
              <w:pStyle w:val="Normal"/>
              <w:spacing w:lineRule="auto" w:line="240" w:before="0" w:after="0"/>
              <w:rPr>
                <w:rFonts w:ascii="Times New Roman" w:hAnsi="Times New Roman" w:cs="Times New Roman"/>
                <w:b/>
                <w:b/>
                <w:sz w:val="18"/>
                <w:szCs w:val="18"/>
              </w:rPr>
            </w:pPr>
            <w:r>
              <w:rPr>
                <w:rFonts w:cs="Times New Roman" w:ascii="Times New Roman" w:hAnsi="Times New Roman"/>
                <w:b/>
                <w:sz w:val="18"/>
                <w:szCs w:val="18"/>
              </w:rPr>
              <w:t>Зимняя сенсорная коробочка</w:t>
            </w:r>
          </w:p>
          <w:p>
            <w:pPr>
              <w:pStyle w:val="Normal"/>
              <w:spacing w:lineRule="auto" w:line="240" w:before="0" w:after="0"/>
              <w:rPr>
                <w:rFonts w:ascii="Times New Roman" w:hAnsi="Times New Roman" w:cs="Times New Roman"/>
                <w:b/>
                <w:b/>
                <w:sz w:val="18"/>
                <w:szCs w:val="18"/>
              </w:rPr>
            </w:pPr>
            <w:r>
              <w:rPr>
                <w:rFonts w:cs="Times New Roman" w:ascii="Times New Roman" w:hAnsi="Times New Roman"/>
                <w:b/>
                <w:sz w:val="18"/>
                <w:szCs w:val="18"/>
              </w:rPr>
            </w:r>
          </w:p>
          <w:p>
            <w:pPr>
              <w:pStyle w:val="Normal"/>
              <w:spacing w:lineRule="auto" w:line="240" w:before="0" w:after="0"/>
              <w:rPr>
                <w:rFonts w:ascii="Times New Roman" w:hAnsi="Times New Roman" w:cs="Times New Roman"/>
                <w:b/>
                <w:b/>
                <w:sz w:val="18"/>
                <w:szCs w:val="18"/>
              </w:rPr>
            </w:pPr>
            <w:r>
              <w:rPr>
                <w:rFonts w:cs="Times New Roman" w:ascii="Times New Roman" w:hAnsi="Times New Roman"/>
                <w:b/>
                <w:sz w:val="18"/>
                <w:szCs w:val="18"/>
              </w:rPr>
            </w:r>
          </w:p>
          <w:p>
            <w:pPr>
              <w:pStyle w:val="Normal"/>
              <w:spacing w:lineRule="auto" w:line="240" w:before="0" w:after="0"/>
              <w:rPr>
                <w:rFonts w:ascii="Times New Roman" w:hAnsi="Times New Roman" w:cs="Times New Roman"/>
                <w:b/>
                <w:b/>
                <w:sz w:val="18"/>
                <w:szCs w:val="18"/>
              </w:rPr>
            </w:pPr>
            <w:r>
              <w:rPr>
                <w:rFonts w:cs="Times New Roman" w:ascii="Times New Roman" w:hAnsi="Times New Roman"/>
                <w:b/>
                <w:sz w:val="18"/>
                <w:szCs w:val="18"/>
              </w:rPr>
            </w:r>
          </w:p>
        </w:tc>
        <w:tc>
          <w:tcPr>
            <w:tcW w:w="2742" w:type="dxa"/>
            <w:tcBorders/>
            <w:shd w:fill="auto" w:val="clear"/>
          </w:tcPr>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Цель: развитие мелкой моторики рук, координации движений, воображения.</w:t>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Оборудование: пластмассовый контейнер, наполнитель искусственный снег( крахмал + вода), ложки одноразовые, фигурки маленькие животных( пингвины, белые медведи,) сосновые шишки, камушки, маленькая ёмкость для пересыпания.</w:t>
            </w:r>
          </w:p>
          <w:p>
            <w:pPr>
              <w:pStyle w:val="Normal"/>
              <w:spacing w:lineRule="auto" w:line="240" w:before="0" w:after="0"/>
              <w:rPr>
                <w:rFonts w:ascii="Times New Roman" w:hAnsi="Times New Roman" w:cs="Times New Roman"/>
                <w:sz w:val="18"/>
                <w:szCs w:val="18"/>
              </w:rPr>
            </w:pPr>
            <w:r>
              <w:rPr>
                <w:rFonts w:cs="Arial" w:ascii="Arial" w:hAnsi="Arial"/>
                <w:sz w:val="20"/>
                <w:szCs w:val="20"/>
                <w:shd w:fill="FFFFFF" w:val="clear"/>
              </w:rPr>
              <w:t xml:space="preserve"> </w:t>
            </w:r>
            <w:r>
              <w:rPr>
                <w:rFonts w:cs="Times New Roman" w:ascii="Times New Roman" w:hAnsi="Times New Roman"/>
                <w:sz w:val="18"/>
                <w:szCs w:val="18"/>
              </w:rPr>
              <w:t xml:space="preserve">Ребёнок  «бегает» зверюшками по снегу, затем закапывает их. Пластиковой ложечкой приступают к раскопкам, раскапывают животных  и закапывают, затем в ёмкость  пересыпают снег. </w:t>
              <w:br/>
            </w:r>
          </w:p>
        </w:tc>
        <w:tc>
          <w:tcPr>
            <w:tcW w:w="2499" w:type="dxa"/>
            <w:tcBorders/>
            <w:shd w:fill="auto" w:val="clear"/>
          </w:tcPr>
          <w:p>
            <w:pPr>
              <w:pStyle w:val="NormalWeb"/>
              <w:spacing w:lineRule="auto" w:line="240" w:before="0" w:after="0"/>
              <w:jc w:val="both"/>
              <w:rPr>
                <w:sz w:val="18"/>
                <w:szCs w:val="18"/>
              </w:rPr>
            </w:pPr>
            <w:r>
              <w:rPr>
                <w:sz w:val="18"/>
                <w:szCs w:val="18"/>
              </w:rPr>
              <w:t>Развитие мелкой моторики, тактильных восприятий</w:t>
            </w:r>
          </w:p>
        </w:tc>
      </w:tr>
      <w:tr>
        <w:trPr>
          <w:trHeight w:val="1815" w:hRule="atLeast"/>
        </w:trPr>
        <w:tc>
          <w:tcPr>
            <w:tcW w:w="1236" w:type="dxa"/>
            <w:vMerge w:val="restart"/>
            <w:tcBorders/>
            <w:shd w:fill="auto" w:val="clear"/>
          </w:tcPr>
          <w:p>
            <w:pPr>
              <w:pStyle w:val="NormalWeb"/>
              <w:spacing w:lineRule="auto" w:line="240" w:before="0" w:after="0"/>
              <w:jc w:val="both"/>
              <w:rPr/>
            </w:pPr>
            <w:r>
              <w:rPr/>
            </w:r>
          </w:p>
          <w:p>
            <w:pPr>
              <w:pStyle w:val="NormalWeb"/>
              <w:spacing w:lineRule="auto" w:line="240" w:before="280" w:after="0"/>
              <w:jc w:val="both"/>
              <w:rPr/>
            </w:pPr>
            <w:r>
              <w:rPr/>
              <w:t>Январь</w:t>
            </w:r>
          </w:p>
          <w:p>
            <w:pPr>
              <w:pStyle w:val="NormalWeb"/>
              <w:spacing w:lineRule="auto" w:line="240" w:before="280" w:after="0"/>
              <w:jc w:val="both"/>
              <w:rPr/>
            </w:pPr>
            <w:r>
              <w:rPr/>
            </w:r>
          </w:p>
          <w:p>
            <w:pPr>
              <w:pStyle w:val="NormalWeb"/>
              <w:spacing w:lineRule="auto" w:line="240" w:before="280" w:after="0"/>
              <w:jc w:val="both"/>
              <w:rPr/>
            </w:pPr>
            <w:r>
              <w:rPr/>
            </w:r>
          </w:p>
          <w:p>
            <w:pPr>
              <w:pStyle w:val="NormalWeb"/>
              <w:spacing w:lineRule="auto" w:line="240" w:before="280" w:after="0"/>
              <w:jc w:val="both"/>
              <w:rPr/>
            </w:pPr>
            <w:r>
              <w:rPr/>
            </w:r>
          </w:p>
          <w:p>
            <w:pPr>
              <w:pStyle w:val="NormalWeb"/>
              <w:spacing w:lineRule="auto" w:line="240" w:before="280" w:after="0"/>
              <w:jc w:val="both"/>
              <w:rPr/>
            </w:pPr>
            <w:r>
              <w:rPr/>
            </w:r>
          </w:p>
          <w:p>
            <w:pPr>
              <w:pStyle w:val="NormalWeb"/>
              <w:spacing w:lineRule="auto" w:line="240" w:before="280" w:after="0"/>
              <w:jc w:val="both"/>
              <w:rPr/>
            </w:pPr>
            <w:r>
              <w:rPr/>
            </w:r>
          </w:p>
          <w:p>
            <w:pPr>
              <w:pStyle w:val="NormalWeb"/>
              <w:spacing w:lineRule="auto" w:line="240" w:before="280" w:after="0"/>
              <w:jc w:val="both"/>
              <w:rPr/>
            </w:pPr>
            <w:r>
              <w:rPr/>
            </w:r>
          </w:p>
          <w:p>
            <w:pPr>
              <w:pStyle w:val="NormalWeb"/>
              <w:spacing w:lineRule="auto" w:line="240" w:before="280" w:after="0"/>
              <w:jc w:val="both"/>
              <w:rPr/>
            </w:pPr>
            <w:r>
              <w:rPr/>
            </w:r>
          </w:p>
          <w:p>
            <w:pPr>
              <w:pStyle w:val="NormalWeb"/>
              <w:spacing w:lineRule="auto" w:line="240" w:before="280" w:after="0"/>
              <w:jc w:val="both"/>
              <w:rPr/>
            </w:pPr>
            <w:r>
              <w:rPr/>
            </w:r>
          </w:p>
          <w:p>
            <w:pPr>
              <w:pStyle w:val="NormalWeb"/>
              <w:spacing w:lineRule="auto" w:line="240" w:before="280" w:after="0"/>
              <w:jc w:val="both"/>
              <w:rPr/>
            </w:pPr>
            <w:r>
              <w:rPr/>
            </w:r>
          </w:p>
          <w:p>
            <w:pPr>
              <w:pStyle w:val="NormalWeb"/>
              <w:spacing w:lineRule="auto" w:line="240" w:before="280" w:after="0"/>
              <w:jc w:val="both"/>
              <w:rPr/>
            </w:pPr>
            <w:r>
              <w:rPr/>
            </w:r>
          </w:p>
          <w:p>
            <w:pPr>
              <w:pStyle w:val="NormalWeb"/>
              <w:spacing w:lineRule="auto" w:line="240" w:before="280" w:after="0"/>
              <w:jc w:val="both"/>
              <w:rPr/>
            </w:pPr>
            <w:r>
              <w:rPr/>
            </w:r>
          </w:p>
          <w:p>
            <w:pPr>
              <w:pStyle w:val="NormalWeb"/>
              <w:spacing w:lineRule="auto" w:line="240" w:before="280" w:after="0"/>
              <w:jc w:val="both"/>
              <w:rPr/>
            </w:pPr>
            <w:r>
              <w:rPr/>
            </w:r>
          </w:p>
          <w:p>
            <w:pPr>
              <w:pStyle w:val="NormalWeb"/>
              <w:spacing w:lineRule="auto" w:line="240" w:before="280" w:after="0"/>
              <w:jc w:val="both"/>
              <w:rPr/>
            </w:pPr>
            <w:r>
              <w:rPr/>
            </w:r>
          </w:p>
          <w:p>
            <w:pPr>
              <w:pStyle w:val="NormalWeb"/>
              <w:spacing w:lineRule="auto" w:line="240" w:before="280" w:after="0"/>
              <w:jc w:val="both"/>
              <w:rPr/>
            </w:pPr>
            <w:r>
              <w:rPr/>
            </w:r>
          </w:p>
          <w:p>
            <w:pPr>
              <w:pStyle w:val="NormalWeb"/>
              <w:spacing w:lineRule="auto" w:line="240" w:before="280" w:after="0"/>
              <w:jc w:val="both"/>
              <w:rPr/>
            </w:pPr>
            <w:r>
              <w:rPr/>
            </w:r>
          </w:p>
          <w:p>
            <w:pPr>
              <w:pStyle w:val="NormalWeb"/>
              <w:spacing w:lineRule="auto" w:line="240" w:before="280" w:after="0"/>
              <w:jc w:val="both"/>
              <w:rPr/>
            </w:pPr>
            <w:r>
              <w:rPr/>
            </w:r>
          </w:p>
          <w:p>
            <w:pPr>
              <w:pStyle w:val="NormalWeb"/>
              <w:spacing w:lineRule="auto" w:line="240" w:before="280" w:after="0"/>
              <w:jc w:val="both"/>
              <w:rPr/>
            </w:pPr>
            <w:r>
              <w:rPr/>
            </w:r>
          </w:p>
          <w:p>
            <w:pPr>
              <w:pStyle w:val="NormalWeb"/>
              <w:spacing w:lineRule="auto" w:line="240" w:before="280" w:after="0"/>
              <w:jc w:val="both"/>
              <w:rPr/>
            </w:pPr>
            <w:r>
              <w:rPr/>
            </w:r>
          </w:p>
          <w:p>
            <w:pPr>
              <w:pStyle w:val="NormalWeb"/>
              <w:spacing w:lineRule="auto" w:line="240" w:before="280" w:after="0"/>
              <w:jc w:val="both"/>
              <w:rPr/>
            </w:pPr>
            <w:r>
              <w:rPr/>
            </w:r>
          </w:p>
          <w:p>
            <w:pPr>
              <w:pStyle w:val="NormalWeb"/>
              <w:spacing w:lineRule="auto" w:line="240" w:before="280" w:after="0"/>
              <w:jc w:val="both"/>
              <w:rPr/>
            </w:pPr>
            <w:r>
              <w:rPr/>
            </w:r>
          </w:p>
          <w:p>
            <w:pPr>
              <w:pStyle w:val="NormalWeb"/>
              <w:spacing w:lineRule="auto" w:line="240" w:before="280" w:after="0"/>
              <w:jc w:val="both"/>
              <w:rPr/>
            </w:pPr>
            <w:r>
              <w:rPr/>
            </w:r>
          </w:p>
          <w:p>
            <w:pPr>
              <w:pStyle w:val="NormalWeb"/>
              <w:spacing w:lineRule="auto" w:line="240" w:before="280" w:after="0"/>
              <w:jc w:val="both"/>
              <w:rPr/>
            </w:pPr>
            <w:r>
              <w:rPr/>
            </w:r>
          </w:p>
        </w:tc>
        <w:tc>
          <w:tcPr>
            <w:tcW w:w="1037" w:type="dxa"/>
            <w:tcBorders/>
            <w:shd w:fill="auto" w:val="clear"/>
          </w:tcPr>
          <w:p>
            <w:pPr>
              <w:pStyle w:val="NormalWeb"/>
              <w:spacing w:lineRule="auto" w:line="240" w:before="0" w:after="0"/>
              <w:jc w:val="center"/>
              <w:rPr/>
            </w:pPr>
            <w:r>
              <w:rPr/>
              <w:t>1</w:t>
            </w:r>
          </w:p>
        </w:tc>
        <w:tc>
          <w:tcPr>
            <w:tcW w:w="2691" w:type="dxa"/>
            <w:tcBorders/>
            <w:shd w:fill="auto" w:val="clear"/>
          </w:tcPr>
          <w:p>
            <w:pPr>
              <w:pStyle w:val="Normal"/>
              <w:spacing w:lineRule="auto" w:line="240" w:before="0" w:after="0"/>
              <w:rPr>
                <w:rFonts w:ascii="Times New Roman" w:hAnsi="Times New Roman" w:cs="Times New Roman"/>
                <w:sz w:val="18"/>
                <w:szCs w:val="18"/>
              </w:rPr>
            </w:pPr>
            <w:r>
              <w:rPr>
                <w:rFonts w:cs="Times New Roman" w:ascii="Times New Roman" w:hAnsi="Times New Roman"/>
                <w:b/>
                <w:sz w:val="18"/>
                <w:szCs w:val="18"/>
              </w:rPr>
              <w:t xml:space="preserve">Сенсорная коробочка </w:t>
            </w:r>
            <w:r>
              <w:rPr>
                <w:rFonts w:cs="Times New Roman" w:ascii="Times New Roman" w:hAnsi="Times New Roman"/>
                <w:sz w:val="18"/>
                <w:szCs w:val="18"/>
              </w:rPr>
              <w:t>«Исследование тактильных свойств предметов»</w:t>
            </w:r>
          </w:p>
          <w:p>
            <w:pPr>
              <w:pStyle w:val="Normal"/>
              <w:spacing w:lineRule="auto" w:line="240" w:before="0" w:after="0"/>
              <w:rPr>
                <w:rFonts w:ascii="Times New Roman" w:hAnsi="Times New Roman" w:cs="Times New Roman"/>
                <w:b/>
                <w:b/>
                <w:sz w:val="18"/>
                <w:szCs w:val="18"/>
              </w:rPr>
            </w:pPr>
            <w:r>
              <w:rPr>
                <w:rFonts w:cs="Times New Roman" w:ascii="Times New Roman" w:hAnsi="Times New Roman"/>
                <w:b/>
                <w:sz w:val="18"/>
                <w:szCs w:val="18"/>
              </w:rPr>
            </w:r>
          </w:p>
          <w:p>
            <w:pPr>
              <w:pStyle w:val="Normal"/>
              <w:spacing w:lineRule="auto" w:line="240" w:before="0" w:after="0"/>
              <w:rPr>
                <w:rFonts w:ascii="Times New Roman" w:hAnsi="Times New Roman" w:cs="Times New Roman"/>
                <w:b/>
                <w:b/>
                <w:sz w:val="18"/>
                <w:szCs w:val="18"/>
              </w:rPr>
            </w:pPr>
            <w:r>
              <w:rPr>
                <w:rFonts w:cs="Times New Roman" w:ascii="Times New Roman" w:hAnsi="Times New Roman"/>
                <w:b/>
                <w:sz w:val="18"/>
                <w:szCs w:val="18"/>
              </w:rPr>
            </w:r>
          </w:p>
          <w:p>
            <w:pPr>
              <w:pStyle w:val="Normal"/>
              <w:spacing w:lineRule="auto" w:line="240" w:before="0" w:after="0"/>
              <w:rPr>
                <w:rFonts w:ascii="Times New Roman" w:hAnsi="Times New Roman" w:cs="Times New Roman"/>
                <w:b/>
                <w:b/>
                <w:sz w:val="18"/>
                <w:szCs w:val="18"/>
              </w:rPr>
            </w:pPr>
            <w:r>
              <w:rPr>
                <w:rFonts w:cs="Times New Roman" w:ascii="Times New Roman" w:hAnsi="Times New Roman"/>
                <w:b/>
                <w:sz w:val="18"/>
                <w:szCs w:val="18"/>
              </w:rPr>
            </w:r>
          </w:p>
        </w:tc>
        <w:tc>
          <w:tcPr>
            <w:tcW w:w="2742" w:type="dxa"/>
            <w:tcBorders/>
            <w:shd w:fill="auto" w:val="clear"/>
          </w:tcPr>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Цель: развитие сенсорных анализаторов; развитие мелкой моторики; развитие мышления; развитие творческих способностей тактильных ощущений.</w:t>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 xml:space="preserve">Оборудование: пластмассовый контейнер, наполнитель крупа пшеничка, вата, различные ткани по фактуре, кусочки паралона. </w:t>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Ребёнок исследует предложенные предметы, ощупывает, определяет их свойства.</w:t>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r>
          </w:p>
        </w:tc>
        <w:tc>
          <w:tcPr>
            <w:tcW w:w="2499" w:type="dxa"/>
            <w:tcBorders/>
            <w:shd w:fill="auto" w:val="clear"/>
          </w:tcPr>
          <w:p>
            <w:pPr>
              <w:pStyle w:val="NormalWeb"/>
              <w:spacing w:lineRule="auto" w:line="240" w:before="0" w:after="0"/>
              <w:jc w:val="both"/>
              <w:rPr>
                <w:sz w:val="18"/>
                <w:szCs w:val="18"/>
              </w:rPr>
            </w:pPr>
            <w:r>
              <w:rPr>
                <w:sz w:val="18"/>
                <w:szCs w:val="18"/>
              </w:rPr>
              <w:t>Развитие мелкой моторики, тактильных восприятий</w:t>
            </w:r>
          </w:p>
        </w:tc>
      </w:tr>
      <w:tr>
        <w:trPr>
          <w:trHeight w:val="1940" w:hRule="atLeast"/>
        </w:trPr>
        <w:tc>
          <w:tcPr>
            <w:tcW w:w="1236" w:type="dxa"/>
            <w:vMerge w:val="continue"/>
            <w:tcBorders/>
            <w:shd w:fill="auto" w:val="clear"/>
          </w:tcPr>
          <w:p>
            <w:pPr>
              <w:pStyle w:val="NormalWeb"/>
              <w:spacing w:lineRule="auto" w:line="240" w:before="0" w:after="0"/>
              <w:jc w:val="both"/>
              <w:rPr/>
            </w:pPr>
            <w:r>
              <w:rPr/>
            </w:r>
          </w:p>
        </w:tc>
        <w:tc>
          <w:tcPr>
            <w:tcW w:w="1037" w:type="dxa"/>
            <w:tcBorders/>
            <w:shd w:fill="auto" w:val="clear"/>
          </w:tcPr>
          <w:p>
            <w:pPr>
              <w:pStyle w:val="NormalWeb"/>
              <w:spacing w:lineRule="auto" w:line="240" w:before="0" w:after="0"/>
              <w:jc w:val="center"/>
              <w:rPr/>
            </w:pPr>
            <w:r>
              <w:rPr/>
              <w:t>2</w:t>
            </w:r>
          </w:p>
          <w:p>
            <w:pPr>
              <w:pStyle w:val="NormalWeb"/>
              <w:spacing w:lineRule="auto" w:line="240" w:before="280" w:after="0"/>
              <w:jc w:val="center"/>
              <w:rPr/>
            </w:pPr>
            <w:r>
              <w:rPr/>
            </w:r>
          </w:p>
          <w:p>
            <w:pPr>
              <w:pStyle w:val="NormalWeb"/>
              <w:spacing w:lineRule="auto" w:line="240" w:before="280" w:after="0"/>
              <w:jc w:val="center"/>
              <w:rPr/>
            </w:pPr>
            <w:r>
              <w:rPr/>
            </w:r>
          </w:p>
        </w:tc>
        <w:tc>
          <w:tcPr>
            <w:tcW w:w="2691" w:type="dxa"/>
            <w:tcBorders/>
            <w:shd w:fill="auto" w:val="clear"/>
          </w:tcPr>
          <w:p>
            <w:pPr>
              <w:pStyle w:val="Normal"/>
              <w:spacing w:lineRule="auto" w:line="240" w:before="0" w:after="0"/>
              <w:rPr>
                <w:rFonts w:ascii="Times New Roman" w:hAnsi="Times New Roman" w:cs="Times New Roman"/>
                <w:b/>
                <w:b/>
                <w:sz w:val="18"/>
                <w:szCs w:val="18"/>
              </w:rPr>
            </w:pPr>
            <w:r>
              <w:rPr>
                <w:rFonts w:cs="Times New Roman" w:ascii="Times New Roman" w:hAnsi="Times New Roman"/>
                <w:b/>
                <w:sz w:val="18"/>
                <w:szCs w:val="18"/>
              </w:rPr>
              <w:t>Сенсорная коробочка «Мячики»</w:t>
            </w:r>
          </w:p>
        </w:tc>
        <w:tc>
          <w:tcPr>
            <w:tcW w:w="2742" w:type="dxa"/>
            <w:tcBorders/>
            <w:shd w:fill="auto" w:val="clear"/>
          </w:tcPr>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Цель: развитие сенсорных анализаторов; развитие мелкой моторики; развитие мышления.</w:t>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Оборудование: пластмассовый контейнер, наполнитель крупа пшеничка, мячики разные по размеру Цвету, текстуре.</w:t>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Ребёнок ощупывает, перебирает мячики.</w:t>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Нужно найти мячики маленькие, колючие, гладкие, красного цвета.</w:t>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 xml:space="preserve"> </w:t>
            </w:r>
          </w:p>
        </w:tc>
        <w:tc>
          <w:tcPr>
            <w:tcW w:w="2499" w:type="dxa"/>
            <w:tcBorders/>
            <w:shd w:fill="auto" w:val="clear"/>
          </w:tcPr>
          <w:p>
            <w:pPr>
              <w:pStyle w:val="NormalWeb"/>
              <w:spacing w:lineRule="auto" w:line="240" w:before="0" w:after="0"/>
              <w:jc w:val="both"/>
              <w:rPr>
                <w:sz w:val="18"/>
                <w:szCs w:val="18"/>
              </w:rPr>
            </w:pPr>
            <w:r>
              <w:rPr>
                <w:sz w:val="18"/>
                <w:szCs w:val="18"/>
              </w:rPr>
              <w:t>Развитие мелкой моторики, тактильных восприятий</w:t>
            </w:r>
          </w:p>
        </w:tc>
      </w:tr>
      <w:tr>
        <w:trPr>
          <w:trHeight w:val="9975" w:hRule="atLeast"/>
        </w:trPr>
        <w:tc>
          <w:tcPr>
            <w:tcW w:w="1236" w:type="dxa"/>
            <w:vMerge w:val="restart"/>
            <w:tcBorders>
              <w:top w:val="single" w:sz="8" w:space="0" w:color="000000"/>
            </w:tcBorders>
            <w:shd w:fill="auto" w:val="clear"/>
          </w:tcPr>
          <w:p>
            <w:pPr>
              <w:pStyle w:val="NormalWeb"/>
              <w:spacing w:lineRule="auto" w:line="240" w:before="100" w:after="100"/>
              <w:jc w:val="both"/>
              <w:rPr/>
            </w:pPr>
            <w:r>
              <w:rPr/>
              <w:t>Февраль</w:t>
            </w:r>
          </w:p>
          <w:p>
            <w:pPr>
              <w:pStyle w:val="NormalWeb"/>
              <w:spacing w:lineRule="auto" w:line="240" w:before="280" w:after="0"/>
              <w:jc w:val="both"/>
              <w:rPr/>
            </w:pPr>
            <w:r>
              <w:rPr/>
            </w:r>
          </w:p>
          <w:p>
            <w:pPr>
              <w:pStyle w:val="NormalWeb"/>
              <w:spacing w:lineRule="auto" w:line="240" w:before="280" w:after="0"/>
              <w:jc w:val="both"/>
              <w:rPr/>
            </w:pPr>
            <w:r>
              <w:rPr/>
            </w:r>
          </w:p>
          <w:p>
            <w:pPr>
              <w:pStyle w:val="NormalWeb"/>
              <w:spacing w:lineRule="auto" w:line="240" w:before="280" w:after="0"/>
              <w:jc w:val="both"/>
              <w:rPr/>
            </w:pPr>
            <w:r>
              <w:rPr/>
            </w:r>
          </w:p>
          <w:p>
            <w:pPr>
              <w:pStyle w:val="NormalWeb"/>
              <w:spacing w:lineRule="auto" w:line="240" w:before="280" w:after="0"/>
              <w:jc w:val="both"/>
              <w:rPr/>
            </w:pPr>
            <w:r>
              <w:rPr/>
            </w:r>
          </w:p>
          <w:p>
            <w:pPr>
              <w:pStyle w:val="NormalWeb"/>
              <w:spacing w:lineRule="auto" w:line="240" w:before="280" w:after="0"/>
              <w:jc w:val="both"/>
              <w:rPr/>
            </w:pPr>
            <w:r>
              <w:rPr/>
            </w:r>
          </w:p>
          <w:p>
            <w:pPr>
              <w:pStyle w:val="NormalWeb"/>
              <w:spacing w:lineRule="auto" w:line="240" w:before="280" w:after="0"/>
              <w:jc w:val="both"/>
              <w:rPr/>
            </w:pPr>
            <w:r>
              <w:rPr/>
            </w:r>
          </w:p>
          <w:p>
            <w:pPr>
              <w:pStyle w:val="NormalWeb"/>
              <w:spacing w:lineRule="auto" w:line="240" w:before="280" w:after="0"/>
              <w:jc w:val="both"/>
              <w:rPr/>
            </w:pPr>
            <w:r>
              <w:rPr/>
            </w:r>
          </w:p>
          <w:p>
            <w:pPr>
              <w:pStyle w:val="NormalWeb"/>
              <w:spacing w:lineRule="auto" w:line="240" w:before="280" w:after="0"/>
              <w:jc w:val="both"/>
              <w:rPr/>
            </w:pPr>
            <w:r>
              <w:rPr/>
            </w:r>
          </w:p>
          <w:p>
            <w:pPr>
              <w:pStyle w:val="NormalWeb"/>
              <w:spacing w:lineRule="auto" w:line="240" w:before="280" w:after="0"/>
              <w:jc w:val="both"/>
              <w:rPr/>
            </w:pPr>
            <w:r>
              <w:rPr/>
            </w:r>
          </w:p>
          <w:p>
            <w:pPr>
              <w:pStyle w:val="NormalWeb"/>
              <w:spacing w:lineRule="auto" w:line="240" w:before="280" w:after="0"/>
              <w:jc w:val="both"/>
              <w:rPr/>
            </w:pPr>
            <w:r>
              <w:rPr/>
            </w:r>
          </w:p>
          <w:p>
            <w:pPr>
              <w:pStyle w:val="NormalWeb"/>
              <w:spacing w:lineRule="auto" w:line="240" w:before="280" w:after="0"/>
              <w:jc w:val="both"/>
              <w:rPr/>
            </w:pPr>
            <w:r>
              <w:rPr/>
            </w:r>
          </w:p>
          <w:p>
            <w:pPr>
              <w:pStyle w:val="NormalWeb"/>
              <w:spacing w:lineRule="auto" w:line="240" w:before="280" w:after="0"/>
              <w:jc w:val="both"/>
              <w:rPr/>
            </w:pPr>
            <w:r>
              <w:rPr/>
            </w:r>
          </w:p>
          <w:p>
            <w:pPr>
              <w:pStyle w:val="NormalWeb"/>
              <w:spacing w:lineRule="auto" w:line="240" w:before="280" w:after="0"/>
              <w:jc w:val="both"/>
              <w:rPr/>
            </w:pPr>
            <w:r>
              <w:rPr/>
            </w:r>
          </w:p>
          <w:p>
            <w:pPr>
              <w:pStyle w:val="NormalWeb"/>
              <w:spacing w:lineRule="auto" w:line="240" w:before="280" w:after="0"/>
              <w:jc w:val="both"/>
              <w:rPr/>
            </w:pPr>
            <w:r>
              <w:rPr/>
            </w:r>
          </w:p>
          <w:p>
            <w:pPr>
              <w:pStyle w:val="NormalWeb"/>
              <w:spacing w:lineRule="auto" w:line="240" w:before="280" w:after="0"/>
              <w:jc w:val="both"/>
              <w:rPr/>
            </w:pPr>
            <w:r>
              <w:rPr/>
            </w:r>
          </w:p>
          <w:p>
            <w:pPr>
              <w:pStyle w:val="NormalWeb"/>
              <w:spacing w:lineRule="auto" w:line="240" w:before="280" w:after="0"/>
              <w:jc w:val="both"/>
              <w:rPr/>
            </w:pPr>
            <w:r>
              <w:rPr/>
            </w:r>
          </w:p>
        </w:tc>
        <w:tc>
          <w:tcPr>
            <w:tcW w:w="1037" w:type="dxa"/>
            <w:tcBorders>
              <w:top w:val="single" w:sz="8" w:space="0" w:color="000000"/>
              <w:bottom w:val="single" w:sz="8" w:space="0" w:color="000000"/>
            </w:tcBorders>
            <w:shd w:fill="auto" w:val="clear"/>
          </w:tcPr>
          <w:p>
            <w:pPr>
              <w:pStyle w:val="NormalWeb"/>
              <w:spacing w:lineRule="auto" w:line="240" w:before="0" w:after="0"/>
              <w:jc w:val="center"/>
              <w:rPr/>
            </w:pPr>
            <w:r>
              <w:rPr/>
              <w:t>1</w:t>
            </w:r>
          </w:p>
          <w:p>
            <w:pPr>
              <w:pStyle w:val="NormalWeb"/>
              <w:spacing w:lineRule="auto" w:line="240" w:before="280" w:after="0"/>
              <w:jc w:val="center"/>
              <w:rPr/>
            </w:pPr>
            <w:r>
              <w:rPr/>
            </w:r>
          </w:p>
          <w:p>
            <w:pPr>
              <w:pStyle w:val="NormalWeb"/>
              <w:spacing w:lineRule="auto" w:line="240" w:before="280" w:after="0"/>
              <w:jc w:val="center"/>
              <w:rPr/>
            </w:pPr>
            <w:r>
              <w:rPr/>
            </w:r>
          </w:p>
          <w:p>
            <w:pPr>
              <w:pStyle w:val="NormalWeb"/>
              <w:spacing w:lineRule="auto" w:line="240" w:before="280" w:after="0"/>
              <w:jc w:val="center"/>
              <w:rPr/>
            </w:pPr>
            <w:r>
              <w:rPr/>
            </w:r>
          </w:p>
        </w:tc>
        <w:tc>
          <w:tcPr>
            <w:tcW w:w="2691" w:type="dxa"/>
            <w:tcBorders>
              <w:top w:val="single" w:sz="8" w:space="0" w:color="000000"/>
              <w:bottom w:val="single" w:sz="8" w:space="0" w:color="000000"/>
            </w:tcBorders>
            <w:shd w:fill="auto" w:val="clear"/>
          </w:tcPr>
          <w:p>
            <w:pPr>
              <w:pStyle w:val="Normal"/>
              <w:spacing w:lineRule="auto" w:line="240" w:before="0" w:after="0"/>
              <w:rPr>
                <w:rFonts w:ascii="Times New Roman" w:hAnsi="Times New Roman" w:cs="Times New Roman"/>
                <w:b/>
                <w:b/>
                <w:sz w:val="18"/>
                <w:szCs w:val="18"/>
              </w:rPr>
            </w:pPr>
            <w:r>
              <w:rPr>
                <w:rFonts w:cs="Times New Roman" w:ascii="Times New Roman" w:hAnsi="Times New Roman"/>
                <w:b/>
                <w:sz w:val="18"/>
                <w:szCs w:val="18"/>
              </w:rPr>
              <w:t>«Волшебная коробочка Совуни!»</w:t>
            </w:r>
          </w:p>
          <w:p>
            <w:pPr>
              <w:pStyle w:val="Normal"/>
              <w:spacing w:lineRule="auto" w:line="240" w:before="0" w:after="0"/>
              <w:rPr>
                <w:rFonts w:ascii="Times New Roman" w:hAnsi="Times New Roman" w:cs="Times New Roman"/>
                <w:b/>
                <w:b/>
                <w:sz w:val="18"/>
                <w:szCs w:val="18"/>
              </w:rPr>
            </w:pPr>
            <w:r>
              <w:rPr>
                <w:rFonts w:cs="Times New Roman" w:ascii="Times New Roman" w:hAnsi="Times New Roman"/>
                <w:b/>
                <w:sz w:val="18"/>
                <w:szCs w:val="18"/>
              </w:rPr>
            </w:r>
          </w:p>
          <w:p>
            <w:pPr>
              <w:pStyle w:val="Normal"/>
              <w:spacing w:lineRule="auto" w:line="240" w:before="0" w:after="0"/>
              <w:rPr>
                <w:rFonts w:ascii="Times New Roman" w:hAnsi="Times New Roman" w:cs="Times New Roman"/>
                <w:b/>
                <w:b/>
                <w:sz w:val="18"/>
                <w:szCs w:val="18"/>
              </w:rPr>
            </w:pPr>
            <w:r>
              <w:rPr>
                <w:rFonts w:cs="Times New Roman" w:ascii="Times New Roman" w:hAnsi="Times New Roman"/>
                <w:b/>
                <w:sz w:val="18"/>
                <w:szCs w:val="18"/>
              </w:rPr>
            </w:r>
          </w:p>
          <w:p>
            <w:pPr>
              <w:pStyle w:val="Normal"/>
              <w:spacing w:lineRule="auto" w:line="240" w:before="0" w:after="0"/>
              <w:rPr>
                <w:rFonts w:ascii="Times New Roman" w:hAnsi="Times New Roman" w:cs="Times New Roman"/>
                <w:b/>
                <w:b/>
                <w:sz w:val="18"/>
                <w:szCs w:val="18"/>
              </w:rPr>
            </w:pPr>
            <w:r>
              <w:rPr>
                <w:rFonts w:cs="Times New Roman" w:ascii="Times New Roman" w:hAnsi="Times New Roman"/>
                <w:b/>
                <w:sz w:val="18"/>
                <w:szCs w:val="18"/>
              </w:rPr>
            </w:r>
          </w:p>
        </w:tc>
        <w:tc>
          <w:tcPr>
            <w:tcW w:w="2742" w:type="dxa"/>
            <w:tcBorders>
              <w:top w:val="single" w:sz="8" w:space="0" w:color="000000"/>
              <w:bottom w:val="single" w:sz="8" w:space="0" w:color="000000"/>
            </w:tcBorders>
            <w:shd w:fill="auto" w:val="clear"/>
          </w:tcPr>
          <w:p>
            <w:pPr>
              <w:pStyle w:val="Normal"/>
              <w:spacing w:lineRule="auto" w:line="240" w:before="0" w:after="0"/>
              <w:rPr>
                <w:rFonts w:ascii="Arial" w:hAnsi="Arial" w:cs="Arial"/>
                <w:color w:val="111111"/>
                <w:sz w:val="18"/>
                <w:szCs w:val="18"/>
                <w:highlight w:val="white"/>
              </w:rPr>
            </w:pPr>
            <w:r>
              <w:rPr>
                <w:rFonts w:cs="Times New Roman" w:ascii="Times New Roman" w:hAnsi="Times New Roman"/>
                <w:sz w:val="18"/>
                <w:szCs w:val="18"/>
              </w:rPr>
              <w:t>Цель: Развивать сенсорное восприятие окружающего мира</w:t>
            </w:r>
            <w:r>
              <w:rPr>
                <w:rFonts w:cs="Arial" w:ascii="Arial" w:hAnsi="Arial"/>
                <w:color w:val="111111"/>
                <w:sz w:val="18"/>
                <w:szCs w:val="18"/>
                <w:shd w:fill="FFFFFF" w:val="clear"/>
              </w:rPr>
              <w:t>.</w:t>
            </w:r>
          </w:p>
          <w:p>
            <w:pPr>
              <w:pStyle w:val="Normal"/>
              <w:spacing w:lineRule="auto" w:line="240" w:before="0" w:after="0"/>
              <w:rPr>
                <w:rFonts w:ascii="Arial" w:hAnsi="Arial" w:cs="Arial"/>
                <w:color w:val="111111"/>
                <w:sz w:val="18"/>
                <w:szCs w:val="18"/>
                <w:highlight w:val="white"/>
              </w:rPr>
            </w:pPr>
            <w:r>
              <w:rPr>
                <w:rFonts w:cs="Arial" w:ascii="Arial" w:hAnsi="Arial"/>
                <w:color w:val="111111"/>
                <w:sz w:val="18"/>
                <w:szCs w:val="18"/>
                <w:shd w:fill="FFFFFF" w:val="clear"/>
              </w:rPr>
              <w:t>Оборудование: пластмассовый контейнер, наполнитель</w:t>
            </w:r>
            <w:r>
              <w:rPr>
                <w:rFonts w:cs="Arial" w:ascii="Arial" w:hAnsi="Arial"/>
                <w:color w:val="111111"/>
                <w:sz w:val="23"/>
                <w:szCs w:val="23"/>
                <w:shd w:fill="FFFFFF" w:val="clear"/>
              </w:rPr>
              <w:t xml:space="preserve"> </w:t>
            </w:r>
            <w:r>
              <w:rPr>
                <w:rFonts w:cs="Times New Roman" w:ascii="Times New Roman" w:hAnsi="Times New Roman"/>
                <w:sz w:val="18"/>
                <w:szCs w:val="18"/>
              </w:rPr>
              <w:t>макаронные изделия 2-х видов, 2 глубокие тарелки, 5-6 глубоких мисочки, большие ложки (по кол. -ву мисочек, пальчиковый театр "Сорока-ворона"(одна фигурка мамы сороки и 5 фигурок воронят-деток, 5-6 кружков вырезанных из зеленого картона(7 см диаметром) + по пластилиновому шарику желтого цвета(2 см диаметром) наклеенного в центр картонного кружка.</w:t>
            </w:r>
            <w:r>
              <w:rPr>
                <w:rFonts w:cs="Arial" w:ascii="Arial" w:hAnsi="Arial"/>
                <w:color w:val="111111"/>
                <w:sz w:val="18"/>
                <w:szCs w:val="18"/>
                <w:shd w:fill="FFFFFF" w:val="clear"/>
              </w:rPr>
              <w:t xml:space="preserve"> </w:t>
            </w:r>
          </w:p>
          <w:p>
            <w:pPr>
              <w:pStyle w:val="Normal"/>
              <w:spacing w:lineRule="auto" w:line="240" w:before="0" w:after="0"/>
              <w:rPr>
                <w:rFonts w:ascii="Times New Roman" w:hAnsi="Times New Roman" w:cs="Times New Roman"/>
                <w:sz w:val="18"/>
                <w:szCs w:val="18"/>
              </w:rPr>
            </w:pPr>
            <w:r>
              <w:rPr>
                <w:rFonts w:cs="Arial" w:ascii="Arial" w:hAnsi="Arial"/>
                <w:color w:val="111111"/>
                <w:sz w:val="18"/>
                <w:szCs w:val="18"/>
                <w:shd w:fill="FFFFFF" w:val="clear"/>
              </w:rPr>
              <w:t xml:space="preserve">Ребята </w:t>
            </w:r>
            <w:r>
              <w:rPr>
                <w:rFonts w:cs="Times New Roman" w:ascii="Times New Roman" w:hAnsi="Times New Roman"/>
                <w:sz w:val="18"/>
                <w:szCs w:val="18"/>
              </w:rPr>
              <w:t>помогают Совунье разобрать макаронинки,у нас как раз есть две глубокие тарелки, в которые мы разложим макарошки разного вида (в одну такие,в другую другие)</w:t>
            </w:r>
          </w:p>
        </w:tc>
        <w:tc>
          <w:tcPr>
            <w:tcW w:w="2499" w:type="dxa"/>
            <w:tcBorders>
              <w:top w:val="single" w:sz="8" w:space="0" w:color="000000"/>
              <w:bottom w:val="single" w:sz="8" w:space="0" w:color="000000"/>
            </w:tcBorders>
            <w:shd w:fill="auto" w:val="clear"/>
          </w:tcPr>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Дети учатся в обследовании предметов, учатся выделять  их по величине и форме.</w:t>
            </w:r>
          </w:p>
        </w:tc>
      </w:tr>
      <w:tr>
        <w:trPr>
          <w:trHeight w:val="5027" w:hRule="atLeast"/>
        </w:trPr>
        <w:tc>
          <w:tcPr>
            <w:tcW w:w="1236" w:type="dxa"/>
            <w:vMerge w:val="continue"/>
            <w:tcBorders/>
            <w:shd w:fill="auto" w:val="clear"/>
          </w:tcPr>
          <w:p>
            <w:pPr>
              <w:pStyle w:val="NormalWeb"/>
              <w:spacing w:lineRule="auto" w:line="240" w:before="0" w:after="0"/>
              <w:jc w:val="both"/>
              <w:rPr/>
            </w:pPr>
            <w:r>
              <w:rPr/>
            </w:r>
          </w:p>
        </w:tc>
        <w:tc>
          <w:tcPr>
            <w:tcW w:w="1037" w:type="dxa"/>
            <w:tcBorders>
              <w:top w:val="single" w:sz="8" w:space="0" w:color="000000"/>
              <w:bottom w:val="single" w:sz="8" w:space="0" w:color="000000"/>
            </w:tcBorders>
            <w:shd w:fill="auto" w:val="clear"/>
          </w:tcPr>
          <w:p>
            <w:pPr>
              <w:pStyle w:val="NormalWeb"/>
              <w:spacing w:lineRule="auto" w:line="240" w:before="0" w:after="0"/>
              <w:jc w:val="center"/>
              <w:rPr/>
            </w:pPr>
            <w:r>
              <w:rPr/>
              <w:t>2</w:t>
            </w:r>
          </w:p>
          <w:p>
            <w:pPr>
              <w:pStyle w:val="NormalWeb"/>
              <w:spacing w:lineRule="auto" w:line="240" w:before="280" w:after="0"/>
              <w:jc w:val="center"/>
              <w:rPr/>
            </w:pPr>
            <w:r>
              <w:rPr/>
            </w:r>
          </w:p>
          <w:p>
            <w:pPr>
              <w:pStyle w:val="NormalWeb"/>
              <w:spacing w:lineRule="auto" w:line="240" w:before="280" w:after="0"/>
              <w:jc w:val="center"/>
              <w:rPr/>
            </w:pPr>
            <w:r>
              <w:rPr/>
            </w:r>
          </w:p>
          <w:p>
            <w:pPr>
              <w:pStyle w:val="NormalWeb"/>
              <w:spacing w:lineRule="auto" w:line="240" w:before="280" w:after="0"/>
              <w:jc w:val="center"/>
              <w:rPr/>
            </w:pPr>
            <w:r>
              <w:rPr/>
            </w:r>
          </w:p>
          <w:p>
            <w:pPr>
              <w:pStyle w:val="NormalWeb"/>
              <w:spacing w:lineRule="auto" w:line="240" w:before="280" w:after="0"/>
              <w:jc w:val="center"/>
              <w:rPr/>
            </w:pPr>
            <w:r>
              <w:rPr/>
            </w:r>
          </w:p>
        </w:tc>
        <w:tc>
          <w:tcPr>
            <w:tcW w:w="2691" w:type="dxa"/>
            <w:tcBorders>
              <w:top w:val="single" w:sz="8" w:space="0" w:color="000000"/>
              <w:bottom w:val="single" w:sz="8" w:space="0" w:color="000000"/>
            </w:tcBorders>
            <w:shd w:fill="auto" w:val="clear"/>
          </w:tcPr>
          <w:p>
            <w:pPr>
              <w:pStyle w:val="Normal"/>
              <w:spacing w:lineRule="auto" w:line="240" w:before="0" w:after="0"/>
              <w:rPr>
                <w:rFonts w:ascii="Times New Roman" w:hAnsi="Times New Roman" w:cs="Times New Roman"/>
                <w:b/>
                <w:b/>
                <w:sz w:val="18"/>
                <w:szCs w:val="18"/>
              </w:rPr>
            </w:pPr>
            <w:r>
              <w:rPr>
                <w:rFonts w:cs="Times New Roman" w:ascii="Times New Roman" w:hAnsi="Times New Roman"/>
                <w:b/>
                <w:sz w:val="18"/>
                <w:szCs w:val="18"/>
              </w:rPr>
              <w:t>Сенсорная коробочка «Стройка»</w:t>
            </w:r>
          </w:p>
        </w:tc>
        <w:tc>
          <w:tcPr>
            <w:tcW w:w="2742" w:type="dxa"/>
            <w:tcBorders>
              <w:top w:val="single" w:sz="8" w:space="0" w:color="000000"/>
              <w:bottom w:val="single" w:sz="8" w:space="0" w:color="000000"/>
            </w:tcBorders>
            <w:shd w:fill="auto" w:val="clear"/>
          </w:tcPr>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Цель: развитие мелкой моторики рук и координации движений.</w:t>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Оборудование: пластмассовый контейнер, наполнитель крупа пшено, строительные машинки небольшого размера, лопатка, грабельки, стаканчик.</w:t>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Основа для сюжетно-ролевой игры, действие которой происходит в сенсорной коробке.</w:t>
            </w:r>
          </w:p>
        </w:tc>
        <w:tc>
          <w:tcPr>
            <w:tcW w:w="2499" w:type="dxa"/>
            <w:tcBorders>
              <w:top w:val="single" w:sz="8" w:space="0" w:color="000000"/>
              <w:bottom w:val="single" w:sz="8" w:space="0" w:color="000000"/>
            </w:tcBorders>
            <w:shd w:fill="auto" w:val="clear"/>
          </w:tcPr>
          <w:p>
            <w:pPr>
              <w:pStyle w:val="Normal"/>
              <w:numPr>
                <w:ilvl w:val="0"/>
                <w:numId w:val="2"/>
              </w:numPr>
              <w:shd w:val="clear" w:color="auto" w:fill="FFFFFF"/>
              <w:spacing w:lineRule="auto" w:line="240" w:before="0" w:after="0"/>
              <w:ind w:left="0" w:hanging="360"/>
              <w:rPr>
                <w:rFonts w:ascii="Times New Roman" w:hAnsi="Times New Roman" w:eastAsia="Times New Roman" w:cs="Times New Roman"/>
                <w:color w:val="000000"/>
                <w:sz w:val="18"/>
                <w:szCs w:val="18"/>
                <w:lang w:eastAsia="ru-RU"/>
              </w:rPr>
            </w:pPr>
            <w:r>
              <w:rPr>
                <w:rFonts w:cs="Times New Roman" w:ascii="Times New Roman" w:hAnsi="Times New Roman"/>
                <w:color w:val="111111"/>
                <w:sz w:val="18"/>
                <w:szCs w:val="18"/>
                <w:shd w:fill="FFFFFF" w:val="clear"/>
              </w:rPr>
              <w:t>У ребенка развивается к</w:t>
            </w:r>
            <w:r>
              <w:rPr>
                <w:rFonts w:eastAsia="Times New Roman" w:cs="Times New Roman" w:ascii="Times New Roman" w:hAnsi="Times New Roman"/>
                <w:color w:val="000000"/>
                <w:sz w:val="18"/>
                <w:szCs w:val="18"/>
                <w:lang w:eastAsia="ru-RU"/>
              </w:rPr>
              <w:t>оординация движений;</w:t>
            </w:r>
          </w:p>
          <w:p>
            <w:pPr>
              <w:pStyle w:val="Normal"/>
              <w:numPr>
                <w:ilvl w:val="0"/>
                <w:numId w:val="2"/>
              </w:numPr>
              <w:shd w:val="clear" w:color="auto" w:fill="FFFFFF"/>
              <w:spacing w:lineRule="auto" w:line="240" w:before="0" w:after="0"/>
              <w:ind w:left="0" w:hanging="360"/>
              <w:rPr>
                <w:rFonts w:ascii="Times New Roman" w:hAnsi="Times New Roman" w:eastAsia="Times New Roman" w:cs="Times New Roman"/>
                <w:color w:val="000000"/>
                <w:sz w:val="18"/>
                <w:szCs w:val="18"/>
                <w:lang w:eastAsia="ru-RU"/>
              </w:rPr>
            </w:pPr>
            <w:r>
              <w:rPr>
                <w:rFonts w:eastAsia="Times New Roman" w:cs="Times New Roman" w:ascii="Times New Roman" w:hAnsi="Times New Roman"/>
                <w:color w:val="000000"/>
                <w:sz w:val="18"/>
                <w:szCs w:val="18"/>
                <w:lang w:eastAsia="ru-RU"/>
              </w:rPr>
              <w:t>мелкая моторика пальцев; пространственное мышление</w:t>
            </w:r>
          </w:p>
          <w:p>
            <w:pPr>
              <w:pStyle w:val="NormalWeb"/>
              <w:spacing w:lineRule="auto" w:line="240" w:before="280" w:after="0"/>
              <w:jc w:val="both"/>
              <w:rPr>
                <w:sz w:val="18"/>
                <w:szCs w:val="18"/>
              </w:rPr>
            </w:pPr>
            <w:r>
              <w:rPr>
                <w:sz w:val="18"/>
                <w:szCs w:val="18"/>
              </w:rPr>
            </w:r>
          </w:p>
        </w:tc>
      </w:tr>
      <w:tr>
        <w:trPr>
          <w:trHeight w:val="1928" w:hRule="atLeast"/>
        </w:trPr>
        <w:tc>
          <w:tcPr>
            <w:tcW w:w="1236" w:type="dxa"/>
            <w:vMerge w:val="restart"/>
            <w:tcBorders>
              <w:top w:val="single" w:sz="8" w:space="0" w:color="000000"/>
            </w:tcBorders>
            <w:shd w:fill="auto" w:val="clear"/>
          </w:tcPr>
          <w:p>
            <w:pPr>
              <w:pStyle w:val="NormalWeb"/>
              <w:spacing w:lineRule="auto" w:line="240" w:before="0" w:after="0"/>
              <w:jc w:val="both"/>
              <w:rPr/>
            </w:pPr>
            <w:r>
              <w:rPr/>
            </w:r>
          </w:p>
          <w:p>
            <w:pPr>
              <w:pStyle w:val="NormalWeb"/>
              <w:spacing w:lineRule="auto" w:line="240" w:before="280" w:after="0"/>
              <w:jc w:val="both"/>
              <w:rPr/>
            </w:pPr>
            <w:r>
              <w:rPr/>
              <w:t>Март</w:t>
            </w:r>
          </w:p>
          <w:p>
            <w:pPr>
              <w:pStyle w:val="NormalWeb"/>
              <w:spacing w:lineRule="auto" w:line="240" w:before="280" w:after="0"/>
              <w:jc w:val="both"/>
              <w:rPr/>
            </w:pPr>
            <w:r>
              <w:rPr/>
            </w:r>
          </w:p>
          <w:p>
            <w:pPr>
              <w:pStyle w:val="NormalWeb"/>
              <w:spacing w:lineRule="auto" w:line="240" w:before="280" w:after="0"/>
              <w:jc w:val="both"/>
              <w:rPr/>
            </w:pPr>
            <w:r>
              <w:rPr/>
            </w:r>
          </w:p>
          <w:p>
            <w:pPr>
              <w:pStyle w:val="NormalWeb"/>
              <w:spacing w:lineRule="auto" w:line="240" w:before="280" w:after="0"/>
              <w:jc w:val="both"/>
              <w:rPr/>
            </w:pPr>
            <w:r>
              <w:rPr/>
            </w:r>
          </w:p>
          <w:p>
            <w:pPr>
              <w:pStyle w:val="NormalWeb"/>
              <w:spacing w:lineRule="auto" w:line="240" w:before="280" w:after="0"/>
              <w:jc w:val="both"/>
              <w:rPr/>
            </w:pPr>
            <w:r>
              <w:rPr/>
            </w:r>
          </w:p>
          <w:p>
            <w:pPr>
              <w:pStyle w:val="NormalWeb"/>
              <w:spacing w:lineRule="auto" w:line="240" w:before="280" w:after="0"/>
              <w:jc w:val="both"/>
              <w:rPr/>
            </w:pPr>
            <w:r>
              <w:rPr/>
            </w:r>
          </w:p>
          <w:p>
            <w:pPr>
              <w:pStyle w:val="NormalWeb"/>
              <w:spacing w:lineRule="auto" w:line="240" w:before="280" w:after="0"/>
              <w:jc w:val="both"/>
              <w:rPr/>
            </w:pPr>
            <w:r>
              <w:rPr/>
            </w:r>
          </w:p>
          <w:p>
            <w:pPr>
              <w:pStyle w:val="NormalWeb"/>
              <w:spacing w:lineRule="auto" w:line="240" w:before="280" w:after="0"/>
              <w:jc w:val="both"/>
              <w:rPr/>
            </w:pPr>
            <w:r>
              <w:rPr/>
            </w:r>
          </w:p>
          <w:p>
            <w:pPr>
              <w:pStyle w:val="NormalWeb"/>
              <w:spacing w:lineRule="auto" w:line="240" w:before="280" w:after="0"/>
              <w:jc w:val="both"/>
              <w:rPr/>
            </w:pPr>
            <w:r>
              <w:rPr/>
            </w:r>
          </w:p>
          <w:p>
            <w:pPr>
              <w:pStyle w:val="NormalWeb"/>
              <w:spacing w:lineRule="auto" w:line="240" w:before="280" w:after="0"/>
              <w:jc w:val="both"/>
              <w:rPr/>
            </w:pPr>
            <w:r>
              <w:rPr/>
            </w:r>
          </w:p>
          <w:p>
            <w:pPr>
              <w:pStyle w:val="NormalWeb"/>
              <w:spacing w:lineRule="auto" w:line="240" w:before="280" w:after="0"/>
              <w:jc w:val="both"/>
              <w:rPr/>
            </w:pPr>
            <w:r>
              <w:rPr/>
            </w:r>
          </w:p>
          <w:p>
            <w:pPr>
              <w:pStyle w:val="NormalWeb"/>
              <w:spacing w:lineRule="auto" w:line="240" w:before="280" w:after="0"/>
              <w:jc w:val="both"/>
              <w:rPr/>
            </w:pPr>
            <w:r>
              <w:rPr/>
            </w:r>
          </w:p>
          <w:p>
            <w:pPr>
              <w:pStyle w:val="NormalWeb"/>
              <w:spacing w:lineRule="auto" w:line="240" w:before="280" w:after="0"/>
              <w:jc w:val="both"/>
              <w:rPr/>
            </w:pPr>
            <w:r>
              <w:rPr/>
            </w:r>
          </w:p>
          <w:p>
            <w:pPr>
              <w:pStyle w:val="NormalWeb"/>
              <w:spacing w:lineRule="auto" w:line="240" w:before="280" w:after="0"/>
              <w:jc w:val="both"/>
              <w:rPr/>
            </w:pPr>
            <w:r>
              <w:rPr/>
            </w:r>
          </w:p>
          <w:p>
            <w:pPr>
              <w:pStyle w:val="NormalWeb"/>
              <w:spacing w:lineRule="auto" w:line="240" w:before="280" w:after="0"/>
              <w:jc w:val="both"/>
              <w:rPr/>
            </w:pPr>
            <w:r>
              <w:rPr/>
            </w:r>
          </w:p>
          <w:p>
            <w:pPr>
              <w:pStyle w:val="NormalWeb"/>
              <w:spacing w:lineRule="auto" w:line="240" w:before="280" w:after="0"/>
              <w:jc w:val="both"/>
              <w:rPr/>
            </w:pPr>
            <w:r>
              <w:rPr/>
            </w:r>
          </w:p>
          <w:p>
            <w:pPr>
              <w:pStyle w:val="NormalWeb"/>
              <w:spacing w:lineRule="auto" w:line="240" w:before="280" w:after="0"/>
              <w:jc w:val="both"/>
              <w:rPr/>
            </w:pPr>
            <w:r>
              <w:rPr/>
            </w:r>
          </w:p>
          <w:p>
            <w:pPr>
              <w:pStyle w:val="NormalWeb"/>
              <w:spacing w:lineRule="auto" w:line="240" w:before="280" w:after="0"/>
              <w:jc w:val="both"/>
              <w:rPr/>
            </w:pPr>
            <w:r>
              <w:rPr/>
            </w:r>
          </w:p>
          <w:p>
            <w:pPr>
              <w:pStyle w:val="NormalWeb"/>
              <w:spacing w:lineRule="auto" w:line="240" w:before="280" w:after="0"/>
              <w:jc w:val="both"/>
              <w:rPr/>
            </w:pPr>
            <w:r>
              <w:rPr/>
            </w:r>
          </w:p>
          <w:p>
            <w:pPr>
              <w:pStyle w:val="NormalWeb"/>
              <w:spacing w:lineRule="auto" w:line="240" w:before="280" w:after="0"/>
              <w:jc w:val="both"/>
              <w:rPr/>
            </w:pPr>
            <w:r>
              <w:rPr/>
            </w:r>
          </w:p>
          <w:p>
            <w:pPr>
              <w:pStyle w:val="NormalWeb"/>
              <w:spacing w:lineRule="auto" w:line="240" w:before="280" w:after="0"/>
              <w:jc w:val="both"/>
              <w:rPr/>
            </w:pPr>
            <w:r>
              <w:rPr/>
            </w:r>
          </w:p>
          <w:p>
            <w:pPr>
              <w:pStyle w:val="NormalWeb"/>
              <w:spacing w:lineRule="auto" w:line="240" w:before="280" w:after="0"/>
              <w:jc w:val="both"/>
              <w:rPr/>
            </w:pPr>
            <w:r>
              <w:rPr/>
            </w:r>
          </w:p>
          <w:p>
            <w:pPr>
              <w:pStyle w:val="NormalWeb"/>
              <w:spacing w:lineRule="auto" w:line="240" w:before="280" w:after="0"/>
              <w:jc w:val="both"/>
              <w:rPr/>
            </w:pPr>
            <w:r>
              <w:rPr/>
            </w:r>
          </w:p>
          <w:p>
            <w:pPr>
              <w:pStyle w:val="NormalWeb"/>
              <w:spacing w:lineRule="auto" w:line="240" w:before="280" w:after="0"/>
              <w:jc w:val="both"/>
              <w:rPr/>
            </w:pPr>
            <w:r>
              <w:rPr/>
            </w:r>
          </w:p>
          <w:p>
            <w:pPr>
              <w:pStyle w:val="NormalWeb"/>
              <w:spacing w:lineRule="auto" w:line="240" w:before="280" w:after="0"/>
              <w:jc w:val="both"/>
              <w:rPr/>
            </w:pPr>
            <w:r>
              <w:rPr/>
              <w:t>Апрель</w:t>
            </w:r>
          </w:p>
          <w:p>
            <w:pPr>
              <w:pStyle w:val="NormalWeb"/>
              <w:spacing w:lineRule="auto" w:line="240" w:before="280" w:after="0"/>
              <w:jc w:val="both"/>
              <w:rPr/>
            </w:pPr>
            <w:r>
              <w:rPr/>
            </w:r>
          </w:p>
          <w:p>
            <w:pPr>
              <w:pStyle w:val="NormalWeb"/>
              <w:spacing w:lineRule="auto" w:line="240" w:before="280" w:after="0"/>
              <w:jc w:val="both"/>
              <w:rPr/>
            </w:pPr>
            <w:r>
              <w:rPr/>
            </w:r>
          </w:p>
        </w:tc>
        <w:tc>
          <w:tcPr>
            <w:tcW w:w="1037" w:type="dxa"/>
            <w:tcBorders>
              <w:top w:val="single" w:sz="8" w:space="0" w:color="000000"/>
              <w:bottom w:val="single" w:sz="8" w:space="0" w:color="000000"/>
            </w:tcBorders>
            <w:shd w:fill="auto" w:val="clear"/>
          </w:tcPr>
          <w:p>
            <w:pPr>
              <w:pStyle w:val="NormalWeb"/>
              <w:spacing w:lineRule="auto" w:line="240" w:before="0" w:after="0"/>
              <w:jc w:val="center"/>
              <w:rPr/>
            </w:pPr>
            <w:r>
              <w:rPr/>
              <w:t>1</w:t>
            </w:r>
          </w:p>
          <w:p>
            <w:pPr>
              <w:pStyle w:val="NormalWeb"/>
              <w:spacing w:lineRule="auto" w:line="240" w:before="100" w:after="100"/>
              <w:jc w:val="center"/>
              <w:rPr/>
            </w:pPr>
            <w:r>
              <w:rPr/>
            </w:r>
          </w:p>
          <w:p>
            <w:pPr>
              <w:pStyle w:val="NormalWeb"/>
              <w:spacing w:lineRule="auto" w:line="240" w:before="280" w:after="0"/>
              <w:jc w:val="center"/>
              <w:rPr/>
            </w:pPr>
            <w:r>
              <w:rPr/>
            </w:r>
          </w:p>
        </w:tc>
        <w:tc>
          <w:tcPr>
            <w:tcW w:w="2691" w:type="dxa"/>
            <w:tcBorders>
              <w:top w:val="single" w:sz="8" w:space="0" w:color="000000"/>
              <w:bottom w:val="single" w:sz="8" w:space="0" w:color="000000"/>
            </w:tcBorders>
            <w:shd w:fill="auto" w:val="clear"/>
          </w:tcPr>
          <w:p>
            <w:pPr>
              <w:pStyle w:val="Normal"/>
              <w:spacing w:lineRule="auto" w:line="240" w:before="0" w:after="0"/>
              <w:rPr>
                <w:rFonts w:ascii="Times New Roman" w:hAnsi="Times New Roman" w:cs="Times New Roman"/>
                <w:b/>
                <w:b/>
                <w:sz w:val="18"/>
                <w:szCs w:val="18"/>
              </w:rPr>
            </w:pPr>
            <w:r>
              <w:rPr>
                <w:rFonts w:cs="Times New Roman" w:ascii="Times New Roman" w:hAnsi="Times New Roman"/>
                <w:b/>
                <w:sz w:val="18"/>
                <w:szCs w:val="18"/>
              </w:rPr>
              <w:t>Сенсорная коробочка с мячиками, без наполнителя</w:t>
            </w:r>
          </w:p>
        </w:tc>
        <w:tc>
          <w:tcPr>
            <w:tcW w:w="2742" w:type="dxa"/>
            <w:tcBorders>
              <w:top w:val="single" w:sz="8" w:space="0" w:color="000000"/>
              <w:bottom w:val="single" w:sz="8" w:space="0" w:color="000000"/>
            </w:tcBorders>
            <w:shd w:fill="auto" w:val="clear"/>
          </w:tcPr>
          <w:p>
            <w:pPr>
              <w:pStyle w:val="Normal"/>
              <w:spacing w:lineRule="auto" w:line="240" w:before="0" w:after="0"/>
              <w:rPr>
                <w:rFonts w:ascii="Arial" w:hAnsi="Arial" w:eastAsia="Times New Roman" w:cs="Arial"/>
                <w:color w:val="666666"/>
                <w:sz w:val="20"/>
                <w:szCs w:val="20"/>
                <w:lang w:eastAsia="ru-RU"/>
              </w:rPr>
            </w:pPr>
            <w:r>
              <w:rPr>
                <w:rFonts w:cs="Times New Roman" w:ascii="Times New Roman" w:hAnsi="Times New Roman"/>
                <w:sz w:val="18"/>
                <w:szCs w:val="18"/>
              </w:rPr>
              <w:t>Цель: Развитие мелкой моторики, тактильных ощущений, творческого и пространственного мышления навыков</w:t>
            </w:r>
            <w:r>
              <w:rPr>
                <w:rFonts w:cs="Times New Roman" w:ascii="Times New Roman" w:hAnsi="Times New Roman"/>
                <w:sz w:val="18"/>
                <w:szCs w:val="18"/>
                <w:lang w:eastAsia="ru-RU"/>
              </w:rPr>
              <w:t xml:space="preserve"> сортиро</w:t>
            </w:r>
            <w:r>
              <w:rPr>
                <w:rFonts w:cs="Times New Roman" w:ascii="Times New Roman" w:hAnsi="Times New Roman"/>
                <w:sz w:val="18"/>
                <w:szCs w:val="18"/>
              </w:rPr>
              <w:t>вки и классификации, усидчивости, терпения</w:t>
            </w:r>
            <w:r>
              <w:rPr>
                <w:rFonts w:cs="Times New Roman" w:ascii="Times New Roman" w:hAnsi="Times New Roman"/>
                <w:sz w:val="18"/>
                <w:szCs w:val="18"/>
                <w:lang w:eastAsia="ru-RU"/>
              </w:rPr>
              <w:t>, координаци</w:t>
            </w:r>
            <w:r>
              <w:rPr>
                <w:rFonts w:cs="Times New Roman" w:ascii="Times New Roman" w:hAnsi="Times New Roman"/>
                <w:sz w:val="18"/>
                <w:szCs w:val="18"/>
              </w:rPr>
              <w:t>и</w:t>
            </w:r>
            <w:r>
              <w:rPr>
                <w:rFonts w:cs="Times New Roman" w:ascii="Times New Roman" w:hAnsi="Times New Roman"/>
                <w:sz w:val="18"/>
                <w:szCs w:val="18"/>
                <w:lang w:eastAsia="ru-RU"/>
              </w:rPr>
              <w:t xml:space="preserve"> движений и многое другое</w:t>
            </w:r>
            <w:r>
              <w:rPr>
                <w:rFonts w:eastAsia="Times New Roman" w:cs="Arial" w:ascii="Arial" w:hAnsi="Arial"/>
                <w:color w:val="666666"/>
                <w:sz w:val="20"/>
                <w:szCs w:val="20"/>
                <w:lang w:eastAsia="ru-RU"/>
              </w:rPr>
              <w:t>.</w:t>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Оборудование: пластиковый контейнер,</w:t>
            </w:r>
            <w:r>
              <w:rPr>
                <w:rFonts w:cs="Arial" w:ascii="Arial" w:hAnsi="Arial"/>
                <w:color w:val="666666"/>
                <w:sz w:val="20"/>
                <w:szCs w:val="20"/>
              </w:rPr>
              <w:t xml:space="preserve"> </w:t>
            </w:r>
            <w:r>
              <w:rPr>
                <w:rFonts w:cs="Times New Roman" w:ascii="Times New Roman" w:hAnsi="Times New Roman"/>
                <w:sz w:val="18"/>
                <w:szCs w:val="18"/>
              </w:rPr>
              <w:t>мячиками разного размера и материала.</w:t>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Это сенсорная игра, в которой ребенок пытается идентифицировать объекты внутри коробки только с помощью своих рук и осязания. Наполнитель не требуется.</w:t>
            </w:r>
          </w:p>
        </w:tc>
        <w:tc>
          <w:tcPr>
            <w:tcW w:w="2499" w:type="dxa"/>
            <w:tcBorders>
              <w:top w:val="single" w:sz="8" w:space="0" w:color="000000"/>
              <w:bottom w:val="single" w:sz="8" w:space="0" w:color="000000"/>
            </w:tcBorders>
            <w:shd w:fill="auto" w:val="clear"/>
          </w:tcPr>
          <w:p>
            <w:pPr>
              <w:pStyle w:val="Normal"/>
              <w:numPr>
                <w:ilvl w:val="0"/>
                <w:numId w:val="2"/>
              </w:numPr>
              <w:shd w:val="clear" w:color="auto" w:fill="FFFFFF"/>
              <w:spacing w:lineRule="auto" w:line="240" w:before="0" w:after="0"/>
              <w:ind w:left="0" w:hanging="360"/>
              <w:rPr>
                <w:rFonts w:ascii="Times New Roman" w:hAnsi="Times New Roman" w:eastAsia="Times New Roman" w:cs="Times New Roman"/>
                <w:color w:val="000000"/>
                <w:sz w:val="18"/>
                <w:szCs w:val="18"/>
                <w:lang w:eastAsia="ru-RU"/>
              </w:rPr>
            </w:pPr>
            <w:r>
              <w:rPr>
                <w:rFonts w:cs="Times New Roman" w:ascii="Times New Roman" w:hAnsi="Times New Roman"/>
                <w:color w:val="111111"/>
                <w:sz w:val="18"/>
                <w:szCs w:val="18"/>
                <w:shd w:fill="FFFFFF" w:val="clear"/>
              </w:rPr>
              <w:t>У ребенка развивается к</w:t>
            </w:r>
            <w:r>
              <w:rPr>
                <w:rFonts w:eastAsia="Times New Roman" w:cs="Times New Roman" w:ascii="Times New Roman" w:hAnsi="Times New Roman"/>
                <w:color w:val="000000"/>
                <w:sz w:val="18"/>
                <w:szCs w:val="18"/>
                <w:lang w:eastAsia="ru-RU"/>
              </w:rPr>
              <w:t>оординация движений; мелкая моторика пальцев; пространственное мышление; тактильные ощущения.</w:t>
            </w:r>
          </w:p>
        </w:tc>
      </w:tr>
      <w:tr>
        <w:trPr>
          <w:trHeight w:val="1803" w:hRule="atLeast"/>
        </w:trPr>
        <w:tc>
          <w:tcPr>
            <w:tcW w:w="1236" w:type="dxa"/>
            <w:vMerge w:val="continue"/>
            <w:tcBorders/>
            <w:shd w:fill="auto" w:val="clear"/>
          </w:tcPr>
          <w:p>
            <w:pPr>
              <w:pStyle w:val="NormalWeb"/>
              <w:spacing w:lineRule="auto" w:line="240" w:before="0" w:after="0"/>
              <w:jc w:val="both"/>
              <w:rPr/>
            </w:pPr>
            <w:r>
              <w:rPr/>
            </w:r>
          </w:p>
        </w:tc>
        <w:tc>
          <w:tcPr>
            <w:tcW w:w="1037" w:type="dxa"/>
            <w:tcBorders>
              <w:top w:val="single" w:sz="8" w:space="0" w:color="000000"/>
              <w:bottom w:val="single" w:sz="8" w:space="0" w:color="000000"/>
            </w:tcBorders>
            <w:shd w:fill="auto" w:val="clear"/>
          </w:tcPr>
          <w:p>
            <w:pPr>
              <w:pStyle w:val="NormalWeb"/>
              <w:spacing w:lineRule="auto" w:line="240" w:before="0" w:after="0"/>
              <w:jc w:val="center"/>
              <w:rPr/>
            </w:pPr>
            <w:r>
              <w:rPr/>
              <w:t>2</w:t>
            </w:r>
          </w:p>
          <w:p>
            <w:pPr>
              <w:pStyle w:val="NormalWeb"/>
              <w:spacing w:lineRule="auto" w:line="240" w:before="280" w:after="0"/>
              <w:jc w:val="center"/>
              <w:rPr/>
            </w:pPr>
            <w:r>
              <w:rPr/>
            </w:r>
          </w:p>
          <w:p>
            <w:pPr>
              <w:pStyle w:val="NormalWeb"/>
              <w:spacing w:lineRule="auto" w:line="240" w:before="280" w:after="0"/>
              <w:jc w:val="center"/>
              <w:rPr/>
            </w:pPr>
            <w:r>
              <w:rPr/>
            </w:r>
          </w:p>
        </w:tc>
        <w:tc>
          <w:tcPr>
            <w:tcW w:w="2691" w:type="dxa"/>
            <w:tcBorders>
              <w:top w:val="single" w:sz="8" w:space="0" w:color="000000"/>
              <w:bottom w:val="single" w:sz="8" w:space="0" w:color="000000"/>
            </w:tcBorders>
            <w:shd w:fill="auto" w:val="clear"/>
          </w:tcPr>
          <w:p>
            <w:pPr>
              <w:pStyle w:val="Normal"/>
              <w:spacing w:lineRule="auto" w:line="240" w:before="0" w:after="0"/>
              <w:rPr>
                <w:rFonts w:ascii="Times New Roman" w:hAnsi="Times New Roman" w:cs="Times New Roman"/>
                <w:b/>
                <w:b/>
                <w:sz w:val="18"/>
                <w:szCs w:val="18"/>
              </w:rPr>
            </w:pPr>
            <w:r>
              <w:rPr>
                <w:rFonts w:cs="Times New Roman" w:ascii="Times New Roman" w:hAnsi="Times New Roman"/>
                <w:b/>
                <w:sz w:val="18"/>
                <w:szCs w:val="18"/>
              </w:rPr>
              <w:t>Сенсорная коробочка с баночками</w:t>
            </w:r>
          </w:p>
        </w:tc>
        <w:tc>
          <w:tcPr>
            <w:tcW w:w="2742" w:type="dxa"/>
            <w:tcBorders>
              <w:top w:val="single" w:sz="8" w:space="0" w:color="000000"/>
              <w:bottom w:val="single" w:sz="8" w:space="0" w:color="000000"/>
            </w:tcBorders>
            <w:shd w:fill="auto" w:val="clear"/>
          </w:tcPr>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Цель: развитие сенсорных анализаторов; развитие мелкой моторики; развитие мышления.</w:t>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Оборудование: пластиковый контейнер, наполняем ёмкость тактильным материалом (например, ватой, лентами, кусочками поролона или крупными макаронами, фасолью). Кладем различные баночки : пластмассовые баночки с крышкой от витаминов;</w:t>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жестяные баночки от чая;</w:t>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маленькие контейнеры от киндер-сюрпризов и бахил;</w:t>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футляры от колец и сережек и так</w:t>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далее.</w:t>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Дети перебирают, исследуют предметы, открывают, закрывают крышечки, наполняют ёмкости тактильным материалом.</w:t>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r>
          </w:p>
        </w:tc>
        <w:tc>
          <w:tcPr>
            <w:tcW w:w="2499" w:type="dxa"/>
            <w:tcBorders>
              <w:top w:val="single" w:sz="8" w:space="0" w:color="000000"/>
              <w:bottom w:val="single" w:sz="8" w:space="0" w:color="000000"/>
            </w:tcBorders>
            <w:shd w:fill="auto" w:val="clear"/>
          </w:tcPr>
          <w:p>
            <w:pPr>
              <w:pStyle w:val="Normal"/>
              <w:numPr>
                <w:ilvl w:val="0"/>
                <w:numId w:val="2"/>
              </w:numPr>
              <w:shd w:val="clear" w:color="auto" w:fill="FFFFFF"/>
              <w:spacing w:lineRule="auto" w:line="240" w:before="0" w:after="0"/>
              <w:ind w:left="0" w:hanging="360"/>
              <w:rPr>
                <w:rFonts w:ascii="Times New Roman" w:hAnsi="Times New Roman" w:eastAsia="Times New Roman" w:cs="Times New Roman"/>
                <w:color w:val="000000"/>
                <w:sz w:val="18"/>
                <w:szCs w:val="18"/>
                <w:lang w:eastAsia="ru-RU"/>
              </w:rPr>
            </w:pPr>
            <w:r>
              <w:rPr>
                <w:rFonts w:cs="Times New Roman" w:ascii="Times New Roman" w:hAnsi="Times New Roman"/>
                <w:color w:val="111111"/>
                <w:sz w:val="18"/>
                <w:szCs w:val="18"/>
                <w:shd w:fill="FFFFFF" w:val="clear"/>
              </w:rPr>
              <w:t>У ребенка развивается к</w:t>
            </w:r>
            <w:r>
              <w:rPr>
                <w:rFonts w:eastAsia="Times New Roman" w:cs="Times New Roman" w:ascii="Times New Roman" w:hAnsi="Times New Roman"/>
                <w:color w:val="000000"/>
                <w:sz w:val="18"/>
                <w:szCs w:val="18"/>
                <w:lang w:eastAsia="ru-RU"/>
              </w:rPr>
              <w:t>оординация движений;</w:t>
            </w:r>
          </w:p>
          <w:p>
            <w:pPr>
              <w:pStyle w:val="Normal"/>
              <w:numPr>
                <w:ilvl w:val="0"/>
                <w:numId w:val="2"/>
              </w:numPr>
              <w:shd w:val="clear" w:color="auto" w:fill="FFFFFF"/>
              <w:spacing w:lineRule="auto" w:line="240" w:before="0" w:after="0"/>
              <w:ind w:left="0" w:hanging="360"/>
              <w:rPr>
                <w:rFonts w:ascii="Times New Roman" w:hAnsi="Times New Roman" w:eastAsia="Times New Roman" w:cs="Times New Roman"/>
                <w:color w:val="000000"/>
                <w:sz w:val="18"/>
                <w:szCs w:val="18"/>
                <w:lang w:eastAsia="ru-RU"/>
              </w:rPr>
            </w:pPr>
            <w:r>
              <w:rPr>
                <w:rFonts w:eastAsia="Times New Roman" w:cs="Times New Roman" w:ascii="Times New Roman" w:hAnsi="Times New Roman"/>
                <w:color w:val="000000"/>
                <w:sz w:val="18"/>
                <w:szCs w:val="18"/>
                <w:lang w:eastAsia="ru-RU"/>
              </w:rPr>
              <w:t>мелкая моторика пальцев;</w:t>
            </w:r>
          </w:p>
          <w:p>
            <w:pPr>
              <w:pStyle w:val="Normal"/>
              <w:numPr>
                <w:ilvl w:val="0"/>
                <w:numId w:val="2"/>
              </w:numPr>
              <w:shd w:val="clear" w:color="auto" w:fill="FFFFFF"/>
              <w:spacing w:lineRule="auto" w:line="240" w:before="0" w:after="0"/>
              <w:ind w:left="0" w:hanging="360"/>
              <w:rPr>
                <w:rFonts w:ascii="Times New Roman" w:hAnsi="Times New Roman" w:eastAsia="Times New Roman" w:cs="Times New Roman"/>
                <w:color w:val="000000"/>
                <w:sz w:val="18"/>
                <w:szCs w:val="18"/>
                <w:lang w:eastAsia="ru-RU"/>
              </w:rPr>
            </w:pPr>
            <w:r>
              <w:rPr>
                <w:rFonts w:eastAsia="Times New Roman" w:cs="Times New Roman" w:ascii="Times New Roman" w:hAnsi="Times New Roman"/>
                <w:color w:val="000000"/>
                <w:sz w:val="18"/>
                <w:szCs w:val="18"/>
                <w:lang w:eastAsia="ru-RU"/>
              </w:rPr>
              <w:t>пространственное мышление;</w:t>
            </w:r>
          </w:p>
          <w:p>
            <w:pPr>
              <w:pStyle w:val="Normal"/>
              <w:numPr>
                <w:ilvl w:val="0"/>
                <w:numId w:val="2"/>
              </w:numPr>
              <w:shd w:val="clear" w:color="auto" w:fill="FFFFFF"/>
              <w:spacing w:lineRule="auto" w:line="240" w:before="0" w:after="0"/>
              <w:ind w:left="0" w:hanging="360"/>
              <w:rPr>
                <w:rFonts w:ascii="Times New Roman" w:hAnsi="Times New Roman" w:eastAsia="Times New Roman" w:cs="Times New Roman"/>
                <w:color w:val="000000"/>
                <w:sz w:val="18"/>
                <w:szCs w:val="18"/>
                <w:lang w:eastAsia="ru-RU"/>
              </w:rPr>
            </w:pPr>
            <w:r>
              <w:rPr>
                <w:rFonts w:eastAsia="Times New Roman" w:cs="Times New Roman" w:ascii="Times New Roman" w:hAnsi="Times New Roman"/>
                <w:color w:val="000000"/>
                <w:sz w:val="18"/>
                <w:szCs w:val="18"/>
                <w:lang w:eastAsia="ru-RU"/>
              </w:rPr>
              <w:t>навыки классификации и сортировки;</w:t>
            </w:r>
          </w:p>
          <w:p>
            <w:pPr>
              <w:pStyle w:val="Normal"/>
              <w:numPr>
                <w:ilvl w:val="0"/>
                <w:numId w:val="2"/>
              </w:numPr>
              <w:shd w:val="clear" w:color="auto" w:fill="FFFFFF"/>
              <w:spacing w:lineRule="auto" w:line="240" w:before="0" w:after="0"/>
              <w:ind w:left="0" w:hanging="360"/>
              <w:rPr>
                <w:rFonts w:ascii="Times New Roman" w:hAnsi="Times New Roman" w:eastAsia="Times New Roman" w:cs="Times New Roman"/>
                <w:color w:val="000000"/>
                <w:sz w:val="18"/>
                <w:szCs w:val="18"/>
                <w:lang w:eastAsia="ru-RU"/>
              </w:rPr>
            </w:pPr>
            <w:r>
              <w:rPr>
                <w:rFonts w:eastAsia="Times New Roman" w:cs="Times New Roman" w:ascii="Times New Roman" w:hAnsi="Times New Roman"/>
                <w:color w:val="000000"/>
                <w:sz w:val="18"/>
                <w:szCs w:val="18"/>
                <w:lang w:eastAsia="ru-RU"/>
              </w:rPr>
              <w:t>различение цветов, форм и свойств различных предметов;</w:t>
            </w:r>
          </w:p>
          <w:p>
            <w:pPr>
              <w:pStyle w:val="Normal"/>
              <w:numPr>
                <w:ilvl w:val="0"/>
                <w:numId w:val="2"/>
              </w:numPr>
              <w:shd w:val="clear" w:color="auto" w:fill="FFFFFF"/>
              <w:spacing w:lineRule="auto" w:line="240" w:before="0" w:after="0"/>
              <w:ind w:left="0" w:hanging="360"/>
              <w:rPr>
                <w:rFonts w:ascii="Times New Roman" w:hAnsi="Times New Roman" w:eastAsia="Times New Roman" w:cs="Times New Roman"/>
                <w:color w:val="000000"/>
                <w:sz w:val="18"/>
                <w:szCs w:val="18"/>
                <w:lang w:eastAsia="ru-RU"/>
              </w:rPr>
            </w:pPr>
            <w:r>
              <w:rPr>
                <w:rFonts w:eastAsia="Times New Roman" w:cs="Times New Roman" w:ascii="Times New Roman" w:hAnsi="Times New Roman"/>
                <w:color w:val="000000"/>
                <w:sz w:val="18"/>
                <w:szCs w:val="18"/>
                <w:lang w:eastAsia="ru-RU"/>
              </w:rPr>
              <w:t>воображение.</w:t>
            </w:r>
          </w:p>
          <w:p>
            <w:pPr>
              <w:pStyle w:val="NormalWeb"/>
              <w:spacing w:lineRule="auto" w:line="240" w:before="100" w:after="100"/>
              <w:jc w:val="both"/>
              <w:rPr>
                <w:sz w:val="18"/>
                <w:szCs w:val="18"/>
              </w:rPr>
            </w:pPr>
            <w:r>
              <w:rPr>
                <w:sz w:val="18"/>
                <w:szCs w:val="18"/>
              </w:rPr>
            </w:r>
          </w:p>
        </w:tc>
      </w:tr>
      <w:tr>
        <w:trPr>
          <w:trHeight w:val="12620" w:hRule="atLeast"/>
        </w:trPr>
        <w:tc>
          <w:tcPr>
            <w:tcW w:w="1236" w:type="dxa"/>
            <w:vMerge w:val="continue"/>
            <w:tcBorders/>
            <w:shd w:fill="auto" w:val="clear"/>
          </w:tcPr>
          <w:p>
            <w:pPr>
              <w:pStyle w:val="NormalWeb"/>
              <w:spacing w:lineRule="auto" w:line="240" w:before="0" w:after="0"/>
              <w:jc w:val="both"/>
              <w:rPr/>
            </w:pPr>
            <w:r>
              <w:rPr/>
            </w:r>
          </w:p>
        </w:tc>
        <w:tc>
          <w:tcPr>
            <w:tcW w:w="1037" w:type="dxa"/>
            <w:tcBorders/>
            <w:shd w:fill="auto" w:val="clear"/>
          </w:tcPr>
          <w:p>
            <w:pPr>
              <w:pStyle w:val="NormalWeb"/>
              <w:spacing w:lineRule="auto" w:line="240" w:before="0" w:after="0"/>
              <w:jc w:val="center"/>
              <w:rPr/>
            </w:pPr>
            <w:r>
              <w:rPr/>
              <w:t>1</w:t>
            </w:r>
          </w:p>
        </w:tc>
        <w:tc>
          <w:tcPr>
            <w:tcW w:w="2691" w:type="dxa"/>
            <w:tcBorders/>
            <w:shd w:fill="auto" w:val="clear"/>
          </w:tcPr>
          <w:p>
            <w:pPr>
              <w:pStyle w:val="Normal"/>
              <w:spacing w:lineRule="auto" w:line="240" w:before="0" w:after="0"/>
              <w:rPr>
                <w:rFonts w:ascii="Times New Roman" w:hAnsi="Times New Roman" w:cs="Times New Roman"/>
                <w:b/>
                <w:b/>
                <w:sz w:val="18"/>
                <w:szCs w:val="18"/>
              </w:rPr>
            </w:pPr>
            <w:r>
              <w:rPr>
                <w:rFonts w:cs="Times New Roman" w:ascii="Times New Roman" w:hAnsi="Times New Roman"/>
                <w:b/>
                <w:sz w:val="18"/>
                <w:szCs w:val="18"/>
              </w:rPr>
              <w:t>Тематическая сенсорная коробка « Весна»</w:t>
            </w:r>
          </w:p>
          <w:p>
            <w:pPr>
              <w:pStyle w:val="Normal"/>
              <w:spacing w:lineRule="auto" w:line="240" w:before="0" w:after="0"/>
              <w:rPr>
                <w:rFonts w:ascii="Times New Roman" w:hAnsi="Times New Roman" w:cs="Times New Roman"/>
                <w:b/>
                <w:b/>
                <w:sz w:val="18"/>
                <w:szCs w:val="18"/>
              </w:rPr>
            </w:pPr>
            <w:r>
              <w:rPr>
                <w:rFonts w:cs="Times New Roman" w:ascii="Times New Roman" w:hAnsi="Times New Roman"/>
                <w:b/>
                <w:sz w:val="18"/>
                <w:szCs w:val="18"/>
              </w:rPr>
            </w:r>
          </w:p>
          <w:p>
            <w:pPr>
              <w:pStyle w:val="Normal"/>
              <w:spacing w:lineRule="auto" w:line="240" w:before="0" w:after="0"/>
              <w:rPr>
                <w:rFonts w:ascii="Times New Roman" w:hAnsi="Times New Roman" w:cs="Times New Roman"/>
                <w:b/>
                <w:b/>
                <w:sz w:val="18"/>
                <w:szCs w:val="18"/>
              </w:rPr>
            </w:pPr>
            <w:r>
              <w:rPr>
                <w:rFonts w:cs="Times New Roman" w:ascii="Times New Roman" w:hAnsi="Times New Roman"/>
                <w:b/>
                <w:sz w:val="18"/>
                <w:szCs w:val="18"/>
              </w:rPr>
            </w:r>
          </w:p>
          <w:p>
            <w:pPr>
              <w:pStyle w:val="Normal"/>
              <w:spacing w:lineRule="auto" w:line="240" w:before="0" w:after="0"/>
              <w:rPr>
                <w:rFonts w:ascii="Times New Roman" w:hAnsi="Times New Roman" w:cs="Times New Roman"/>
                <w:b/>
                <w:b/>
                <w:sz w:val="18"/>
                <w:szCs w:val="18"/>
              </w:rPr>
            </w:pPr>
            <w:r>
              <w:rPr>
                <w:rFonts w:cs="Times New Roman" w:ascii="Times New Roman" w:hAnsi="Times New Roman"/>
                <w:b/>
                <w:sz w:val="18"/>
                <w:szCs w:val="18"/>
              </w:rPr>
            </w:r>
          </w:p>
        </w:tc>
        <w:tc>
          <w:tcPr>
            <w:tcW w:w="2742" w:type="dxa"/>
            <w:tcBorders/>
            <w:shd w:fill="auto" w:val="clear"/>
          </w:tcPr>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Цель: развитие мелкой моторики,</w:t>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maкmильных oщущeний, mвopчeскoго и пpoсmpaнсmвeннoго мышления, навыки сopmиpoвки и клaссификaции,  усидчивoсmи, mepпeния.</w:t>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Оборудование: пластиковый контейнер, горох;</w:t>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фасоль белая и черная;</w:t>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конструктор – репей;</w:t>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насекомые: бабочки, жук, муравей, божья коровка;</w:t>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зеленые кубики от конструктора Лего;</w:t>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крупная мозаика 3 шт. в качестве мисочек;</w:t>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пара зеленых пластмассовых кустиков;</w:t>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u w:val="single"/>
              </w:rPr>
              <w:t>Признаки весны</w:t>
            </w:r>
            <w:r>
              <w:rPr>
                <w:rFonts w:cs="Times New Roman" w:ascii="Times New Roman" w:hAnsi="Times New Roman"/>
                <w:sz w:val="18"/>
                <w:szCs w:val="18"/>
              </w:rPr>
              <w:t>. Сначала  достаем коробку и пока дети разглядывают и трогают все, мы объясняем, что это весенняя коробочка и называем , почему, какие признаки весны видны. Белая и черная фасоль — это земля и снег, т.е. тает снег и появляется земля;</w:t>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зеленые кубики лего и репей-конструктор — это зеленая травка и насекомые;</w:t>
            </w:r>
          </w:p>
          <w:p>
            <w:pPr>
              <w:pStyle w:val="Normal"/>
              <w:spacing w:lineRule="auto" w:line="240" w:before="0" w:after="0"/>
              <w:rPr>
                <w:lang w:eastAsia="ru-RU"/>
              </w:rPr>
            </w:pPr>
            <w:r>
              <w:rPr>
                <w:rFonts w:cs="Times New Roman" w:ascii="Times New Roman" w:hAnsi="Times New Roman"/>
                <w:sz w:val="18"/>
                <w:szCs w:val="18"/>
              </w:rPr>
              <w:t>желтые и красные шарики-репей — первые цветочки</w:t>
            </w:r>
            <w:r>
              <w:rPr>
                <w:rFonts w:cs="Times New Roman" w:ascii="Times New Roman" w:hAnsi="Times New Roman"/>
                <w:sz w:val="18"/>
                <w:szCs w:val="18"/>
                <w:lang w:eastAsia="ru-RU"/>
              </w:rPr>
              <w:t xml:space="preserve"> </w:t>
            </w:r>
            <w:r>
              <w:rPr>
                <w:sz w:val="18"/>
                <w:szCs w:val="18"/>
                <w:lang w:eastAsia="ru-RU"/>
              </w:rPr>
              <w:t>и т.д</w:t>
            </w:r>
            <w:r>
              <w:rPr>
                <w:lang w:eastAsia="ru-RU"/>
              </w:rPr>
              <w:t>.</w:t>
            </w:r>
          </w:p>
          <w:p>
            <w:pPr>
              <w:pStyle w:val="Normal"/>
              <w:spacing w:lineRule="auto" w:line="240" w:before="0" w:after="0"/>
              <w:rPr/>
            </w:pPr>
            <w:r>
              <w:rPr>
                <w:rFonts w:cs="Times New Roman" w:ascii="Times New Roman" w:hAnsi="Times New Roman"/>
                <w:sz w:val="18"/>
                <w:szCs w:val="18"/>
                <w:u w:val="single"/>
              </w:rPr>
              <w:t>Насекомые</w:t>
            </w:r>
            <w:r>
              <w:rPr>
                <w:rFonts w:cs="Times New Roman" w:ascii="Times New Roman" w:hAnsi="Times New Roman"/>
                <w:sz w:val="18"/>
                <w:szCs w:val="18"/>
              </w:rPr>
              <w:t>.  рассказываем какие </w:t>
            </w:r>
            <w:hyperlink r:id="rId2">
              <w:r>
                <w:rPr>
                  <w:rStyle w:val="Style18"/>
                  <w:rFonts w:cs="Times New Roman" w:ascii="Times New Roman" w:hAnsi="Times New Roman"/>
                  <w:color w:val="000000" w:themeColor="text1"/>
                  <w:sz w:val="18"/>
                  <w:szCs w:val="18"/>
                  <w:u w:val="none"/>
                </w:rPr>
                <w:t>насекомые</w:t>
              </w:r>
            </w:hyperlink>
            <w:r>
              <w:rPr>
                <w:rFonts w:cs="Times New Roman" w:ascii="Times New Roman" w:hAnsi="Times New Roman"/>
                <w:sz w:val="18"/>
                <w:szCs w:val="18"/>
              </w:rPr>
              <w:t xml:space="preserve"> есть в коробке и что мы знаем о них. Потом просим дать то бабочку, то жука и так учим с детьми насекомых. </w:t>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u w:val="single"/>
              </w:rPr>
              <w:t>Мелкая моторика</w:t>
            </w:r>
            <w:r>
              <w:rPr>
                <w:rFonts w:cs="Times New Roman" w:ascii="Times New Roman" w:hAnsi="Times New Roman"/>
                <w:sz w:val="18"/>
                <w:szCs w:val="18"/>
              </w:rPr>
              <w:t xml:space="preserve"> Кормим насекомых. Насыпаем в мисочки-мозаики еду. В каждую миску один вид еды: горох, черная фасоль и белая фасоль. Так с детьми делаем сортировку .</w:t>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u w:val="single"/>
              </w:rPr>
              <w:t>Кого больше?</w:t>
            </w:r>
            <w:r>
              <w:rPr>
                <w:rFonts w:cs="Times New Roman" w:ascii="Times New Roman" w:hAnsi="Times New Roman"/>
                <w:sz w:val="18"/>
                <w:szCs w:val="18"/>
              </w:rPr>
              <w:t>  Сажаем бабочек на «цветы»- репей и смотрим кого больше: бабочек или цветочков.</w:t>
            </w:r>
          </w:p>
        </w:tc>
        <w:tc>
          <w:tcPr>
            <w:tcW w:w="2499" w:type="dxa"/>
            <w:tcBorders/>
            <w:shd w:fill="auto" w:val="clear"/>
          </w:tcPr>
          <w:p>
            <w:pPr>
              <w:pStyle w:val="NormalWeb"/>
              <w:spacing w:lineRule="auto" w:line="240" w:before="100" w:after="100"/>
              <w:jc w:val="both"/>
              <w:rPr>
                <w:color w:val="111111"/>
                <w:sz w:val="18"/>
                <w:szCs w:val="18"/>
                <w:highlight w:val="white"/>
              </w:rPr>
            </w:pPr>
            <w:r>
              <w:rPr>
                <w:sz w:val="18"/>
                <w:szCs w:val="18"/>
              </w:rPr>
              <w:t>Обeспeчивaem бeскoнeчныe вoзмoжнoсmи для mвopчeскoй игры: дemи мoгуm игpamь с пpeдмemaми maк, как счиmaюm нужным; развивается мелкая моторика, тактильное восприятие,  дети знакомится с насекомыми, изучают признаки весны,  учатся разыгрывать сюжетные игры.</w:t>
            </w:r>
          </w:p>
        </w:tc>
      </w:tr>
      <w:tr>
        <w:trPr>
          <w:trHeight w:val="1665" w:hRule="atLeast"/>
        </w:trPr>
        <w:tc>
          <w:tcPr>
            <w:tcW w:w="1236" w:type="dxa"/>
            <w:vMerge w:val="continue"/>
            <w:tcBorders/>
            <w:shd w:fill="auto" w:val="clear"/>
          </w:tcPr>
          <w:p>
            <w:pPr>
              <w:pStyle w:val="NormalWeb"/>
              <w:spacing w:lineRule="auto" w:line="240" w:before="0" w:after="0"/>
              <w:jc w:val="both"/>
              <w:rPr/>
            </w:pPr>
            <w:r>
              <w:rPr/>
            </w:r>
          </w:p>
        </w:tc>
        <w:tc>
          <w:tcPr>
            <w:tcW w:w="1037" w:type="dxa"/>
            <w:tcBorders/>
            <w:shd w:fill="auto" w:val="clear"/>
          </w:tcPr>
          <w:p>
            <w:pPr>
              <w:pStyle w:val="NormalWeb"/>
              <w:spacing w:lineRule="auto" w:line="240" w:before="0" w:after="0"/>
              <w:jc w:val="center"/>
              <w:rPr/>
            </w:pPr>
            <w:r>
              <w:rPr/>
              <w:t>2</w:t>
            </w:r>
          </w:p>
        </w:tc>
        <w:tc>
          <w:tcPr>
            <w:tcW w:w="2691" w:type="dxa"/>
            <w:tcBorders/>
            <w:shd w:fill="auto" w:val="clear"/>
          </w:tcPr>
          <w:p>
            <w:pPr>
              <w:pStyle w:val="Normal"/>
              <w:spacing w:lineRule="auto" w:line="240" w:before="0" w:after="0"/>
              <w:rPr>
                <w:rFonts w:ascii="Times New Roman" w:hAnsi="Times New Roman" w:cs="Times New Roman"/>
                <w:b/>
                <w:b/>
                <w:sz w:val="18"/>
                <w:szCs w:val="18"/>
              </w:rPr>
            </w:pPr>
            <w:r>
              <w:rPr>
                <w:rFonts w:cs="Times New Roman" w:ascii="Times New Roman" w:hAnsi="Times New Roman"/>
                <w:b/>
                <w:sz w:val="18"/>
                <w:szCs w:val="18"/>
              </w:rPr>
              <w:t>Тематическая сенсорная коробка « Весна»</w:t>
            </w:r>
          </w:p>
          <w:p>
            <w:pPr>
              <w:pStyle w:val="Normal"/>
              <w:spacing w:lineRule="auto" w:line="240" w:before="0" w:after="0"/>
              <w:rPr>
                <w:rFonts w:ascii="Times New Roman" w:hAnsi="Times New Roman" w:cs="Times New Roman"/>
                <w:b/>
                <w:b/>
                <w:sz w:val="18"/>
                <w:szCs w:val="18"/>
              </w:rPr>
            </w:pPr>
            <w:r>
              <w:rPr>
                <w:rFonts w:cs="Times New Roman" w:ascii="Times New Roman" w:hAnsi="Times New Roman"/>
                <w:b/>
                <w:sz w:val="18"/>
                <w:szCs w:val="18"/>
              </w:rPr>
            </w:r>
          </w:p>
          <w:p>
            <w:pPr>
              <w:pStyle w:val="Normal"/>
              <w:spacing w:lineRule="auto" w:line="240" w:before="0" w:after="0"/>
              <w:rPr>
                <w:rFonts w:ascii="Times New Roman" w:hAnsi="Times New Roman" w:cs="Times New Roman"/>
                <w:b/>
                <w:b/>
                <w:sz w:val="18"/>
                <w:szCs w:val="18"/>
              </w:rPr>
            </w:pPr>
            <w:r>
              <w:rPr>
                <w:rFonts w:cs="Times New Roman" w:ascii="Times New Roman" w:hAnsi="Times New Roman"/>
                <w:b/>
                <w:sz w:val="18"/>
                <w:szCs w:val="18"/>
              </w:rPr>
            </w:r>
          </w:p>
          <w:p>
            <w:pPr>
              <w:pStyle w:val="Normal"/>
              <w:spacing w:lineRule="auto" w:line="240" w:before="0" w:after="0"/>
              <w:rPr>
                <w:rFonts w:ascii="Times New Roman" w:hAnsi="Times New Roman" w:cs="Times New Roman"/>
                <w:b/>
                <w:b/>
                <w:sz w:val="18"/>
                <w:szCs w:val="18"/>
              </w:rPr>
            </w:pPr>
            <w:r>
              <w:rPr>
                <w:rFonts w:cs="Times New Roman" w:ascii="Times New Roman" w:hAnsi="Times New Roman"/>
                <w:b/>
                <w:sz w:val="18"/>
                <w:szCs w:val="18"/>
              </w:rPr>
            </w:r>
          </w:p>
          <w:p>
            <w:pPr>
              <w:pStyle w:val="Normal"/>
              <w:spacing w:lineRule="auto" w:line="240" w:before="0" w:after="0"/>
              <w:rPr>
                <w:rFonts w:ascii="Times New Roman" w:hAnsi="Times New Roman" w:cs="Times New Roman"/>
                <w:b/>
                <w:b/>
                <w:sz w:val="18"/>
                <w:szCs w:val="18"/>
              </w:rPr>
            </w:pPr>
            <w:r>
              <w:rPr>
                <w:rFonts w:cs="Times New Roman" w:ascii="Times New Roman" w:hAnsi="Times New Roman"/>
                <w:b/>
                <w:sz w:val="18"/>
                <w:szCs w:val="18"/>
              </w:rPr>
            </w:r>
          </w:p>
        </w:tc>
        <w:tc>
          <w:tcPr>
            <w:tcW w:w="2742" w:type="dxa"/>
            <w:tcBorders/>
            <w:shd w:fill="auto" w:val="clear"/>
          </w:tcPr>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Цель: развитие мелкой моторики,</w:t>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maкmильных oщущeний, mвopчeскoго и пpoсmpaнсmвeннoго мышления, навыки сopmиpoвки и клaссификaции,  усидчивoсmи, mepпeния.</w:t>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Оборудование: пластиковый контейнер, горох;</w:t>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фасоль белая и черная;</w:t>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конструктор – репей;</w:t>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насекомые: бабочки, жук, муравей, божья коровка;</w:t>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зеленые кубики от конструктора Лего;</w:t>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крупная мозаика 3 шт. в качестве мисочек;</w:t>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пара зеленых пластмассовых кустиков;</w:t>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u w:val="single"/>
              </w:rPr>
              <w:t>Признаки весны</w:t>
            </w:r>
            <w:r>
              <w:rPr>
                <w:rFonts w:cs="Times New Roman" w:ascii="Times New Roman" w:hAnsi="Times New Roman"/>
                <w:sz w:val="18"/>
                <w:szCs w:val="18"/>
              </w:rPr>
              <w:t>. Сначала  достаем коробку и пока дети разглядывают и трогают все, мы объясняем, что это весенняя коробочка и называем , почему, какие признаки весны видны. Белая и черная фасоль — это земля и снег, т.е. тает снег и появляется земля;</w:t>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зеленые кубики лего и репей-конструктор — это зеленая травка и насекомые;</w:t>
            </w:r>
          </w:p>
          <w:p>
            <w:pPr>
              <w:pStyle w:val="Normal"/>
              <w:spacing w:lineRule="auto" w:line="240" w:before="0" w:after="0"/>
              <w:rPr>
                <w:lang w:eastAsia="ru-RU"/>
              </w:rPr>
            </w:pPr>
            <w:r>
              <w:rPr>
                <w:rFonts w:cs="Times New Roman" w:ascii="Times New Roman" w:hAnsi="Times New Roman"/>
                <w:sz w:val="18"/>
                <w:szCs w:val="18"/>
              </w:rPr>
              <w:t>желтые и красные шарики-репей — первые цветочки</w:t>
            </w:r>
            <w:r>
              <w:rPr>
                <w:rFonts w:cs="Times New Roman" w:ascii="Times New Roman" w:hAnsi="Times New Roman"/>
                <w:sz w:val="18"/>
                <w:szCs w:val="18"/>
                <w:lang w:eastAsia="ru-RU"/>
              </w:rPr>
              <w:t xml:space="preserve"> </w:t>
            </w:r>
            <w:r>
              <w:rPr>
                <w:sz w:val="18"/>
                <w:szCs w:val="18"/>
                <w:lang w:eastAsia="ru-RU"/>
              </w:rPr>
              <w:t>и т.д</w:t>
            </w:r>
            <w:r>
              <w:rPr>
                <w:lang w:eastAsia="ru-RU"/>
              </w:rPr>
              <w:t>.</w:t>
            </w:r>
          </w:p>
          <w:p>
            <w:pPr>
              <w:pStyle w:val="Normal"/>
              <w:spacing w:lineRule="auto" w:line="240" w:before="0" w:after="0"/>
              <w:rPr/>
            </w:pPr>
            <w:r>
              <w:rPr>
                <w:rFonts w:cs="Times New Roman" w:ascii="Times New Roman" w:hAnsi="Times New Roman"/>
                <w:sz w:val="18"/>
                <w:szCs w:val="18"/>
                <w:u w:val="single"/>
              </w:rPr>
              <w:t>Насекомые</w:t>
            </w:r>
            <w:r>
              <w:rPr>
                <w:rFonts w:cs="Times New Roman" w:ascii="Times New Roman" w:hAnsi="Times New Roman"/>
                <w:sz w:val="18"/>
                <w:szCs w:val="18"/>
              </w:rPr>
              <w:t>.  рассказываем какие </w:t>
            </w:r>
            <w:hyperlink r:id="rId3">
              <w:r>
                <w:rPr>
                  <w:rStyle w:val="Style18"/>
                  <w:rFonts w:cs="Times New Roman" w:ascii="Times New Roman" w:hAnsi="Times New Roman"/>
                  <w:color w:val="000000" w:themeColor="text1"/>
                  <w:sz w:val="18"/>
                  <w:szCs w:val="18"/>
                  <w:u w:val="none"/>
                </w:rPr>
                <w:t>насекомые</w:t>
              </w:r>
            </w:hyperlink>
            <w:r>
              <w:rPr>
                <w:rFonts w:cs="Times New Roman" w:ascii="Times New Roman" w:hAnsi="Times New Roman"/>
                <w:sz w:val="18"/>
                <w:szCs w:val="18"/>
              </w:rPr>
              <w:t xml:space="preserve"> есть в коробке и что мы знаем о них. Потом просим дать то бабочку, то жука и так учим с детьми насекомых. </w:t>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u w:val="single"/>
              </w:rPr>
              <w:t>Мелкая моторика</w:t>
            </w:r>
            <w:r>
              <w:rPr>
                <w:rFonts w:cs="Times New Roman" w:ascii="Times New Roman" w:hAnsi="Times New Roman"/>
                <w:sz w:val="18"/>
                <w:szCs w:val="18"/>
              </w:rPr>
              <w:t xml:space="preserve"> Кормим насекомых. Насыпаем в мисочки-мозаики еду. В каждую миску один вид еды: горох, черная фасоль и белая фасоль. Так с детьми делаем сортировку .</w:t>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u w:val="single"/>
              </w:rPr>
              <w:t>Кого больше?</w:t>
            </w:r>
            <w:r>
              <w:rPr>
                <w:rFonts w:cs="Times New Roman" w:ascii="Times New Roman" w:hAnsi="Times New Roman"/>
                <w:sz w:val="18"/>
                <w:szCs w:val="18"/>
              </w:rPr>
              <w:t>  Сажаем бабочек на «цветы»- репей и смотрим кого больше: бабочек или цветочков.</w:t>
            </w:r>
          </w:p>
        </w:tc>
        <w:tc>
          <w:tcPr>
            <w:tcW w:w="2499" w:type="dxa"/>
            <w:tcBorders/>
            <w:shd w:fill="auto" w:val="clear"/>
          </w:tcPr>
          <w:p>
            <w:pPr>
              <w:pStyle w:val="NormalWeb"/>
              <w:spacing w:lineRule="auto" w:line="240" w:beforeAutospacing="0" w:before="280" w:afterAutospacing="0" w:after="0"/>
              <w:jc w:val="both"/>
              <w:rPr>
                <w:color w:val="111111"/>
                <w:sz w:val="18"/>
                <w:szCs w:val="18"/>
                <w:highlight w:val="white"/>
              </w:rPr>
            </w:pPr>
            <w:r>
              <w:rPr>
                <w:sz w:val="18"/>
                <w:szCs w:val="18"/>
              </w:rPr>
              <w:t>Обeспeчивaem бeскoнeчныe вoзмoжнoсmи для mвopчeскoй игры: дemи мoгуm игpamь с пpeдмemaми maк, как счиmaюm нужным; развивается мелкая моторика, тактильное восприятие,  дети знакомится с насекомыми, изучают признаки весны,  учатся разыгрывать сюжетные игры.</w:t>
            </w:r>
          </w:p>
        </w:tc>
      </w:tr>
      <w:tr>
        <w:trPr>
          <w:trHeight w:val="1114" w:hRule="atLeast"/>
        </w:trPr>
        <w:tc>
          <w:tcPr>
            <w:tcW w:w="1236" w:type="dxa"/>
            <w:vMerge w:val="restart"/>
            <w:tcBorders/>
            <w:shd w:fill="auto" w:val="clear"/>
          </w:tcPr>
          <w:p>
            <w:pPr>
              <w:pStyle w:val="NormalWeb"/>
              <w:spacing w:lineRule="auto" w:line="240" w:before="0" w:after="0"/>
              <w:jc w:val="both"/>
              <w:rPr/>
            </w:pPr>
            <w:r>
              <w:rPr/>
            </w:r>
          </w:p>
          <w:p>
            <w:pPr>
              <w:pStyle w:val="NormalWeb"/>
              <w:spacing w:lineRule="auto" w:line="240" w:before="280" w:after="0"/>
              <w:jc w:val="both"/>
              <w:rPr/>
            </w:pPr>
            <w:r>
              <w:rPr/>
              <w:t>Май</w:t>
            </w:r>
          </w:p>
        </w:tc>
        <w:tc>
          <w:tcPr>
            <w:tcW w:w="1037" w:type="dxa"/>
            <w:tcBorders/>
            <w:shd w:fill="auto" w:val="clear"/>
          </w:tcPr>
          <w:p>
            <w:pPr>
              <w:pStyle w:val="NormalWeb"/>
              <w:spacing w:lineRule="auto" w:line="240" w:before="0" w:after="0"/>
              <w:jc w:val="center"/>
              <w:rPr/>
            </w:pPr>
            <w:r>
              <w:rPr/>
              <w:t>1</w:t>
            </w:r>
          </w:p>
          <w:p>
            <w:pPr>
              <w:pStyle w:val="NormalWeb"/>
              <w:spacing w:lineRule="auto" w:line="240" w:before="280" w:after="0"/>
              <w:jc w:val="center"/>
              <w:rPr/>
            </w:pPr>
            <w:r>
              <w:rPr/>
            </w:r>
          </w:p>
        </w:tc>
        <w:tc>
          <w:tcPr>
            <w:tcW w:w="2691" w:type="dxa"/>
            <w:tcBorders/>
            <w:shd w:fill="auto" w:val="clear"/>
          </w:tcPr>
          <w:p>
            <w:pPr>
              <w:pStyle w:val="Normal"/>
              <w:spacing w:lineRule="auto" w:line="240" w:before="0" w:after="0"/>
              <w:rPr>
                <w:rFonts w:ascii="Times New Roman" w:hAnsi="Times New Roman" w:cs="Times New Roman"/>
                <w:b/>
                <w:b/>
                <w:sz w:val="18"/>
                <w:szCs w:val="18"/>
              </w:rPr>
            </w:pPr>
            <w:r>
              <w:rPr>
                <w:rFonts w:cs="Times New Roman" w:ascii="Times New Roman" w:hAnsi="Times New Roman"/>
                <w:b/>
                <w:sz w:val="18"/>
                <w:szCs w:val="18"/>
              </w:rPr>
              <w:t>Сенсорная коробка «Ножками потопаем»</w:t>
            </w:r>
          </w:p>
        </w:tc>
        <w:tc>
          <w:tcPr>
            <w:tcW w:w="2742" w:type="dxa"/>
            <w:tcBorders/>
            <w:shd w:fill="auto" w:val="clear"/>
          </w:tcPr>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Цель:</w:t>
            </w:r>
            <w:r>
              <w:rPr>
                <w:rFonts w:cs="Arial" w:ascii="Arial" w:hAnsi="Arial"/>
                <w:color w:val="111111"/>
                <w:sz w:val="23"/>
                <w:szCs w:val="23"/>
                <w:shd w:fill="FFFFFF" w:val="clear"/>
              </w:rPr>
              <w:t xml:space="preserve"> </w:t>
            </w:r>
            <w:r>
              <w:rPr>
                <w:rFonts w:cs="Times New Roman" w:ascii="Times New Roman" w:hAnsi="Times New Roman"/>
                <w:sz w:val="18"/>
                <w:szCs w:val="18"/>
              </w:rPr>
              <w:t xml:space="preserve">стимуляция кровообращения организма ребенка,  активизация мышц,  коррекция и профилактика плоскостопия, закаливающие и тонизирующее воздействие. </w:t>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Оборудование: большой пластиковый контейнер, наполнитель горох,  песок, галька, травка.</w:t>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 xml:space="preserve">Ребёнку предлагается </w:t>
            </w:r>
            <w:r>
              <w:rPr>
                <w:rFonts w:cs="Arial" w:ascii="Arial" w:hAnsi="Arial"/>
                <w:color w:val="000000"/>
                <w:sz w:val="16"/>
                <w:szCs w:val="16"/>
                <w:shd w:fill="FFFFFF" w:val="clear"/>
              </w:rPr>
              <w:t xml:space="preserve">походить босичком по песочку (гороху, гальке, травке и т.д.) в емкости. Это прекрасный массаж для ножек малыша и всплеск положительных эмоций! </w:t>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r>
          </w:p>
        </w:tc>
        <w:tc>
          <w:tcPr>
            <w:tcW w:w="2499" w:type="dxa"/>
            <w:tcBorders/>
            <w:shd w:fill="auto" w:val="clear"/>
          </w:tcPr>
          <w:p>
            <w:pPr>
              <w:pStyle w:val="NormalWeb"/>
              <w:spacing w:lineRule="auto" w:line="240" w:before="100" w:after="100"/>
              <w:jc w:val="both"/>
              <w:rPr>
                <w:color w:val="111111"/>
                <w:sz w:val="18"/>
                <w:szCs w:val="18"/>
                <w:highlight w:val="white"/>
              </w:rPr>
            </w:pPr>
            <w:r>
              <w:rPr>
                <w:color w:val="111111"/>
                <w:sz w:val="18"/>
                <w:szCs w:val="18"/>
                <w:shd w:fill="FFFFFF" w:val="clear"/>
              </w:rPr>
              <w:t>Профилактика плоскостопия, закаливающее, тонизирующее воздействие.</w:t>
            </w:r>
          </w:p>
        </w:tc>
      </w:tr>
      <w:tr>
        <w:trPr>
          <w:trHeight w:val="12753" w:hRule="atLeast"/>
        </w:trPr>
        <w:tc>
          <w:tcPr>
            <w:tcW w:w="1236" w:type="dxa"/>
            <w:vMerge w:val="continue"/>
            <w:tcBorders/>
            <w:shd w:fill="auto" w:val="clear"/>
          </w:tcPr>
          <w:p>
            <w:pPr>
              <w:pStyle w:val="NormalWeb"/>
              <w:spacing w:lineRule="auto" w:line="240" w:before="0" w:after="0"/>
              <w:jc w:val="both"/>
              <w:rPr/>
            </w:pPr>
            <w:r>
              <w:rPr/>
            </w:r>
          </w:p>
        </w:tc>
        <w:tc>
          <w:tcPr>
            <w:tcW w:w="1037" w:type="dxa"/>
            <w:tcBorders/>
            <w:shd w:fill="auto" w:val="clear"/>
          </w:tcPr>
          <w:p>
            <w:pPr>
              <w:pStyle w:val="NormalWeb"/>
              <w:spacing w:lineRule="auto" w:line="240" w:before="0" w:after="0"/>
              <w:jc w:val="center"/>
              <w:rPr/>
            </w:pPr>
            <w:r>
              <w:rPr/>
              <w:t>2</w:t>
            </w:r>
          </w:p>
          <w:p>
            <w:pPr>
              <w:pStyle w:val="NormalWeb"/>
              <w:spacing w:lineRule="auto" w:line="240" w:before="280" w:after="0"/>
              <w:jc w:val="center"/>
              <w:rPr/>
            </w:pPr>
            <w:r>
              <w:rPr/>
            </w:r>
          </w:p>
        </w:tc>
        <w:tc>
          <w:tcPr>
            <w:tcW w:w="2691" w:type="dxa"/>
            <w:tcBorders/>
            <w:shd w:fill="auto" w:val="clear"/>
          </w:tcPr>
          <w:p>
            <w:pPr>
              <w:pStyle w:val="Normal"/>
              <w:spacing w:lineRule="auto" w:line="240" w:before="0" w:after="0"/>
              <w:rPr>
                <w:rFonts w:ascii="Times New Roman" w:hAnsi="Times New Roman" w:cs="Times New Roman"/>
                <w:b/>
                <w:b/>
                <w:sz w:val="18"/>
                <w:szCs w:val="18"/>
              </w:rPr>
            </w:pPr>
            <w:r>
              <w:rPr>
                <w:rFonts w:cs="Times New Roman" w:ascii="Times New Roman" w:hAnsi="Times New Roman"/>
                <w:b/>
                <w:sz w:val="18"/>
                <w:szCs w:val="18"/>
              </w:rPr>
              <w:t>Тематическая коробка «Ферма»</w:t>
            </w:r>
          </w:p>
          <w:p>
            <w:pPr>
              <w:pStyle w:val="Normal"/>
              <w:spacing w:lineRule="auto" w:line="240" w:before="0" w:after="0"/>
              <w:rPr>
                <w:rFonts w:ascii="Times New Roman" w:hAnsi="Times New Roman" w:cs="Times New Roman"/>
                <w:b/>
                <w:b/>
                <w:sz w:val="18"/>
                <w:szCs w:val="18"/>
              </w:rPr>
            </w:pPr>
            <w:r>
              <w:rPr>
                <w:rFonts w:cs="Times New Roman" w:ascii="Times New Roman" w:hAnsi="Times New Roman"/>
                <w:b/>
                <w:sz w:val="18"/>
                <w:szCs w:val="18"/>
              </w:rPr>
            </w:r>
          </w:p>
        </w:tc>
        <w:tc>
          <w:tcPr>
            <w:tcW w:w="2742" w:type="dxa"/>
            <w:tcBorders/>
            <w:shd w:fill="auto" w:val="clear"/>
          </w:tcPr>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Цель: развитие мелкой моторики,</w:t>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maкmильных oщущeний, mвopчeскoго и пpoсmpaнсmвeннoго мышления, навыки сopmиpoвки и клaссификaции,  усидчивoсmи, mepпeния,  кoopдинaцию движений и мнoгoe  дpугoе.</w:t>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 xml:space="preserve">Оборудование: пластмассовый контейнер, наполнитель крупа рис, </w:t>
            </w:r>
            <w:r>
              <w:rPr>
                <w:rFonts w:cs="Arial" w:ascii="Arial" w:hAnsi="Arial"/>
                <w:color w:val="000000"/>
                <w:sz w:val="16"/>
                <w:szCs w:val="16"/>
                <w:shd w:fill="FFFFFF" w:val="clear"/>
              </w:rPr>
              <w:t>природные материалы (шишки, желуди, каштаны, веточки, травку и т.д.), добавляем фигурки домашних животных и окружение (домик, заборчик, машинки), размещаем «инструменты» (ложка, тарелка, грабельки).</w:t>
            </w:r>
          </w:p>
          <w:p>
            <w:pPr>
              <w:pStyle w:val="Normal"/>
              <w:spacing w:lineRule="auto" w:line="240" w:before="0" w:after="0"/>
              <w:rPr>
                <w:rFonts w:ascii="Times New Roman" w:hAnsi="Times New Roman" w:cs="Times New Roman"/>
                <w:sz w:val="18"/>
                <w:szCs w:val="18"/>
              </w:rPr>
            </w:pPr>
            <w:r>
              <w:rPr>
                <w:rFonts w:cs="Arial" w:ascii="Arial" w:hAnsi="Arial"/>
                <w:color w:val="000000"/>
                <w:sz w:val="16"/>
                <w:szCs w:val="16"/>
                <w:shd w:fill="FFFFFF" w:val="clear"/>
              </w:rPr>
              <w:t xml:space="preserve"> </w:t>
            </w:r>
            <w:r>
              <w:rPr>
                <w:rFonts w:cs="Arial" w:ascii="Arial" w:hAnsi="Arial"/>
                <w:color w:val="000000"/>
                <w:sz w:val="16"/>
                <w:szCs w:val="16"/>
                <w:shd w:fill="FFFFFF" w:val="clear"/>
              </w:rPr>
              <w:t>Предлагаем детям поиграть: ухаживаем за животными (кормим и поим, пасём на лужайке, помогаем найти малышам своих мам и т.д.).</w:t>
            </w:r>
          </w:p>
        </w:tc>
        <w:tc>
          <w:tcPr>
            <w:tcW w:w="2499" w:type="dxa"/>
            <w:tcBorders/>
            <w:shd w:fill="auto" w:val="clear"/>
          </w:tcPr>
          <w:p>
            <w:pPr>
              <w:pStyle w:val="NormalWeb"/>
              <w:spacing w:lineRule="auto" w:line="240" w:before="100" w:after="100"/>
              <w:jc w:val="both"/>
              <w:rPr>
                <w:color w:val="111111"/>
                <w:sz w:val="18"/>
                <w:szCs w:val="18"/>
                <w:highlight w:val="white"/>
              </w:rPr>
            </w:pPr>
            <w:r>
              <w:rPr>
                <w:color w:val="111111"/>
                <w:sz w:val="18"/>
                <w:szCs w:val="18"/>
                <w:shd w:fill="FFFFFF" w:val="clear"/>
              </w:rPr>
            </w:r>
          </w:p>
        </w:tc>
      </w:tr>
    </w:tbl>
    <w:p>
      <w:pPr>
        <w:pStyle w:val="NormalWeb"/>
        <w:shd w:val="clear" w:color="auto" w:fill="FFFFFF"/>
        <w:spacing w:beforeAutospacing="0" w:before="280" w:afterAutospacing="0" w:after="0"/>
        <w:ind w:firstLine="360"/>
        <w:jc w:val="center"/>
        <w:rPr>
          <w:b/>
          <w:b/>
        </w:rPr>
      </w:pPr>
      <w:r>
        <w:rPr>
          <w:b/>
        </w:rPr>
        <w:t>Конспекты занятий (5 шт.)</w:t>
      </w:r>
    </w:p>
    <w:p>
      <w:pPr>
        <w:pStyle w:val="Normal"/>
        <w:spacing w:lineRule="auto" w:line="240" w:before="0" w:after="0"/>
        <w:ind w:left="-851"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851"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851" w:hanging="0"/>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3"/>
        </w:numPr>
        <w:rPr/>
      </w:pPr>
      <w:r>
        <w:rPr>
          <w:b/>
        </w:rPr>
        <w:t>Занятие по сенсорному развитию «Волшебная коробочка Совуни!» (Сенсорная коробка)</w:t>
      </w:r>
    </w:p>
    <w:p>
      <w:pPr>
        <w:pStyle w:val="Normal"/>
        <w:spacing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before="0" w:after="0"/>
        <w:rPr/>
      </w:pPr>
      <w:r>
        <w:rPr>
          <w:rFonts w:cs="Times New Roman" w:ascii="Times New Roman" w:hAnsi="Times New Roman"/>
          <w:sz w:val="24"/>
          <w:szCs w:val="24"/>
        </w:rPr>
        <w:t>Сенсорика- это самый многогранный доступный способ изучения, обработки и понимания всего нового. Она открывает для ребенка огромный мир ощущений и понятий. Дети с самого рождения используют тактильное восприятие. Сенсорная игра в действительности является основой познавательного процесса.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При встрече чего-то нового, ребенок подсознательно задается вопросом, который формирует в нем желание исследования предмета, а достигает цели он путем хватания, обнюхивания, облизывания, рассматривания.</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С помощью своих чувств и навыков дети познают окружающую среду и соответственно находят ответы на свои вопросы.</w:t>
      </w:r>
    </w:p>
    <w:p>
      <w:pPr>
        <w:pStyle w:val="Normal"/>
        <w:spacing w:before="0" w:after="0"/>
        <w:rPr/>
      </w:pPr>
      <w:r>
        <w:rPr>
          <w:rFonts w:cs="Times New Roman" w:ascii="Times New Roman" w:hAnsi="Times New Roman"/>
          <w:sz w:val="24"/>
          <w:szCs w:val="24"/>
        </w:rPr>
        <w:t>Такж</w:t>
      </w:r>
      <w:r>
        <w:rPr>
          <w:rFonts w:cs="Times New Roman" w:ascii="Times New Roman" w:hAnsi="Times New Roman"/>
          <w:sz w:val="24"/>
          <w:szCs w:val="24"/>
        </w:rPr>
        <w:t>е</w:t>
      </w:r>
      <w:r>
        <w:rPr>
          <w:rFonts w:cs="Times New Roman" w:ascii="Times New Roman" w:hAnsi="Times New Roman"/>
          <w:sz w:val="24"/>
          <w:szCs w:val="24"/>
        </w:rPr>
        <w:t> сенсорная игра помогает детям в психологической разгрузке и успокоении. Пересыпание любых сыпучих материалов, или переливание воды благоприятно будут действовать на вспыльчивого или обиженного ребенка и снижают эмоциональную нагрузку.</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Сенсорными коробками являются контейнеры, наполненные различными тактильными материалами, которые ребенок может исследовать руками.</w:t>
      </w:r>
    </w:p>
    <w:p>
      <w:pPr>
        <w:pStyle w:val="Normal"/>
        <w:spacing w:before="0" w:after="0"/>
        <w:rPr>
          <w:rFonts w:ascii="Times New Roman" w:hAnsi="Times New Roman" w:cs="Times New Roman"/>
          <w:sz w:val="24"/>
          <w:szCs w:val="24"/>
        </w:rPr>
      </w:pPr>
      <w:r>
        <w:rPr>
          <w:rFonts w:cs="Times New Roman" w:ascii="Times New Roman" w:hAnsi="Times New Roman"/>
          <w:sz w:val="24"/>
          <w:szCs w:val="24"/>
          <w:u w:val="single"/>
        </w:rPr>
        <w:t>Цель:</w:t>
      </w:r>
      <w:r>
        <w:rPr>
          <w:rFonts w:cs="Times New Roman" w:ascii="Times New Roman" w:hAnsi="Times New Roman"/>
          <w:sz w:val="24"/>
          <w:szCs w:val="24"/>
        </w:rPr>
        <w:t> Развивать сенсорное восприятие окружающего мира.</w:t>
      </w:r>
    </w:p>
    <w:p>
      <w:pPr>
        <w:pStyle w:val="Normal"/>
        <w:spacing w:before="0" w:after="0"/>
        <w:rPr>
          <w:rFonts w:ascii="Times New Roman" w:hAnsi="Times New Roman" w:cs="Times New Roman"/>
          <w:sz w:val="24"/>
          <w:szCs w:val="24"/>
        </w:rPr>
      </w:pPr>
      <w:r>
        <w:rPr>
          <w:rFonts w:cs="Times New Roman" w:ascii="Times New Roman" w:hAnsi="Times New Roman"/>
          <w:sz w:val="24"/>
          <w:szCs w:val="24"/>
          <w:u w:val="single"/>
        </w:rPr>
        <w:t>Задачи:</w:t>
      </w:r>
      <w:r>
        <w:rPr>
          <w:rFonts w:cs="Times New Roman" w:ascii="Times New Roman" w:hAnsi="Times New Roman"/>
          <w:sz w:val="24"/>
          <w:szCs w:val="24"/>
        </w:rPr>
        <w:t xml:space="preserve"> 1. Обогащать непосредственный чувственный опыт детей.</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2. Упражнять детей в обследовании предметов, выделяя их по величине и форме.</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3. Формировать элементарные математические представления (много-мало)</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4. Развивать усидчивость и умение слушать и развивать.</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5. Прививать детям чувство радости за свои успехи и результаты своих друзей.</w:t>
      </w:r>
    </w:p>
    <w:p>
      <w:pPr>
        <w:pStyle w:val="Normal"/>
        <w:spacing w:before="0" w:after="0"/>
        <w:rPr>
          <w:rFonts w:ascii="Times New Roman" w:hAnsi="Times New Roman" w:cs="Times New Roman"/>
          <w:sz w:val="24"/>
          <w:szCs w:val="24"/>
          <w:u w:val="single"/>
        </w:rPr>
      </w:pPr>
      <w:r>
        <w:rPr>
          <w:rFonts w:cs="Times New Roman" w:ascii="Times New Roman" w:hAnsi="Times New Roman"/>
          <w:sz w:val="24"/>
          <w:szCs w:val="24"/>
          <w:u w:val="single"/>
        </w:rPr>
        <w:t>Предварительная работа: материалы и оборудование:</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короб с крышкой, макаронные изделия 2-х видов, 2 глубокие тарелки, 5-6 глубоких мисочки, большие ложки (по кол. -ву мисочек, пальчиковый театр "Сорока-ворона"(одна фигурка мамы сороки и 5 фигурок воронят-деток, 5-6 кружков вырезанных из зеленого картона(7 см диаметром) + по пластилиновому шарику желтого цвета(2 см диаметром) наклеенного в центр картонного кружка.</w:t>
      </w:r>
    </w:p>
    <w:p>
      <w:pPr>
        <w:pStyle w:val="Normal"/>
        <w:spacing w:before="0" w:after="0"/>
        <w:rPr>
          <w:rFonts w:ascii="Times New Roman" w:hAnsi="Times New Roman" w:cs="Times New Roman"/>
          <w:sz w:val="24"/>
          <w:szCs w:val="24"/>
          <w:u w:val="single"/>
        </w:rPr>
      </w:pPr>
      <w:r>
        <w:rPr>
          <w:rFonts w:cs="Times New Roman" w:ascii="Times New Roman" w:hAnsi="Times New Roman"/>
          <w:sz w:val="24"/>
          <w:szCs w:val="24"/>
          <w:u w:val="single"/>
        </w:rPr>
        <w:t>Ход занятия.</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1.Организационный момент: дети играют в группе. Вдруг раздается стук в дверь, на который дети обращают свое внимание.</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Воспитатель: "Да,да! войдите!"</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В игровой комнате появляется игрушка-сова. (Заходит пом. воспитателя с перчаточной игрушкой на руке,сова "долетает" до воспитателя,игрушка перекидывается на руку воспитателя)</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Воспитатель: " Ух,ух! Здравствуйте ребята! Меня зовут Совуня! Я прилетела, чтобы немножко с вами поиграть! А с собой я принесла вот такую красивую коробку!" Дети разглядывают коробку (снимаем крышку) детки рассматривают содержимое, перебирают руками(1-2 мин. (это макаронины двух вдов). А Совунюшка расстраивается:" Ой!Ой! Дома я все подготовила,одни макаронинки положила в одну сторону, другие - во вторую думала донесу все в целости, но по пути все в коробке перемешалось.</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Воспитатель: Ребята! Давайте поможем Совуне разобрать макаронинки,у нас как раз есть две глубокие тарелки, в которые мы разложим макаошки разного вида (в одну такие,в другую другие)</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Дети рассматривают макаронинки, обсуждают процесс и раскладывают примерно половину содержимого коробки по двум тарелкам. Воспитатель останавливает процесс, когда посчитает нужным (по мере наполнения тарелок).Совуня всех хвалит,поздравляет ребят с тем, что они справились и предлагает позвать ее подругу Сороку. детки соглашаются. Воспитатель достает (пальчиковый театр в мал. коробочка или мешочке)"сороку-ворону". Сорока здороватся с ребятками и спрашивает,знают ли они стишок про нее. Детки отвечают положительно, и сорока предлагает сварить кашку для ее деток.</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2. Физкультминутка. Пальчиковая игра "Сорока-ворона кашу варила. "</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Сорока-ворона кашу варила,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Деток кормила.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Этому дала, этому дала,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Этому дала и этому дала,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А этому не дала: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Ты дров не колол,воды не носил,</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Нет тебе ничего!</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Сорока: молодцы ребятки, все справились и вкусной каши наварили, а теперь посмотрим, кто из вас быстрее кашки себе в плошки положит?</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3.Игра: Кто проворнее?</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Сорока с Совуней раздают деткам по мисочке с ложкой и предлагают наполнить их мисочки перемешанными макаронинами.</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Ребята зачерпывают ложками макароны и пересыпают себе в миски. Игра заканчивается тогда, когда один из детей первым заполнит мисочку. (игру можно повторить пару раз)</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Сорока с Совуней очень рады результатам детей и напоминают им, что важна не победа, а участие.</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4. Завершение.</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Совуня: "А теперь ребята я открою вам маленький секрет,это же не простые макаронинки,а волшебные. А так как вы славно потрудились, я покажу вам как эти макаронинки сейчас превратятся в цветочки!</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Воспитатель раздает подготовленные заранее картонные кружочки с пластилиновым шариком по середине, и показывает как можно прикрепить макаронинки к пластилиновому шарику. Прикрепив по кругу 6-7 макаронинок у деток получатся цветочки, которые на другом занятии можно разукрасить гуашью в разные цвета. Совуня радуется и удивляется красоте и разнообразию волшебных цветочков и предлагает ребяткам подарить эти цветочки своим мамочкам. На этом Совунюшка и Сорока прощаются с ребятками и улетают в лес по делам, но обещают ребяткам в скором времени вернуться и еще с ними поиграть, а чтобы детки не скучали, Совунюшка оставляет им волшебную коробку с макаронинками.</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b/>
          <w:b/>
          <w:sz w:val="24"/>
          <w:szCs w:val="24"/>
        </w:rPr>
      </w:pPr>
      <w:r>
        <w:rPr>
          <w:rFonts w:cs="Times New Roman" w:ascii="Times New Roman" w:hAnsi="Times New Roman"/>
          <w:b/>
          <w:sz w:val="24"/>
          <w:szCs w:val="24"/>
        </w:rPr>
        <w:t>Занятие  по  окружающему миру «ДОМАШНИЕ ЖИВОТНЫЕ В СЕНСОРНОЙ КОРОБКЕ»</w:t>
      </w:r>
    </w:p>
    <w:p>
      <w:pPr>
        <w:pStyle w:val="Normal"/>
        <w:spacing w:before="0" w:after="0"/>
        <w:rPr>
          <w:rFonts w:ascii="Times New Roman" w:hAnsi="Times New Roman" w:cs="Times New Roman"/>
          <w:sz w:val="24"/>
          <w:szCs w:val="24"/>
        </w:rPr>
      </w:pPr>
      <w:r>
        <w:rPr>
          <w:rFonts w:cs="Times New Roman" w:ascii="Times New Roman" w:hAnsi="Times New Roman"/>
          <w:sz w:val="24"/>
          <w:szCs w:val="24"/>
          <w:u w:val="single"/>
        </w:rPr>
        <w:t>Цели</w:t>
      </w:r>
      <w:r>
        <w:rPr>
          <w:rFonts w:cs="Times New Roman" w:ascii="Times New Roman" w:hAnsi="Times New Roman"/>
          <w:sz w:val="24"/>
          <w:szCs w:val="24"/>
        </w:rPr>
        <w:t>: Развивать воображение, сенсорное восприятие, речь, память, мышление, активизировать словарный запас.</w:t>
      </w:r>
    </w:p>
    <w:p>
      <w:pPr>
        <w:pStyle w:val="Normal"/>
        <w:spacing w:before="0" w:after="0"/>
        <w:rPr>
          <w:rFonts w:ascii="Times New Roman" w:hAnsi="Times New Roman" w:cs="Times New Roman"/>
          <w:sz w:val="24"/>
          <w:szCs w:val="24"/>
        </w:rPr>
      </w:pPr>
      <w:r>
        <w:rPr>
          <w:rFonts w:cs="Times New Roman" w:ascii="Times New Roman" w:hAnsi="Times New Roman"/>
          <w:sz w:val="24"/>
          <w:szCs w:val="24"/>
          <w:u w:val="single"/>
        </w:rPr>
        <w:t>Задачи:</w:t>
      </w:r>
      <w:r>
        <w:rPr>
          <w:rFonts w:cs="Times New Roman" w:ascii="Times New Roman" w:hAnsi="Times New Roman"/>
          <w:sz w:val="24"/>
          <w:szCs w:val="24"/>
        </w:rPr>
        <w:t> расширить знания о некоторых домашних животных и птицах, закрепление знаний основных цветов (зеленый, синий, красный, желтый). Изучить формы и свойства предметов (трава мягкая, яблоко круглое и т.д.) Воспитывать любовь к животным, желание помогать им и заботиться о них.</w:t>
      </w:r>
    </w:p>
    <w:p>
      <w:pPr>
        <w:pStyle w:val="Normal"/>
        <w:spacing w:before="0" w:after="0"/>
        <w:rPr>
          <w:rFonts w:ascii="Times New Roman" w:hAnsi="Times New Roman" w:cs="Times New Roman"/>
          <w:sz w:val="24"/>
          <w:szCs w:val="24"/>
        </w:rPr>
      </w:pPr>
      <w:r>
        <w:rPr>
          <w:rFonts w:cs="Times New Roman" w:ascii="Times New Roman" w:hAnsi="Times New Roman"/>
          <w:sz w:val="24"/>
          <w:szCs w:val="24"/>
          <w:u w:val="single"/>
        </w:rPr>
        <w:t>Материал</w:t>
      </w:r>
      <w:r>
        <w:rPr>
          <w:rFonts w:cs="Times New Roman" w:ascii="Times New Roman" w:hAnsi="Times New Roman"/>
          <w:sz w:val="24"/>
          <w:szCs w:val="24"/>
        </w:rPr>
        <w:t>: сенсорная коробка.  Наполнитель крупа Фигурки коровы, утки и утят, козы, цыплята и курица.</w:t>
      </w:r>
    </w:p>
    <w:p>
      <w:pPr>
        <w:pStyle w:val="Normal"/>
        <w:spacing w:before="0" w:after="0"/>
        <w:rPr>
          <w:rFonts w:ascii="Times New Roman" w:hAnsi="Times New Roman" w:cs="Times New Roman"/>
          <w:sz w:val="24"/>
          <w:szCs w:val="24"/>
        </w:rPr>
      </w:pPr>
      <w:r>
        <w:rPr>
          <w:rFonts w:cs="Times New Roman" w:ascii="Times New Roman" w:hAnsi="Times New Roman"/>
          <w:sz w:val="24"/>
          <w:szCs w:val="24"/>
          <w:u w:val="single"/>
        </w:rPr>
        <w:t>Ход занятия</w:t>
      </w:r>
      <w:r>
        <w:rPr>
          <w:rFonts w:cs="Times New Roman" w:ascii="Times New Roman" w:hAnsi="Times New Roman"/>
          <w:sz w:val="24"/>
          <w:szCs w:val="24"/>
        </w:rPr>
        <w:t>.</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Здравствуйте, ребята. Сегодня у нас необычный день, у нас в группе появилась какая-то странная коробочка. Давайте вместе ее откроем и посмотрим, что там внутри. Но чтобы ее открыть, нам нужно подобрать ключик  к замочку (на коробке картинка с синим замочком и детям предлагается подобрать  ключик из 3-х предложенных).</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-Какой же ключик подходит к нашему замочку?</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Ответы детей (синий).</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-Правильно, синий. Вот наша коробочка и открылась.</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Посмотрите, ребята, она волшебная. В ней спрятались домашние животные и птицы (обратить внимание детей на корову, которая стоит в стороне).</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-Посмотрите, кто это?</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Правильно, корова.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«Где же травка, не пойму?</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Замычит корова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-Му-у-у!»</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-Как мычит корова?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Ответы детей: Му-у-у.</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-Дети, наша корова заблудилась, поможем ей найти травку?</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Дети показывают на лужайку, переставляем туда корову.</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-Вот теперь корова наша пасется на зеленом лугу. Потрогайте, какая травка?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Ответы детей: мягкая, пушистая.</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-Молодцы. А кто же там, рядом с коровой (обратить внимание детей на утку). Да это же уточка.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«Утка по пруду плывет,</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За собой утят ведет.</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Велика ее семья,</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Утка крякает: кря-кря».</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-Ребята, как крякает утка?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Ответы детей: кря-кря.</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-Как вы думаете куда нам нужно поместить уточку?</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Дети: в пруд.</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А какого цвета водичка в пруду?</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Дети: синяя (можно подкрасить синими красками воду в баночке или использовать жидкий «лизун» синего цвета).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-Правильно, синяя. Потрогайте водичку, какая она?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Дети: теплая, мокрая (вытираем руки салфетками).</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-А теперь давайте немного отдохнем. Вставайте друг за другом.</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Мы пошли гулять на луг (шагаем),</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Встретили корову вдруг (показываем рога),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Замычала она: му-у-у (дети повторяют)</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И пошли мы все к пруду (шагаем).</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А в пруду, купались утки (движения руками, как будто плывут)</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И утята, их малютки.</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Крякали они: кря-кря (повторяют),</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Очень дружная семья.</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А потом пошли мы в сад (шагаем),</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Встретили мы там козлят (показываем рога),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Яблоки они жевали и немного подпевали: ме-е-е (повторяют).</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А когда домой пришли, мы услышали: пи-пи-пи (повторяют).</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Это маленький цыпленок (садятся на корточки).</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Он от мамы убежал и немножко заскучал.</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Вот какое у нас получилось приключение. Садитесь на стульчики, продолжим наше занятие.</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Посмотрите, ребята, а это кто (обратить внимание на козу)?</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Дети: коза.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-Правильно, это коза.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«Во саду коза гуляет,</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Громко блеет: ме-ме-ме».</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-Где же в нашей коробочке сад с яблоками?</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Дети показывают, перемещаем туда козу.</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-Она гуляет по саду и кушает красные яблочки. Потрогайте, какие они?</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Дети: твердые, круглые.</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-Молодцы. А кого вы еще видите ?</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Дети: цыпленка.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-Правильно, это маленький желтый цыпленок.</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«Маленький цыпленок зернышки клюет,</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Пи-пи-пи-пи, громко маму он зовет».</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-Потрогайте цыпленка, какой он?</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Дети: мягкий, пушистый.</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-Но наш цыпленочек потерял маму, давайте поможем ее найти (предложить несколько животных и птиц на выбор, чтобы нашли курицу).</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-Кто же его мама?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Дети: курица.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-Правильно (посадить ее рядом с цыпленком).</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Но на этом, ребята, нам пора заканчивать. Помогите мне закрыть нашу волшебную коробочку.</w:t>
      </w:r>
    </w:p>
    <w:p>
      <w:pPr>
        <w:pStyle w:val="Normal"/>
        <w:spacing w:before="0" w:after="0"/>
        <w:rPr>
          <w:rFonts w:ascii="Times New Roman" w:hAnsi="Times New Roman" w:cs="Times New Roman"/>
          <w:sz w:val="24"/>
          <w:szCs w:val="24"/>
          <w:u w:val="single"/>
        </w:rPr>
      </w:pPr>
      <w:r>
        <w:rPr>
          <w:rFonts w:cs="Times New Roman" w:ascii="Times New Roman" w:hAnsi="Times New Roman"/>
          <w:sz w:val="24"/>
          <w:szCs w:val="24"/>
          <w:u w:val="single"/>
        </w:rPr>
        <w:t>Рефлексия:</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-Что необычное у нас появилось в группе? (коробочка)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-Что нужно было сделать, чтобы ее открыть? (подобрать ключик)</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-Кто там был внутри? (корова, утка, коза, цыпленок)</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-Где гуляла корова? (на лугу, по травке)</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-Какого цвета трава? (зеленая)</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-Как мычит корова? (му-у-у)</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-Где плавали утки? (в пруду)</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-Как они крякают? (кря-кря)</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-Какого цвета пруд? (синий)</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-Что ела коза? (яблоки)</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-Какого цвета они были? (красные)</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-Как блеет коза? (ме-е-е)</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-Какого цвета цыпленок? (желтый)</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-Как он звал маму? (пи-пи-пи)</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3"/>
        </w:numPr>
        <w:rPr>
          <w:b/>
          <w:b/>
        </w:rPr>
      </w:pPr>
      <w:r>
        <w:rPr>
          <w:b/>
        </w:rPr>
        <w:t xml:space="preserve"> </w:t>
      </w:r>
      <w:r>
        <w:rPr>
          <w:b/>
        </w:rPr>
        <w:t>Занятие сенсорная коробка «Огород»</w:t>
      </w:r>
    </w:p>
    <w:p>
      <w:pPr>
        <w:pStyle w:val="ListParagraph"/>
        <w:rPr>
          <w:b/>
          <w:b/>
        </w:rPr>
      </w:pPr>
      <w:r>
        <w:rPr>
          <w:b/>
        </w:rPr>
      </w:r>
    </w:p>
    <w:p>
      <w:pPr>
        <w:pStyle w:val="Normal"/>
        <w:spacing w:before="0" w:after="0"/>
        <w:rPr>
          <w:rFonts w:ascii="Times New Roman" w:hAnsi="Times New Roman" w:cs="Times New Roman"/>
          <w:sz w:val="24"/>
          <w:szCs w:val="24"/>
        </w:rPr>
      </w:pPr>
      <w:r>
        <w:rPr/>
        <w:drawing>
          <wp:inline distT="0" distB="0" distL="0" distR="0">
            <wp:extent cx="2762250" cy="1965960"/>
            <wp:effectExtent l="0" t="0" r="0" b="0"/>
            <wp:docPr id="1" name="Рисунок 43" descr="Сенсорная коробка «Огор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3" descr="Сенсорная коробка «Огород»"/>
                    <pic:cNvPicPr>
                      <a:picLocks noChangeAspect="1" noChangeArrowheads="1"/>
                    </pic:cNvPicPr>
                  </pic:nvPicPr>
                  <pic:blipFill>
                    <a:blip r:embed="rId4"/>
                    <a:srcRect l="0" t="0" r="0" b="4479"/>
                    <a:stretch>
                      <a:fillRect/>
                    </a:stretch>
                  </pic:blipFill>
                  <pic:spPr bwMode="auto">
                    <a:xfrm>
                      <a:off x="0" y="0"/>
                      <a:ext cx="2762250" cy="1965960"/>
                    </a:xfrm>
                    <a:prstGeom prst="rect">
                      <a:avLst/>
                    </a:prstGeom>
                  </pic:spPr>
                </pic:pic>
              </a:graphicData>
            </a:graphic>
          </wp:inline>
        </w:drawing>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u w:val="single"/>
        </w:rPr>
        <w:t>Цель сенсорных коробок</w:t>
      </w:r>
      <w:r>
        <w:rPr>
          <w:rFonts w:cs="Times New Roman" w:ascii="Times New Roman" w:hAnsi="Times New Roman"/>
          <w:sz w:val="24"/>
          <w:szCs w:val="24"/>
        </w:rPr>
        <w:t xml:space="preserve"> - развивать сенсорное восприятие окружающего мира.</w:t>
      </w:r>
    </w:p>
    <w:p>
      <w:pPr>
        <w:pStyle w:val="Normal"/>
        <w:spacing w:before="0" w:after="0"/>
        <w:rPr>
          <w:rFonts w:ascii="Times New Roman" w:hAnsi="Times New Roman" w:cs="Times New Roman"/>
          <w:sz w:val="24"/>
          <w:szCs w:val="24"/>
        </w:rPr>
      </w:pPr>
      <w:r>
        <w:rPr>
          <w:rFonts w:cs="Times New Roman" w:ascii="Times New Roman" w:hAnsi="Times New Roman"/>
          <w:sz w:val="24"/>
          <w:szCs w:val="24"/>
          <w:u w:val="single"/>
        </w:rPr>
        <w:t>Задачи</w:t>
      </w:r>
      <w:r>
        <w:rPr>
          <w:rFonts w:cs="Times New Roman" w:ascii="Times New Roman" w:hAnsi="Times New Roman"/>
          <w:sz w:val="24"/>
          <w:szCs w:val="24"/>
        </w:rPr>
        <w:t>:</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развитие сенсорных анализаторов;</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развитие мелкой моторики;</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развитие мышления;</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развитие творческих способностей ребенка.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u w:val="single"/>
        </w:rPr>
      </w:pPr>
      <w:r>
        <w:rPr>
          <w:rFonts w:cs="Times New Roman" w:ascii="Times New Roman" w:hAnsi="Times New Roman"/>
          <w:sz w:val="24"/>
          <w:szCs w:val="24"/>
          <w:u w:val="single"/>
        </w:rPr>
        <w:t>Материалы для изготовления сенсорной коробки:</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пластиковый контейнер</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коробка (деревянная или картонная)</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глубокая миска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надувной бассейн</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поднос с высокими бортиками</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корзина и прочие емкости</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Наполнить сенсорную коробку можно различными материалами:</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Природный материал: песок натуральный/искусственный, земля, глина, трава/сено, листья, опилки, камни, перья</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Крупы: гречка, рис (обычный и окрашенный, пшено, перловка, манка, овсянка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Бобовые: фасоль, горох, чечевица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Макароны, мука, сахар, соль, крахмал, кофе</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Жидкости: вода, лед, снег, молоко, мыльный раствор, масло</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Водяной грунт, гидрогель</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Кусочки бумаги и фольги, конфетти, серпантин</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Текстиль и швейная фурнитура: ленты, кружева, веревки, кусочки ткани, бусины, пуговицы.</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Паролон, губка, вата, ватные диски</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Предметами – наполнителями могут служить:</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фигурки животных, насекомых, рыб и людей,</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растения (искусственные и настоящие,</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игрушки от киндер-сюрпризов,</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камни, ракушки, шишки, орехи</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кубики, кольца, шарики, крышечки</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лоскуты ткани, вата, бусины,</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маленькие коробочки, детали конструктора (Lego)</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игрушечные фрукты, грибы</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буквы и цифры,</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лопатки, ложки, грабли,</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мисочки, чашки, стаканчики, маленькие ведерки,</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груша для воды, сито, воронка, мельница и др.</w:t>
      </w:r>
    </w:p>
    <w:p>
      <w:pPr>
        <w:pStyle w:val="Normal"/>
        <w:spacing w:before="0" w:after="0"/>
        <w:rPr>
          <w:rFonts w:ascii="Times New Roman" w:hAnsi="Times New Roman" w:cs="Times New Roman"/>
          <w:sz w:val="24"/>
          <w:szCs w:val="24"/>
        </w:rPr>
      </w:pPr>
      <w:r>
        <w:rPr>
          <w:rFonts w:cs="Times New Roman" w:ascii="Times New Roman" w:hAnsi="Times New Roman"/>
          <w:sz w:val="24"/>
          <w:szCs w:val="24"/>
          <w:u w:val="single"/>
        </w:rPr>
        <w:t>Правила работы с сенсорными коробками</w:t>
      </w:r>
      <w:r>
        <w:rPr>
          <w:rFonts w:cs="Times New Roman" w:ascii="Times New Roman" w:hAnsi="Times New Roman"/>
          <w:sz w:val="24"/>
          <w:szCs w:val="24"/>
        </w:rPr>
        <w:t>:</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1. Занятие проводится индивидуально или подгруппами по 2-3 ребенка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2. Нельзя оставлять ребенка во время игры с сенсорными коробочками наедине!</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3. При работе с детьми до 3 лет коробка не должна содержать мелких деталей, которые ребенок мог бы проглотить. Чем младше ребенок, тем крупнее должны быть компоненты, содержащиеся в коробке.</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4. До и после окончания работы - помыть руки с мылом!</w:t>
      </w:r>
    </w:p>
    <w:p>
      <w:pPr>
        <w:pStyle w:val="Normal"/>
        <w:spacing w:before="0" w:after="0"/>
        <w:rPr>
          <w:rFonts w:ascii="Times New Roman" w:hAnsi="Times New Roman" w:cs="Times New Roman"/>
          <w:sz w:val="24"/>
          <w:szCs w:val="24"/>
          <w:u w:val="single"/>
        </w:rPr>
      </w:pPr>
      <w:r>
        <w:rPr>
          <w:rFonts w:cs="Times New Roman" w:ascii="Times New Roman" w:hAnsi="Times New Roman"/>
          <w:sz w:val="24"/>
          <w:szCs w:val="24"/>
          <w:u w:val="single"/>
        </w:rPr>
        <w:t>Игра «Прячем ручки».</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Цель - снятие психоэмоционального напряжения. Закрепление понятий: глубоко, спрятаться, пошевелить, колется, закопать, найти.</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«Пальчиковый бассейн» - это позволяет детям познакомиться с крупой.</w:t>
      </w:r>
    </w:p>
    <w:p>
      <w:pPr>
        <w:pStyle w:val="Normal"/>
        <w:spacing w:before="0" w:after="0"/>
        <w:rPr>
          <w:rFonts w:ascii="Times New Roman" w:hAnsi="Times New Roman" w:cs="Times New Roman"/>
          <w:sz w:val="24"/>
          <w:szCs w:val="24"/>
          <w:u w:val="single"/>
        </w:rPr>
      </w:pPr>
      <w:r>
        <w:rPr>
          <w:rFonts w:cs="Times New Roman" w:ascii="Times New Roman" w:hAnsi="Times New Roman"/>
          <w:sz w:val="24"/>
          <w:szCs w:val="24"/>
          <w:u w:val="single"/>
        </w:rPr>
        <w:t>Игра «Огород»</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Цель: воссоздание всего процесса выращивания овощей на огороде. Закрепление понятия как «овощи», названия овощей, посадить, выкопать.</w:t>
      </w:r>
    </w:p>
    <w:p>
      <w:pPr>
        <w:pStyle w:val="Normal"/>
        <w:spacing w:before="0" w:after="0"/>
        <w:rPr>
          <w:rFonts w:ascii="Times New Roman" w:hAnsi="Times New Roman" w:cs="Times New Roman"/>
          <w:sz w:val="24"/>
          <w:szCs w:val="24"/>
          <w:u w:val="single"/>
        </w:rPr>
      </w:pPr>
      <w:r>
        <w:rPr>
          <w:rFonts w:cs="Times New Roman" w:ascii="Times New Roman" w:hAnsi="Times New Roman"/>
          <w:sz w:val="24"/>
          <w:szCs w:val="24"/>
          <w:u w:val="single"/>
        </w:rPr>
        <w:t>Игра «Назови овощ»</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Цель: учить детей узнавать и называть овощи; понимать и выполнять инструкцию «возьмите по одному»; повторять за воспитателем несложные фразы. (По ходу занятия следует использовать в речи обобщающее понятие овощи).</w:t>
      </w:r>
    </w:p>
    <w:p>
      <w:pPr>
        <w:pStyle w:val="Normal"/>
        <w:spacing w:before="0" w:after="0"/>
        <w:rPr>
          <w:rFonts w:ascii="Times New Roman" w:hAnsi="Times New Roman" w:cs="Times New Roman"/>
          <w:sz w:val="24"/>
          <w:szCs w:val="24"/>
          <w:u w:val="single"/>
        </w:rPr>
      </w:pPr>
      <w:r>
        <w:rPr>
          <w:rFonts w:cs="Times New Roman" w:ascii="Times New Roman" w:hAnsi="Times New Roman"/>
          <w:sz w:val="24"/>
          <w:szCs w:val="24"/>
          <w:u w:val="single"/>
        </w:rPr>
        <w:t>Ход игры:</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Воспитатель сообщает детям, что в коробке, которая стоит на его столе, лежат овощи.</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Воспитатель: сейчас я буду доставать овощи из корзины по одному. Посмотрю, знаете ли вы их.</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Воспитатель достает морковь, лук, помидор, горох, огурец, дети называют каждый овощ. После того как овощи названы, воспитатель кладет их обратно в коробку. Затем воспитатель спрашивает о цвете, форме и величине овощей, дети, отвечают.</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Дидактическая игра «Овощи»</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Цель: знакомство детей с названием овощей (морковь, огурец, помидор, лук, горох). Формирование представлений о цвете, форме, величине предметов. Развитие тактильных ощущений. Развивать умение соотносить предметы с их изображением. Выделение предметов в окружающей среде.</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Материал: сюжетная картинка «В огороде», муляжи овощей из соленого теста, сенсорная коробка, «Чудесный мешочек», маски.</w:t>
      </w:r>
    </w:p>
    <w:p>
      <w:pPr>
        <w:pStyle w:val="Normal"/>
        <w:spacing w:before="0" w:after="0"/>
        <w:rPr>
          <w:rFonts w:ascii="Times New Roman" w:hAnsi="Times New Roman" w:cs="Times New Roman"/>
          <w:sz w:val="24"/>
          <w:szCs w:val="24"/>
          <w:u w:val="single"/>
        </w:rPr>
      </w:pPr>
      <w:r>
        <w:rPr>
          <w:rFonts w:cs="Times New Roman" w:ascii="Times New Roman" w:hAnsi="Times New Roman"/>
          <w:sz w:val="24"/>
          <w:szCs w:val="24"/>
          <w:u w:val="single"/>
        </w:rPr>
        <w:t>Ход игры:</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Воспитатель предлагает детям рассмотреть сюжетную картинку «В огороде» Дети рассматривают, воспитатель рассказывает, где растут овощи».</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Стихотворение:</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Летом солнце грело, грело,</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Чтоб на грядке все созрело.</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Огород у нас большой</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Все созрело хорошо</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Предлагает детям посетить огород (заранее приготовленная сенсорная коробка, где расположены грядки) и собрать овощи на поднос.</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Дети собирают овощи, садятся на ковре. Рассматривают овощи, обводят</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пальчиком, ощупывают, называют их. Определяют цвет овощей, их форму, размер.</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Воспитатель предлагает разложить овощи по цвету («Отбери все красные, зеленые и т. п.», по форме «Отбери все круглые, овальные, треугольные»).</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Далее предлагается отгадать загадки:</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«Он красный, круглый. Что это?» (Помидор)</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«Он зеленый, овальный, пупырчатый. Что это? (Огурец)</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«Она длинная, треугольная, оранжевая. Что это? (Морковь) и т. д.</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Воспитатель предлагает детям поиграть с «Чудесным мешочком» с натуральными овощами или муляжами.</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Дети по очереди опускают руку в мешочек, на ощупь определяют, что это за овощ, еще раз проговаривают их форму, размер, цвет.</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Далее детям предлагается инсценирование стихотворения Ю. Тувима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«Овощи».</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Детям надеваются маски овощей.</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«Хозяйка однажды с базара пришла,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Хозяйка с базара домой принесла: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Картошку,</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Капусту,</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Морковку,</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Горох,</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Петрушку и свёклу.</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Ох!</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Вот овощи спор завели на столе</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Кто лучше, вкусней и нужней на земле:</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Картошка?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Капуста?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Морковка?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Горох?</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Петрушка иль свёкла?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Ох.</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Хозяйка тем временем ножик взяла.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И ножиком этим крошить начала: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Картошку,</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Капусту,</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Морковку,</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Горох,</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Петрушку и свёклу.</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Ох.</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Накрытые крышкой, в душном горшке</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Кипели, кипели в крутом кипятке:</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Картошка,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Капуста,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Морковка,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Горох,</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Петрушка и свёкла.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Ох.</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И суп овощной оказался неплох!</w:t>
      </w:r>
    </w:p>
    <w:p>
      <w:pPr>
        <w:pStyle w:val="Normal"/>
        <w:shd w:val="clear" w:color="auto" w:fill="FFFFFF"/>
        <w:rPr>
          <w:rFonts w:ascii="Arial" w:hAnsi="Arial" w:cs="Arial"/>
          <w:color w:val="111111"/>
          <w:sz w:val="27"/>
          <w:szCs w:val="27"/>
        </w:rPr>
      </w:pPr>
      <w:r>
        <w:rPr>
          <w:rFonts w:cs="Arial" w:ascii="Arial" w:hAnsi="Arial"/>
          <w:color w:val="111111"/>
          <w:sz w:val="27"/>
          <w:szCs w:val="27"/>
        </w:rPr>
        <w:t> </w:t>
      </w:r>
      <w:r>
        <w:rPr/>
        <w:drawing>
          <wp:inline distT="0" distB="0" distL="0" distR="0">
            <wp:extent cx="2762250" cy="1965960"/>
            <wp:effectExtent l="0" t="0" r="0" b="0"/>
            <wp:docPr id="2" name="Рисунок 45" descr="https://www.maam.ru/upload/blogs/detsad-925047-1555865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5" descr="https://www.maam.ru/upload/blogs/detsad-925047-1555865761.jpg"/>
                    <pic:cNvPicPr>
                      <a:picLocks noChangeAspect="1" noChangeArrowheads="1"/>
                    </pic:cNvPicPr>
                  </pic:nvPicPr>
                  <pic:blipFill>
                    <a:blip r:embed="rId5"/>
                    <a:srcRect l="0" t="0" r="0" b="4479"/>
                    <a:stretch>
                      <a:fillRect/>
                    </a:stretch>
                  </pic:blipFill>
                  <pic:spPr bwMode="auto">
                    <a:xfrm>
                      <a:off x="0" y="0"/>
                      <a:ext cx="2762250" cy="1965960"/>
                    </a:xfrm>
                    <a:prstGeom prst="rect">
                      <a:avLst/>
                    </a:prstGeom>
                  </pic:spPr>
                </pic:pic>
              </a:graphicData>
            </a:graphic>
          </wp:inline>
        </w:drawing>
      </w:r>
    </w:p>
    <w:p>
      <w:pPr>
        <w:pStyle w:val="ListParagraph"/>
        <w:numPr>
          <w:ilvl w:val="0"/>
          <w:numId w:val="3"/>
        </w:numPr>
        <w:rPr>
          <w:b/>
          <w:b/>
        </w:rPr>
      </w:pPr>
      <w:r>
        <w:rPr>
          <w:b/>
        </w:rPr>
        <w:t>Занятие «Юные исследователи»</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w:t>
      </w:r>
    </w:p>
    <w:p>
      <w:pPr>
        <w:pStyle w:val="Normal"/>
        <w:spacing w:before="0" w:after="0"/>
        <w:rPr>
          <w:rFonts w:ascii="Times New Roman" w:hAnsi="Times New Roman" w:cs="Times New Roman"/>
          <w:sz w:val="24"/>
          <w:szCs w:val="24"/>
          <w:u w:val="single"/>
        </w:rPr>
      </w:pPr>
      <w:r>
        <w:rPr>
          <w:rFonts w:cs="Times New Roman" w:ascii="Times New Roman" w:hAnsi="Times New Roman"/>
          <w:sz w:val="24"/>
          <w:szCs w:val="24"/>
          <w:u w:val="single"/>
        </w:rPr>
        <w:t>Цель занятия.:</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Для родителей.</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Познакомить с оборудование и понятием «Сенсорные коробки».</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Обозначение преимуществ работы с сенсорными коробками.</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Для детей.</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Развитие воображения.</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Развитие мелкой моторики.</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Развитие умения играть самостоятельно.</w:t>
      </w:r>
    </w:p>
    <w:p>
      <w:pPr>
        <w:pStyle w:val="Normal"/>
        <w:spacing w:before="0" w:after="0"/>
        <w:rPr>
          <w:rFonts w:ascii="Times New Roman" w:hAnsi="Times New Roman" w:cs="Times New Roman"/>
          <w:sz w:val="24"/>
          <w:szCs w:val="24"/>
          <w:u w:val="single"/>
        </w:rPr>
      </w:pPr>
      <w:r>
        <w:rPr>
          <w:rFonts w:cs="Times New Roman" w:ascii="Times New Roman" w:hAnsi="Times New Roman"/>
          <w:sz w:val="24"/>
          <w:szCs w:val="24"/>
          <w:u w:val="single"/>
        </w:rPr>
        <w:t>Оборудование.</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Сенсорные коробки (с рисом, манкой, гречкой, гидропочвой, камушками).</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Игрушки пластиковые.</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w:t>
      </w:r>
    </w:p>
    <w:p>
      <w:pPr>
        <w:pStyle w:val="Normal"/>
        <w:spacing w:before="0" w:after="0"/>
        <w:rPr>
          <w:rFonts w:ascii="Times New Roman" w:hAnsi="Times New Roman" w:cs="Times New Roman"/>
          <w:sz w:val="24"/>
          <w:szCs w:val="24"/>
          <w:u w:val="single"/>
        </w:rPr>
      </w:pPr>
      <w:r>
        <w:rPr>
          <w:rFonts w:cs="Times New Roman" w:ascii="Times New Roman" w:hAnsi="Times New Roman"/>
          <w:sz w:val="24"/>
          <w:szCs w:val="24"/>
          <w:u w:val="single"/>
        </w:rPr>
        <w:t>Ход занятия</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Воспитатель:</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Добрый день, юные исследователи! Рада вас приветствовать! Сегодня мы с вами отправимся в путешествие! А сейчас мы проверим, насколько вы бесстрашные. Игра «мы охотимся на льва»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Воспитатель: — Вы умеете охотиться на льва? Сейчас проверим! Я буду говорить слова и показывать движения, а вы будете за мной повторять, договорились? Тогда положите все руки на колени, и начнем охотиться. (При повторе слов ребята повторяют и движения.) — Мы охотимся за львом (хлопают руками по коленям). — Не боимся мы его (покачивают головой). — Будем драться насмерть с ним (хлопают руками по коленям). — И, конечно, победим, ух! (победно выбрасывают вверх руку). — Ой, кто же там? (прикладывают руку козырьком к голове). — А, это лес! — Над ним не пролетишь (поднимают руки вверх и описывают дугу). — Под ним не проползешь (описывают дугу снизу-вверх). — Вокруг не обойдешь (как будто охватывают руками большой надувной мяч). — Надо ж напрямик! (взмах рукой вперед). Далее слова повторяются сначала, но слово «лес» вед. заменяет поочередно словами: пруд, тополь, нора, хвост, постепенно понижая интонацию. (Ребята копируют интонацию ведущего.) После слов: — А, это хвост… Над ним не пролетишь, Под ним не проползешь, Вокруг не обойдешь, Надо ж напрямик. Побежали! (Ударяя руками по коленям, ребята изображают быстрый бег.) Далее звонким голосом ребята проигрывают первый куплет до слов: — И, конечно, победим, ух!</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Мы охотимся на льва! не боимся мы его! у нас огромное ружье и точёный мечь ух!!! ой что это? ой кто это? это луг! его не обойдешь, под ним не проползешь, над ним не пролетишь, придется на прямик! (трем ладоши) мы охотимся на льва, не боимся мы его, у нас огромное ружье и точеный меч ух!!! ой что это? ой кто это? это река! его не обойдешь, под ним не проползешь, над ним не пролетишь, придется на прямик!(булькаем)мы охотимся на льва! не боимся мы его! у нас огромное ружье и точёный меч ух!!! ой что это? ой кто это? это болото! его не обойдешь, под ним не проползешь, над ним не пролетишь, придется на прямик(булькаем)мы охотимся на льва! не боимся мы его! у нас огромное ружье и точёный мечь ух!!! ой что это? ой кто это? это лев!!!! АААААА бежим скорее обратно! и все движения звуки повторяем быстро в обратной последовательности! ох еле убежали!</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Воспитатель:</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Вижу вы очень смелые! Готовы приступить к исследованиям!</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(Дети и родители приглашаются за стол, рассаживаются парами, перед каждой парой ставится сенсорная коробка, раздаются инструменты.)</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Воспитатель:</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Для многих тематических игр хорошим игровым полем послужит сенсорная коробка. Это прекрасная своей универсальностью вещь, с которой можно играть во что угодно и которая одновременно подходит детям разных возрастов.</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Сенсорная коробка — это емкость с любым наполнителем, который только позволит ваша фантазия. Она даст возможность ребенку расширить свой тактильный опыт — он сможет трогать, пересыпать, переливать, исследовать, закапывать, откапывать и просто играть</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Сенсорные коробки можно делать на разный возраст: для малышей подойдут крупные неопасные предметы, для детей постарше можно устраивать тематические игры.</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Сенсорные коробки способствуют развитию нескольких направлений6 сенсорное развитие (повторение цветов, размеров, счет и т.д.), развитие мелкой моторики, развитие логики (детям дается задание, которые им необходимо выполнить самостоятельно).</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Детям предлагается научить мам играть с сенсорными коробками. Предлагаются игры с инструментами (ложки, кружки, игрушки).</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Примерные задания для мам и детей:</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Предложить отсортировать содержимое коробочек по цветам. Выбрать красные, синие или желтые камни.</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Игра «Найди звезду». На дне каждой коробочки приклеена звезда. Предложить мамам и детям найти звезду.</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Предложить пересыпать содержимое сенсорных коробок по формочкам.</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Воспитатель:</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Вот и подошло к концу наше исследование. Вы настоящие исследователи! Большое вам спасибо</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3"/>
        </w:numPr>
        <w:rPr>
          <w:b/>
          <w:b/>
        </w:rPr>
      </w:pPr>
      <w:r>
        <w:rPr>
          <w:b/>
        </w:rPr>
        <w:t xml:space="preserve">Занятие </w:t>
      </w:r>
      <w:r>
        <w:rPr>
          <w:b/>
          <w:color w:val="111111"/>
          <w:shd w:fill="FFFFFF" w:val="clear"/>
        </w:rPr>
        <w:t xml:space="preserve">«Сказка в Коробке» на основе сенсорной коробки «Лес» </w:t>
      </w:r>
    </w:p>
    <w:p>
      <w:pPr>
        <w:pStyle w:val="Normal"/>
        <w:spacing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u w:val="single"/>
        </w:rPr>
        <w:t>Цель занятия:</w:t>
      </w:r>
      <w:r>
        <w:rPr>
          <w:rFonts w:cs="Times New Roman" w:ascii="Times New Roman" w:hAnsi="Times New Roman"/>
          <w:sz w:val="24"/>
          <w:szCs w:val="24"/>
        </w:rPr>
        <w:t xml:space="preserve"> Развитие воображения. Развитие мелкой моторики.</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Развитие умения играть самостоятельно.</w:t>
      </w:r>
    </w:p>
    <w:p>
      <w:pPr>
        <w:pStyle w:val="Normal"/>
        <w:spacing w:before="0" w:after="0"/>
        <w:rPr>
          <w:rFonts w:ascii="Times New Roman" w:hAnsi="Times New Roman" w:cs="Times New Roman"/>
          <w:sz w:val="24"/>
          <w:szCs w:val="24"/>
          <w:u w:val="single"/>
        </w:rPr>
      </w:pPr>
      <w:r>
        <w:rPr>
          <w:rFonts w:cs="Times New Roman" w:ascii="Times New Roman" w:hAnsi="Times New Roman"/>
          <w:sz w:val="24"/>
          <w:szCs w:val="24"/>
        </w:rPr>
        <w:t xml:space="preserve">  </w:t>
      </w:r>
      <w:r>
        <w:rPr>
          <w:rFonts w:cs="Times New Roman" w:ascii="Times New Roman" w:hAnsi="Times New Roman"/>
          <w:sz w:val="24"/>
          <w:szCs w:val="24"/>
          <w:u w:val="single"/>
        </w:rPr>
        <w:t>Задачи:</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1. Образовательные:</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активизировать речь детей в процессе решения проблемных ситуаций;</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закреплять в речи знания о лесе, лесных животных;</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активизировать и обогащать словарный запас;</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продолжать знакомить с характерными особенностями времени года весна;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формировать звуковую культуру речи (звуки т, п, звукоподражание животным);</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упражнять в назывании детенышей животных в единственном числе, применяя суффикс -онок (медвежонок);</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2. Развивающие:</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обогащать сенсорный опыт;</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развивать крупную и мелкую моторику;</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развивать цветовосприятие, закреплять понятие белый;</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развивать умение отгадывать загадки;</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развивать лексическую сторону речи.</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3. Воспитательные:</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формировать бережное отношение к природе, проявлять заботу и внимание ко всему живому, формировать доброжелательность;</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воспитывать интерес к жизни леса, умение вести себя в лесу;</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вызвать эмоциональный отклик от совместных игровых действий.</w:t>
      </w:r>
    </w:p>
    <w:p>
      <w:pPr>
        <w:pStyle w:val="Normal"/>
        <w:spacing w:before="0" w:after="0"/>
        <w:rPr>
          <w:rFonts w:ascii="Times New Roman" w:hAnsi="Times New Roman" w:cs="Times New Roman"/>
          <w:sz w:val="24"/>
          <w:szCs w:val="24"/>
        </w:rPr>
      </w:pPr>
      <w:r>
        <w:rPr>
          <w:rFonts w:cs="Times New Roman" w:ascii="Times New Roman" w:hAnsi="Times New Roman"/>
          <w:sz w:val="24"/>
          <w:szCs w:val="24"/>
          <w:u w:val="single"/>
        </w:rPr>
        <w:t>Материалы и оборудование</w:t>
      </w:r>
      <w:r>
        <w:rPr>
          <w:rFonts w:cs="Times New Roman" w:ascii="Times New Roman" w:hAnsi="Times New Roman"/>
          <w:sz w:val="24"/>
          <w:szCs w:val="24"/>
        </w:rPr>
        <w:t>: Сенсорная коробка «Лес» (наполнитель – цветной рис, манка, весенние деревья, кусты, цветы белого, желтого и голубого цвета, веточки, фигурки диких животных и девочки, домик, корзинка); д/и «Мамы и малыши», картинки с изображением диких животных, музыкальная запись «Шум леса».</w:t>
      </w:r>
    </w:p>
    <w:p>
      <w:pPr>
        <w:pStyle w:val="Normal"/>
        <w:spacing w:before="0" w:after="0"/>
        <w:rPr>
          <w:rFonts w:ascii="Times New Roman" w:hAnsi="Times New Roman" w:cs="Times New Roman"/>
          <w:sz w:val="24"/>
          <w:szCs w:val="24"/>
          <w:u w:val="single"/>
        </w:rPr>
      </w:pPr>
      <w:r>
        <w:rPr>
          <w:rFonts w:cs="Times New Roman" w:ascii="Times New Roman" w:hAnsi="Times New Roman"/>
          <w:sz w:val="24"/>
          <w:szCs w:val="24"/>
          <w:u w:val="single"/>
        </w:rPr>
        <w:t>Предварительная работа: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Чтение произведений и отгадывание загадок о диких животных.</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Рассматривание иллюстраций, репродукций.</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Дидактические игры «Узнай по описанию», «Кто как кричит?», «Чей домик?»</w:t>
      </w:r>
    </w:p>
    <w:p>
      <w:pPr>
        <w:pStyle w:val="Normal"/>
        <w:spacing w:before="0" w:after="0"/>
        <w:rPr>
          <w:rFonts w:ascii="Times New Roman" w:hAnsi="Times New Roman" w:cs="Times New Roman"/>
          <w:sz w:val="24"/>
          <w:szCs w:val="24"/>
          <w:u w:val="single"/>
        </w:rPr>
      </w:pPr>
      <w:r>
        <w:rPr>
          <w:rFonts w:cs="Times New Roman" w:ascii="Times New Roman" w:hAnsi="Times New Roman"/>
          <w:sz w:val="24"/>
          <w:szCs w:val="24"/>
          <w:u w:val="single"/>
        </w:rPr>
        <w:t>Ход НОД</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Воспитатель: Слышите, ребята, кто-то плачет? Посмотрите – это плачет девочка!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Девочка, как тебя зовут? И почему ты плачешь?</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Алена: Меня зовут Алена. Злая мачеха отправила меня в лес и велела набрать целую корзину белых цветов. А я не знаю, как в лес идти и как найти цветы!</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Воспитатель: Не расстраивайся, ребята тебе помогут! Они скажут волшебные слова, и мы окажемся в лесу!</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Повторяйте за мной: Тип-топ (два прихлопа, тип-топ (два притопа!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Звучит музыка превращения, затем «Шум леса». Воспитатель вносит коробку.</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Воспитатель: Ну вот и оказалась Алена в лесу. Как тут красиво! Посмотрите: на деревьях появилась молодая листва, на полянке выросла зеленая травка, и распустились подснежники. Весело поют птички, они вьют гнезда и выводят птенцов. Лесные животные греются под лучами яркого солнышка. Как вы думаете, какое время года в нашем лесу?</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Дети: Весна!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Воспитатель: Почему?</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Дети: Потому что на деревьях листики, на поляне зеленая травка и цветы, птички вьют гнезда. (Воспитатель помогает, указывает при затруднении в ответах, используя сенсорную коробку)</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Воспитатель: Аленушке тоже в лесу очень нравится, но до полянки с цветами еще далеко. И чтобы Алене идти не скучно было, она нам будет загадывать загадки о лесных жителях – диких животных.</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Лапу кто зимой сосет?</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А еще он любит мед,</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Может громко зареветь.</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А зовут его… (Медведь)</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Хитрая плутовка, рыжая головка.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Хвост пушистый – краса!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А зовут ее …. (Лиса)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Серый, страшный и зубастый</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Произвел переполох.</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Все зверята разбежались.</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Напугал зверят тех (Волк)</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Комочек пуха,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Длинное ухо.</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Прыгает ловко,</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Любит морковку. (Заяц)</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Быстрый маленький зверёк</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По деревьям скок-поскок. (Белка)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Сердитый недотрога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Живёт в глуши лесной.</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Иголок очень много,</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А нитки ни одной. (Ёж)</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После каждой загадки воспитатель показывает картинки с изображением диких животных и предлагает детям описать их.</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Воспитатель: Все эти звери живут в лесу. Значит, они какие? (Дикие)</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Воспитатель: Тем временем Алена пришла на опушку леса. А на опушке чей-то домик! Как вы думаете, кто в нем живет? (Ответы детей)</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В нем живет добрый дедушка лесник. Он охраняет лес, следит за тем, что б в лесу не бросали … (мусор, не ломали … (деревья, не разжигали … (костер) и не обижали лесных … (животных, зверей).</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В этом домике еще кто-то живет. Давайте расскажем об этом нашим гостям.</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Пальчиковая гимнастика «Есть в лесу из бревен дом»</w:t>
      </w:r>
    </w:p>
    <w:p>
      <w:pPr>
        <w:pStyle w:val="Normal"/>
        <w:spacing w:before="0" w:after="0"/>
        <w:rPr>
          <w:rFonts w:ascii="Times New Roman" w:hAnsi="Times New Roman" w:cs="Times New Roman"/>
          <w:sz w:val="24"/>
          <w:szCs w:val="24"/>
        </w:rPr>
      </w:pPr>
      <w:r>
        <w:rPr/>
        <w:drawing>
          <wp:inline distT="0" distB="0" distL="0" distR="0">
            <wp:extent cx="2762250" cy="1604010"/>
            <wp:effectExtent l="0" t="0" r="0" b="0"/>
            <wp:docPr id="3" name="Рисунок 50" descr="https://www.maam.ru/upload/blogs/detsad-135310-1490205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50" descr="https://www.maam.ru/upload/blogs/detsad-135310-1490205480.jpg"/>
                    <pic:cNvPicPr>
                      <a:picLocks noChangeAspect="1" noChangeArrowheads="1"/>
                    </pic:cNvPicPr>
                  </pic:nvPicPr>
                  <pic:blipFill>
                    <a:blip r:embed="rId6"/>
                    <a:srcRect l="0" t="0" r="0" b="4545"/>
                    <a:stretch>
                      <a:fillRect/>
                    </a:stretch>
                  </pic:blipFill>
                  <pic:spPr bwMode="auto">
                    <a:xfrm>
                      <a:off x="0" y="0"/>
                      <a:ext cx="2762250" cy="1604010"/>
                    </a:xfrm>
                    <a:prstGeom prst="rect">
                      <a:avLst/>
                    </a:prstGeom>
                  </pic:spPr>
                </pic:pic>
              </a:graphicData>
            </a:graphic>
          </wp:inline>
        </w:drawing>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Воспитатель: А что можно сказать о животных, которые живут в доме или служат человеку? (Домашние)</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Ребята, вы слышите, кто это там в кустиках? Давайте посмотрим.</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Да это же детки убежали от своих мам, заигрались и потерялись в лесу. Давайте поможем малышам найти свою маму.</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Д/и «Мамы и малыши»</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Пока мы с вами играли, Алена пришла к речке</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Алёна: Как же мне на ту сторону перебраться?</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Воспитатель: Ребята, как помочь Алене? Что мы можем сделать?</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Дети: Построить мостик!</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Воспитатель: Как? Из чего?</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Дети: Из веточек, из палочек.</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Дети собирают палочки и строят мостик.</w:t>
      </w:r>
    </w:p>
    <w:p>
      <w:pPr>
        <w:pStyle w:val="Normal"/>
        <w:spacing w:before="0" w:after="0"/>
        <w:rPr>
          <w:rFonts w:ascii="Times New Roman" w:hAnsi="Times New Roman" w:cs="Times New Roman"/>
          <w:sz w:val="24"/>
          <w:szCs w:val="24"/>
        </w:rPr>
      </w:pPr>
      <w:r>
        <w:rPr/>
        <w:drawing>
          <wp:inline distT="0" distB="0" distL="0" distR="0">
            <wp:extent cx="2762250" cy="1813560"/>
            <wp:effectExtent l="0" t="0" r="0" b="0"/>
            <wp:docPr id="4" name="Рисунок 51" descr="https://www.maam.ru/upload/blogs/detsad-135310-14902053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51" descr="https://www.maam.ru/upload/blogs/detsad-135310-1490205364.jpg"/>
                    <pic:cNvPicPr>
                      <a:picLocks noChangeAspect="1" noChangeArrowheads="1"/>
                    </pic:cNvPicPr>
                  </pic:nvPicPr>
                  <pic:blipFill>
                    <a:blip r:embed="rId7"/>
                    <a:srcRect l="0" t="0" r="0" b="10439"/>
                    <a:stretch>
                      <a:fillRect/>
                    </a:stretch>
                  </pic:blipFill>
                  <pic:spPr bwMode="auto">
                    <a:xfrm>
                      <a:off x="0" y="0"/>
                      <a:ext cx="2762250" cy="1813560"/>
                    </a:xfrm>
                    <a:prstGeom prst="rect">
                      <a:avLst/>
                    </a:prstGeom>
                  </pic:spPr>
                </pic:pic>
              </a:graphicData>
            </a:graphic>
          </wp:inline>
        </w:drawing>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Алена переходит по мостику через речку.</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Алена: А в речке-то рыбки!</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Физминутка «Рыбки»</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Пять маленьких рыбок плескались в реке.</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(Имитация движения рыб)</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Лежало большое бревно на песке.</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(Развести руки в стороны)</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Первая рыбка сказала: - нырять здесь легко.</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(Имитация ныряния)</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Вторая сказала: ведь здесь глубоко.</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(Грозят указательным пальцем)</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Третья сказала: мне хочется спать.</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(Руки сложить под ухо)</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Четвертая стала чуть-чуть замерзать.</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(Потереть кистями плечи)</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Пятая крикнула: здесь крокодил,</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(Руками имитируют пасть крокодила)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Плывите скорее, чтоб не проглотил.</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(Убегают)</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Алена: А вот и полянка! Ребята, поможете мне собрать цветы?</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Воспитатель: Кто помнит, какие цветы велела собрать мачеха?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(Белые)</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Дети собирают белые цветы.</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Алена: Вот спасибо, друзья! Только как же я домой дойду? Назад дороги не знаю!</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Воспитатель: Давайте пальчиками проведем тропинки, по ним Алена вернется домой.</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Дети водят пальчиками по крупе.</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Алена: Спасибо, ребята! Вы все очень хорошие!</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Дети и воспитатель прощаются с Аленой.</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Воспитатель: Ребята, где мы сегодня побывали? (в лесу)</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Что мы там увидели?</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Каких животных мы там встретили?</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Как называются животные, которые живут в лесу?</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Как мы помогли Алене?</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Воспитатель отмечает самых активных детей.</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pPr>
      <w:r>
        <w:rPr/>
      </w:r>
    </w:p>
    <w:sectPr>
      <w:headerReference w:type="default" r:id="rId8"/>
      <w:footerReference w:type="default" r:id="rId9"/>
      <w:type w:val="nextPage"/>
      <w:pgSz w:w="11906" w:h="16838"/>
      <w:pgMar w:left="1134" w:right="567" w:header="709" w:top="1134" w:footer="709"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alibri">
    <w:charset w:val="cc"/>
    <w:family w:val="roman"/>
    <w:pitch w:val="variable"/>
  </w:font>
  <w:font w:name="Calibri Light">
    <w:charset w:val="cc"/>
    <w:family w:val="roman"/>
    <w:pitch w:val="variable"/>
  </w:font>
  <w:font w:name="Arial Narrow">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swiss"/>
    <w:pitch w:val="variable"/>
  </w:font>
  <w:font w:name="yandex-sans">
    <w:charset w:val="cc"/>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ind w:left="-709" w:hanging="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decimal"/>
      <w:lvlText w:val="%1."/>
      <w:lvlJc w:val="left"/>
      <w:pPr>
        <w:ind w:left="720" w:hanging="360"/>
      </w:pPr>
      <w:rPr>
        <w:sz w:val="28"/>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a19d4"/>
    <w:pPr>
      <w:widowControl/>
      <w:bidi w:val="0"/>
      <w:spacing w:lineRule="auto" w:line="276" w:before="0" w:after="200"/>
      <w:jc w:val="left"/>
    </w:pPr>
    <w:rPr>
      <w:rFonts w:ascii="Calibri" w:hAnsi="Calibri" w:eastAsia="Calibri" w:cs="Calibri"/>
      <w:color w:val="00000A"/>
      <w:kern w:val="0"/>
      <w:sz w:val="22"/>
      <w:szCs w:val="22"/>
      <w:lang w:val="ru-RU" w:eastAsia="en-US" w:bidi="ar-SA"/>
    </w:rPr>
  </w:style>
  <w:style w:type="paragraph" w:styleId="1">
    <w:name w:val="Heading 1"/>
    <w:basedOn w:val="Normal"/>
    <w:next w:val="Normal"/>
    <w:link w:val="10"/>
    <w:uiPriority w:val="9"/>
    <w:qFormat/>
    <w:rsid w:val="003974c5"/>
    <w:pPr>
      <w:keepNext w:val="true"/>
      <w:keepLines/>
      <w:spacing w:before="480" w:after="0"/>
      <w:outlineLvl w:val="0"/>
    </w:pPr>
    <w:rPr>
      <w:rFonts w:ascii="Calibri Light" w:hAnsi="Calibri Light" w:eastAsia="" w:cs="" w:asciiTheme="majorHAnsi" w:cstheme="majorBidi" w:eastAsiaTheme="majorEastAsia" w:hAnsiTheme="majorHAnsi"/>
      <w:b/>
      <w:bCs/>
      <w:color w:val="2E74B5" w:themeColor="accent1" w:themeShade="bf"/>
      <w:sz w:val="28"/>
      <w:szCs w:val="28"/>
    </w:rPr>
  </w:style>
  <w:style w:type="paragraph" w:styleId="2">
    <w:name w:val="Heading 2"/>
    <w:basedOn w:val="Normal"/>
    <w:link w:val="20"/>
    <w:uiPriority w:val="9"/>
    <w:qFormat/>
    <w:rsid w:val="00f859c7"/>
    <w:pPr>
      <w:spacing w:lineRule="auto" w:line="240" w:beforeAutospacing="1" w:afterAutospacing="1"/>
      <w:outlineLvl w:val="1"/>
    </w:pPr>
    <w:rPr>
      <w:rFonts w:ascii="Times New Roman" w:hAnsi="Times New Roman" w:eastAsia="Times New Roman" w:cs="Times New Roman"/>
      <w:b/>
      <w:bCs/>
      <w:color w:val="auto"/>
      <w:sz w:val="36"/>
      <w:szCs w:val="36"/>
      <w:lang w:eastAsia="ru-RU"/>
    </w:rPr>
  </w:style>
  <w:style w:type="character" w:styleId="DefaultParagraphFont" w:default="1">
    <w:name w:val="Default Paragraph Font"/>
    <w:uiPriority w:val="1"/>
    <w:semiHidden/>
    <w:unhideWhenUsed/>
    <w:qFormat/>
    <w:rPr/>
  </w:style>
  <w:style w:type="character" w:styleId="Style12" w:customStyle="1">
    <w:name w:val="Верхний колонтитул Знак"/>
    <w:basedOn w:val="DefaultParagraphFont"/>
    <w:link w:val="a3"/>
    <w:uiPriority w:val="99"/>
    <w:qFormat/>
    <w:rsid w:val="00a03e50"/>
    <w:rPr/>
  </w:style>
  <w:style w:type="character" w:styleId="Style13" w:customStyle="1">
    <w:name w:val="Нижний колонтитул Знак"/>
    <w:basedOn w:val="DefaultParagraphFont"/>
    <w:link w:val="a5"/>
    <w:uiPriority w:val="99"/>
    <w:qFormat/>
    <w:rsid w:val="00a03e50"/>
    <w:rPr/>
  </w:style>
  <w:style w:type="character" w:styleId="5" w:customStyle="1">
    <w:name w:val="Основной текст (5)_"/>
    <w:basedOn w:val="DefaultParagraphFont"/>
    <w:link w:val="50"/>
    <w:uiPriority w:val="99"/>
    <w:qFormat/>
    <w:locked/>
    <w:rsid w:val="003a19d4"/>
    <w:rPr>
      <w:rFonts w:ascii="Arial Narrow" w:hAnsi="Arial Narrow" w:eastAsia="Times New Roman" w:cs="Arial Narrow"/>
      <w:sz w:val="35"/>
      <w:szCs w:val="35"/>
      <w:shd w:fill="FFFFFF" w:val="clear"/>
    </w:rPr>
  </w:style>
  <w:style w:type="character" w:styleId="3" w:customStyle="1">
    <w:name w:val="Основной текст (3)_"/>
    <w:basedOn w:val="DefaultParagraphFont"/>
    <w:link w:val="30"/>
    <w:uiPriority w:val="99"/>
    <w:qFormat/>
    <w:locked/>
    <w:rsid w:val="003a19d4"/>
    <w:rPr>
      <w:rFonts w:ascii="Arial" w:hAnsi="Arial" w:eastAsia="Times New Roman" w:cs="Arial"/>
      <w:sz w:val="14"/>
      <w:szCs w:val="14"/>
      <w:shd w:fill="FFFFFF" w:val="clear"/>
    </w:rPr>
  </w:style>
  <w:style w:type="character" w:styleId="Style14" w:customStyle="1">
    <w:name w:val="Основной текст_"/>
    <w:basedOn w:val="DefaultParagraphFont"/>
    <w:link w:val="4"/>
    <w:uiPriority w:val="99"/>
    <w:qFormat/>
    <w:locked/>
    <w:rsid w:val="003a19d4"/>
    <w:rPr>
      <w:rFonts w:ascii="Times New Roman" w:hAnsi="Times New Roman" w:cs="Times New Roman"/>
      <w:sz w:val="21"/>
      <w:szCs w:val="21"/>
      <w:shd w:fill="FFFFFF" w:val="clear"/>
    </w:rPr>
  </w:style>
  <w:style w:type="character" w:styleId="Style15" w:customStyle="1">
    <w:name w:val="Основной текст + Курсив"/>
    <w:basedOn w:val="Style14"/>
    <w:uiPriority w:val="99"/>
    <w:qFormat/>
    <w:rsid w:val="003a19d4"/>
    <w:rPr>
      <w:rFonts w:ascii="Times New Roman" w:hAnsi="Times New Roman" w:cs="Times New Roman"/>
      <w:i/>
      <w:iCs/>
      <w:sz w:val="21"/>
      <w:szCs w:val="21"/>
      <w:shd w:fill="FFFFFF" w:val="clear"/>
    </w:rPr>
  </w:style>
  <w:style w:type="character" w:styleId="8" w:customStyle="1">
    <w:name w:val="Основной текст (8)_"/>
    <w:basedOn w:val="DefaultParagraphFont"/>
    <w:link w:val="80"/>
    <w:uiPriority w:val="99"/>
    <w:qFormat/>
    <w:locked/>
    <w:rsid w:val="003a19d4"/>
    <w:rPr>
      <w:rFonts w:ascii="Times New Roman" w:hAnsi="Times New Roman" w:cs="Times New Roman"/>
      <w:sz w:val="17"/>
      <w:szCs w:val="17"/>
      <w:shd w:fill="FFFFFF" w:val="clear"/>
    </w:rPr>
  </w:style>
  <w:style w:type="character" w:styleId="9" w:customStyle="1">
    <w:name w:val="Основной текст (9)_"/>
    <w:basedOn w:val="DefaultParagraphFont"/>
    <w:link w:val="90"/>
    <w:uiPriority w:val="99"/>
    <w:qFormat/>
    <w:locked/>
    <w:rsid w:val="003a19d4"/>
    <w:rPr>
      <w:rFonts w:ascii="Times New Roman" w:hAnsi="Times New Roman" w:cs="Times New Roman"/>
      <w:sz w:val="21"/>
      <w:szCs w:val="21"/>
      <w:shd w:fill="FFFFFF" w:val="clear"/>
    </w:rPr>
  </w:style>
  <w:style w:type="character" w:styleId="32" w:customStyle="1">
    <w:name w:val="Заголовок №3 (2)_"/>
    <w:basedOn w:val="DefaultParagraphFont"/>
    <w:link w:val="320"/>
    <w:uiPriority w:val="99"/>
    <w:qFormat/>
    <w:locked/>
    <w:rsid w:val="003a19d4"/>
    <w:rPr>
      <w:rFonts w:ascii="Arial" w:hAnsi="Arial" w:eastAsia="Times New Roman" w:cs="Arial"/>
      <w:sz w:val="16"/>
      <w:szCs w:val="16"/>
      <w:shd w:fill="FFFFFF" w:val="clear"/>
    </w:rPr>
  </w:style>
  <w:style w:type="character" w:styleId="11" w:customStyle="1">
    <w:name w:val="Основной текст (11)_"/>
    <w:basedOn w:val="DefaultParagraphFont"/>
    <w:link w:val="110"/>
    <w:uiPriority w:val="99"/>
    <w:qFormat/>
    <w:locked/>
    <w:rsid w:val="003a19d4"/>
    <w:rPr>
      <w:rFonts w:ascii="Arial" w:hAnsi="Arial" w:eastAsia="Times New Roman" w:cs="Arial"/>
      <w:sz w:val="15"/>
      <w:szCs w:val="15"/>
      <w:shd w:fill="FFFFFF" w:val="clear"/>
    </w:rPr>
  </w:style>
  <w:style w:type="character" w:styleId="12" w:customStyle="1">
    <w:name w:val="Основной текст (12)_"/>
    <w:basedOn w:val="DefaultParagraphFont"/>
    <w:link w:val="120"/>
    <w:uiPriority w:val="99"/>
    <w:qFormat/>
    <w:locked/>
    <w:rsid w:val="003a19d4"/>
    <w:rPr>
      <w:rFonts w:ascii="Arial Narrow" w:hAnsi="Arial Narrow" w:eastAsia="Times New Roman" w:cs="Arial Narrow"/>
      <w:spacing w:val="10"/>
      <w:sz w:val="12"/>
      <w:szCs w:val="12"/>
      <w:shd w:fill="FFFFFF" w:val="clear"/>
    </w:rPr>
  </w:style>
  <w:style w:type="character" w:styleId="91" w:customStyle="1">
    <w:name w:val="Основной текст (9) + Не курсив"/>
    <w:basedOn w:val="9"/>
    <w:uiPriority w:val="99"/>
    <w:qFormat/>
    <w:rsid w:val="003a19d4"/>
    <w:rPr>
      <w:rFonts w:ascii="Times New Roman" w:hAnsi="Times New Roman" w:cs="Times New Roman"/>
      <w:i/>
      <w:iCs/>
      <w:sz w:val="21"/>
      <w:szCs w:val="21"/>
      <w:shd w:fill="FFFFFF" w:val="clear"/>
    </w:rPr>
  </w:style>
  <w:style w:type="character" w:styleId="13" w:customStyle="1">
    <w:name w:val="Основной текст (13)_"/>
    <w:basedOn w:val="DefaultParagraphFont"/>
    <w:link w:val="130"/>
    <w:uiPriority w:val="99"/>
    <w:qFormat/>
    <w:locked/>
    <w:rsid w:val="003a19d4"/>
    <w:rPr>
      <w:rFonts w:ascii="Arial Narrow" w:hAnsi="Arial Narrow" w:eastAsia="Times New Roman" w:cs="Arial Narrow"/>
      <w:sz w:val="20"/>
      <w:szCs w:val="20"/>
      <w:shd w:fill="FFFFFF" w:val="clear"/>
    </w:rPr>
  </w:style>
  <w:style w:type="character" w:styleId="14" w:customStyle="1">
    <w:name w:val="Нижний колонтитул Знак1"/>
    <w:basedOn w:val="DefaultParagraphFont"/>
    <w:uiPriority w:val="99"/>
    <w:semiHidden/>
    <w:qFormat/>
    <w:rsid w:val="003a19d4"/>
    <w:rPr>
      <w:color w:val="00000A"/>
      <w:lang w:eastAsia="en-US"/>
    </w:rPr>
  </w:style>
  <w:style w:type="character" w:styleId="Style16" w:customStyle="1">
    <w:name w:val="Текст выноски Знак"/>
    <w:basedOn w:val="DefaultParagraphFont"/>
    <w:link w:val="ad"/>
    <w:uiPriority w:val="99"/>
    <w:semiHidden/>
    <w:qFormat/>
    <w:rsid w:val="00a03aa6"/>
    <w:rPr>
      <w:rFonts w:ascii="Tahoma" w:hAnsi="Tahoma" w:eastAsia="Calibri" w:cs="Tahoma"/>
      <w:color w:val="00000A"/>
      <w:sz w:val="16"/>
      <w:szCs w:val="16"/>
    </w:rPr>
  </w:style>
  <w:style w:type="character" w:styleId="C3" w:customStyle="1">
    <w:name w:val="c3"/>
    <w:basedOn w:val="DefaultParagraphFont"/>
    <w:qFormat/>
    <w:rsid w:val="00040dbc"/>
    <w:rPr/>
  </w:style>
  <w:style w:type="character" w:styleId="C6" w:customStyle="1">
    <w:name w:val="c6"/>
    <w:basedOn w:val="DefaultParagraphFont"/>
    <w:qFormat/>
    <w:rsid w:val="004e37ae"/>
    <w:rPr/>
  </w:style>
  <w:style w:type="character" w:styleId="Strong">
    <w:name w:val="Strong"/>
    <w:basedOn w:val="DefaultParagraphFont"/>
    <w:uiPriority w:val="22"/>
    <w:qFormat/>
    <w:rsid w:val="004f6599"/>
    <w:rPr>
      <w:b/>
      <w:bCs/>
    </w:rPr>
  </w:style>
  <w:style w:type="character" w:styleId="Style17">
    <w:name w:val="Выделение"/>
    <w:basedOn w:val="DefaultParagraphFont"/>
    <w:uiPriority w:val="20"/>
    <w:qFormat/>
    <w:rsid w:val="004f6599"/>
    <w:rPr>
      <w:i/>
      <w:iCs/>
    </w:rPr>
  </w:style>
  <w:style w:type="character" w:styleId="21" w:customStyle="1">
    <w:name w:val="Заголовок 2 Знак"/>
    <w:basedOn w:val="DefaultParagraphFont"/>
    <w:link w:val="2"/>
    <w:uiPriority w:val="9"/>
    <w:qFormat/>
    <w:rsid w:val="00f859c7"/>
    <w:rPr>
      <w:rFonts w:ascii="Times New Roman" w:hAnsi="Times New Roman" w:eastAsia="Times New Roman" w:cs="Times New Roman"/>
      <w:b/>
      <w:bCs/>
      <w:sz w:val="36"/>
      <w:szCs w:val="36"/>
      <w:lang w:eastAsia="ru-RU"/>
    </w:rPr>
  </w:style>
  <w:style w:type="character" w:styleId="Spanlink" w:customStyle="1">
    <w:name w:val="spanlink"/>
    <w:basedOn w:val="DefaultParagraphFont"/>
    <w:qFormat/>
    <w:rsid w:val="00f859c7"/>
    <w:rPr/>
  </w:style>
  <w:style w:type="character" w:styleId="15" w:customStyle="1">
    <w:name w:val="Заголовок 1 Знак"/>
    <w:basedOn w:val="DefaultParagraphFont"/>
    <w:link w:val="1"/>
    <w:uiPriority w:val="9"/>
    <w:qFormat/>
    <w:rsid w:val="003974c5"/>
    <w:rPr>
      <w:rFonts w:ascii="Calibri Light" w:hAnsi="Calibri Light" w:eastAsia="" w:cs="" w:asciiTheme="majorHAnsi" w:cstheme="majorBidi" w:eastAsiaTheme="majorEastAsia" w:hAnsiTheme="majorHAnsi"/>
      <w:b/>
      <w:bCs/>
      <w:color w:val="2E74B5" w:themeColor="accent1" w:themeShade="bf"/>
      <w:sz w:val="28"/>
      <w:szCs w:val="28"/>
    </w:rPr>
  </w:style>
  <w:style w:type="character" w:styleId="Style18">
    <w:name w:val="Интернет-ссылка"/>
    <w:basedOn w:val="DefaultParagraphFont"/>
    <w:uiPriority w:val="99"/>
    <w:unhideWhenUsed/>
    <w:rsid w:val="00f37f7d"/>
    <w:rPr>
      <w:color w:val="0000FF"/>
      <w:u w:val="single"/>
    </w:rPr>
  </w:style>
  <w:style w:type="character" w:styleId="C5" w:customStyle="1">
    <w:name w:val="c5"/>
    <w:basedOn w:val="DefaultParagraphFont"/>
    <w:qFormat/>
    <w:rsid w:val="001c2cc5"/>
    <w:rPr/>
  </w:style>
  <w:style w:type="character" w:styleId="C4" w:customStyle="1">
    <w:name w:val="c4"/>
    <w:basedOn w:val="DefaultParagraphFont"/>
    <w:qFormat/>
    <w:rsid w:val="001c2cc5"/>
    <w:rPr/>
  </w:style>
  <w:style w:type="character" w:styleId="C0" w:customStyle="1">
    <w:name w:val="c0"/>
    <w:basedOn w:val="DefaultParagraphFont"/>
    <w:qFormat/>
    <w:rsid w:val="001c2cc5"/>
    <w:rPr/>
  </w:style>
  <w:style w:type="character" w:styleId="ListLabel1">
    <w:name w:val="ListLabel 1"/>
    <w:qFormat/>
    <w:rPr>
      <w:rFonts w:ascii="Times New Roman" w:hAnsi="Times New Roman"/>
      <w:sz w:val="18"/>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b/>
      <w:sz w:val="28"/>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ascii="Times New Roman" w:hAnsi="Times New Roman" w:cs="Times New Roman"/>
      <w:color w:val="000000" w:themeColor="text1"/>
      <w:sz w:val="18"/>
      <w:szCs w:val="18"/>
      <w:u w:val="none"/>
    </w:rPr>
  </w:style>
  <w:style w:type="paragraph" w:styleId="Style19">
    <w:name w:val="Заголовок"/>
    <w:basedOn w:val="Normal"/>
    <w:next w:val="Style20"/>
    <w:qFormat/>
    <w:pPr>
      <w:keepNext w:val="true"/>
      <w:spacing w:before="240" w:after="120"/>
    </w:pPr>
    <w:rPr>
      <w:rFonts w:ascii="Liberation Sans" w:hAnsi="Liberation Sans" w:eastAsia="Microsoft YaHei" w:cs="Arial"/>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Указатель"/>
    <w:basedOn w:val="Normal"/>
    <w:qFormat/>
    <w:pPr>
      <w:suppressLineNumbers/>
    </w:pPr>
    <w:rPr>
      <w:rFonts w:cs="Arial"/>
    </w:rPr>
  </w:style>
  <w:style w:type="paragraph" w:styleId="Style24">
    <w:name w:val="Header"/>
    <w:basedOn w:val="Normal"/>
    <w:link w:val="a4"/>
    <w:uiPriority w:val="99"/>
    <w:unhideWhenUsed/>
    <w:rsid w:val="00a03e50"/>
    <w:pPr>
      <w:tabs>
        <w:tab w:val="clear" w:pos="708"/>
        <w:tab w:val="center" w:pos="4677" w:leader="none"/>
        <w:tab w:val="right" w:pos="9355" w:leader="none"/>
      </w:tabs>
      <w:spacing w:lineRule="auto" w:line="240" w:before="0" w:after="0"/>
    </w:pPr>
    <w:rPr/>
  </w:style>
  <w:style w:type="paragraph" w:styleId="Style25">
    <w:name w:val="Footer"/>
    <w:basedOn w:val="Normal"/>
    <w:link w:val="a6"/>
    <w:uiPriority w:val="99"/>
    <w:unhideWhenUsed/>
    <w:rsid w:val="00a03e50"/>
    <w:pPr>
      <w:tabs>
        <w:tab w:val="clear" w:pos="708"/>
        <w:tab w:val="center" w:pos="4677" w:leader="none"/>
        <w:tab w:val="right" w:pos="9355" w:leader="none"/>
      </w:tabs>
      <w:spacing w:lineRule="auto" w:line="240" w:before="0" w:after="0"/>
    </w:pPr>
    <w:rPr/>
  </w:style>
  <w:style w:type="paragraph" w:styleId="NormalWeb">
    <w:name w:val="Normal (Web)"/>
    <w:basedOn w:val="Normal"/>
    <w:uiPriority w:val="99"/>
    <w:qFormat/>
    <w:rsid w:val="003a19d4"/>
    <w:pPr>
      <w:spacing w:lineRule="auto" w:line="240" w:beforeAutospacing="1" w:afterAutospacing="1"/>
    </w:pPr>
    <w:rPr>
      <w:rFonts w:ascii="Times New Roman" w:hAnsi="Times New Roman" w:eastAsia="Times New Roman" w:cs="Times New Roman"/>
      <w:sz w:val="24"/>
      <w:szCs w:val="24"/>
      <w:lang w:eastAsia="ru-RU"/>
    </w:rPr>
  </w:style>
  <w:style w:type="paragraph" w:styleId="ListParagraph">
    <w:name w:val="List Paragraph"/>
    <w:basedOn w:val="Normal"/>
    <w:uiPriority w:val="99"/>
    <w:qFormat/>
    <w:rsid w:val="003a19d4"/>
    <w:pPr>
      <w:spacing w:lineRule="auto" w:line="240" w:before="0" w:after="0"/>
      <w:ind w:left="720" w:hanging="0"/>
      <w:contextualSpacing/>
    </w:pPr>
    <w:rPr>
      <w:rFonts w:ascii="Times New Roman" w:hAnsi="Times New Roman" w:eastAsia="Times New Roman" w:cs="Times New Roman"/>
      <w:sz w:val="24"/>
      <w:szCs w:val="24"/>
      <w:lang w:eastAsia="ru-RU"/>
    </w:rPr>
  </w:style>
  <w:style w:type="paragraph" w:styleId="51" w:customStyle="1">
    <w:name w:val="Основной текст (5)"/>
    <w:basedOn w:val="Normal"/>
    <w:link w:val="5"/>
    <w:uiPriority w:val="99"/>
    <w:qFormat/>
    <w:rsid w:val="003a19d4"/>
    <w:pPr>
      <w:shd w:val="clear" w:color="auto" w:fill="FFFFFF"/>
      <w:spacing w:lineRule="auto" w:line="240" w:before="0" w:after="0"/>
    </w:pPr>
    <w:rPr>
      <w:rFonts w:ascii="Arial Narrow" w:hAnsi="Arial Narrow" w:eastAsia="Times New Roman" w:cs="Arial Narrow"/>
      <w:color w:val="auto"/>
      <w:sz w:val="35"/>
      <w:szCs w:val="35"/>
    </w:rPr>
  </w:style>
  <w:style w:type="paragraph" w:styleId="22" w:customStyle="1">
    <w:name w:val="Основной текст (2)"/>
    <w:basedOn w:val="Normal"/>
    <w:uiPriority w:val="99"/>
    <w:qFormat/>
    <w:rsid w:val="003a19d4"/>
    <w:pPr>
      <w:shd w:val="clear" w:color="auto" w:fill="FFFFFF"/>
      <w:spacing w:lineRule="auto" w:line="240" w:before="0" w:after="180"/>
    </w:pPr>
    <w:rPr>
      <w:rFonts w:ascii="Arial" w:hAnsi="Arial" w:cs="Arial"/>
      <w:sz w:val="16"/>
      <w:szCs w:val="16"/>
    </w:rPr>
  </w:style>
  <w:style w:type="paragraph" w:styleId="31" w:customStyle="1">
    <w:name w:val="Основной текст (3)"/>
    <w:basedOn w:val="Normal"/>
    <w:uiPriority w:val="99"/>
    <w:qFormat/>
    <w:rsid w:val="003a19d4"/>
    <w:pPr>
      <w:shd w:val="clear" w:color="auto" w:fill="FFFFFF"/>
      <w:spacing w:lineRule="exact" w:line="221" w:before="180" w:after="0"/>
    </w:pPr>
    <w:rPr>
      <w:rFonts w:ascii="Arial" w:hAnsi="Arial" w:cs="Arial"/>
      <w:sz w:val="14"/>
      <w:szCs w:val="14"/>
    </w:rPr>
  </w:style>
  <w:style w:type="paragraph" w:styleId="4" w:customStyle="1">
    <w:name w:val="Основной текст4"/>
    <w:basedOn w:val="Normal"/>
    <w:link w:val="a7"/>
    <w:uiPriority w:val="99"/>
    <w:qFormat/>
    <w:rsid w:val="003a19d4"/>
    <w:pPr>
      <w:shd w:val="clear" w:color="auto" w:fill="FFFFFF"/>
      <w:spacing w:lineRule="exact" w:line="240" w:before="180" w:after="0"/>
      <w:jc w:val="both"/>
    </w:pPr>
    <w:rPr>
      <w:rFonts w:ascii="Times New Roman" w:hAnsi="Times New Roman" w:eastAsia="Calibri" w:cs="Times New Roman" w:eastAsiaTheme="minorHAnsi"/>
      <w:color w:val="auto"/>
      <w:sz w:val="21"/>
      <w:szCs w:val="21"/>
    </w:rPr>
  </w:style>
  <w:style w:type="paragraph" w:styleId="81" w:customStyle="1">
    <w:name w:val="Основной текст (8)"/>
    <w:basedOn w:val="Normal"/>
    <w:link w:val="8"/>
    <w:uiPriority w:val="99"/>
    <w:qFormat/>
    <w:rsid w:val="003a19d4"/>
    <w:pPr>
      <w:shd w:val="clear" w:color="auto" w:fill="FFFFFF"/>
      <w:spacing w:lineRule="exact" w:line="230" w:before="120" w:after="60"/>
      <w:jc w:val="both"/>
    </w:pPr>
    <w:rPr>
      <w:rFonts w:ascii="Times New Roman" w:hAnsi="Times New Roman" w:eastAsia="Calibri" w:cs="Times New Roman" w:eastAsiaTheme="minorHAnsi"/>
      <w:color w:val="auto"/>
      <w:sz w:val="17"/>
      <w:szCs w:val="17"/>
    </w:rPr>
  </w:style>
  <w:style w:type="paragraph" w:styleId="92" w:customStyle="1">
    <w:name w:val="Основной текст (9)"/>
    <w:basedOn w:val="Normal"/>
    <w:link w:val="9"/>
    <w:uiPriority w:val="99"/>
    <w:qFormat/>
    <w:rsid w:val="003a19d4"/>
    <w:pPr>
      <w:shd w:val="clear" w:color="auto" w:fill="FFFFFF"/>
      <w:spacing w:lineRule="auto" w:line="240" w:before="60" w:after="120"/>
    </w:pPr>
    <w:rPr>
      <w:rFonts w:ascii="Times New Roman" w:hAnsi="Times New Roman" w:eastAsia="Calibri" w:cs="Times New Roman" w:eastAsiaTheme="minorHAnsi"/>
      <w:color w:val="auto"/>
      <w:sz w:val="21"/>
      <w:szCs w:val="21"/>
    </w:rPr>
  </w:style>
  <w:style w:type="paragraph" w:styleId="321" w:customStyle="1">
    <w:name w:val="Заголовок №3 (2)"/>
    <w:basedOn w:val="Normal"/>
    <w:link w:val="32"/>
    <w:uiPriority w:val="99"/>
    <w:qFormat/>
    <w:rsid w:val="003a19d4"/>
    <w:pPr>
      <w:shd w:val="clear" w:color="auto" w:fill="FFFFFF"/>
      <w:spacing w:lineRule="auto" w:line="240" w:before="60" w:after="60"/>
      <w:outlineLvl w:val="2"/>
    </w:pPr>
    <w:rPr>
      <w:rFonts w:ascii="Arial" w:hAnsi="Arial" w:eastAsia="Times New Roman" w:cs="Arial"/>
      <w:color w:val="auto"/>
      <w:sz w:val="16"/>
      <w:szCs w:val="16"/>
    </w:rPr>
  </w:style>
  <w:style w:type="paragraph" w:styleId="33" w:customStyle="1">
    <w:name w:val="Заголовок №3"/>
    <w:basedOn w:val="Normal"/>
    <w:link w:val="3"/>
    <w:uiPriority w:val="99"/>
    <w:qFormat/>
    <w:rsid w:val="003a19d4"/>
    <w:pPr>
      <w:shd w:val="clear" w:color="auto" w:fill="FFFFFF"/>
      <w:spacing w:lineRule="auto" w:line="240" w:before="0" w:after="240"/>
      <w:outlineLvl w:val="2"/>
    </w:pPr>
    <w:rPr>
      <w:rFonts w:ascii="Arial" w:hAnsi="Arial" w:eastAsia="Times New Roman" w:cs="Arial"/>
      <w:color w:val="auto"/>
      <w:sz w:val="14"/>
      <w:szCs w:val="14"/>
    </w:rPr>
  </w:style>
  <w:style w:type="paragraph" w:styleId="111" w:customStyle="1">
    <w:name w:val="Основной текст (11)"/>
    <w:basedOn w:val="Normal"/>
    <w:link w:val="11"/>
    <w:uiPriority w:val="99"/>
    <w:qFormat/>
    <w:rsid w:val="003a19d4"/>
    <w:pPr>
      <w:shd w:val="clear" w:color="auto" w:fill="FFFFFF"/>
      <w:spacing w:lineRule="auto" w:line="240" w:before="0" w:after="0"/>
    </w:pPr>
    <w:rPr>
      <w:rFonts w:ascii="Arial" w:hAnsi="Arial" w:eastAsia="Times New Roman" w:cs="Arial"/>
      <w:color w:val="auto"/>
      <w:sz w:val="15"/>
      <w:szCs w:val="15"/>
    </w:rPr>
  </w:style>
  <w:style w:type="paragraph" w:styleId="121" w:customStyle="1">
    <w:name w:val="Основной текст (12)"/>
    <w:basedOn w:val="Normal"/>
    <w:link w:val="12"/>
    <w:uiPriority w:val="99"/>
    <w:qFormat/>
    <w:rsid w:val="003a19d4"/>
    <w:pPr>
      <w:shd w:val="clear" w:color="auto" w:fill="FFFFFF"/>
      <w:spacing w:lineRule="auto" w:line="240" w:before="120" w:after="0"/>
    </w:pPr>
    <w:rPr>
      <w:rFonts w:ascii="Arial Narrow" w:hAnsi="Arial Narrow" w:eastAsia="Times New Roman" w:cs="Arial Narrow"/>
      <w:color w:val="auto"/>
      <w:spacing w:val="10"/>
      <w:sz w:val="12"/>
      <w:szCs w:val="12"/>
    </w:rPr>
  </w:style>
  <w:style w:type="paragraph" w:styleId="131" w:customStyle="1">
    <w:name w:val="Основной текст (13)"/>
    <w:basedOn w:val="Normal"/>
    <w:link w:val="13"/>
    <w:uiPriority w:val="99"/>
    <w:qFormat/>
    <w:rsid w:val="003a19d4"/>
    <w:pPr>
      <w:shd w:val="clear" w:color="auto" w:fill="FFFFFF"/>
      <w:spacing w:lineRule="exact" w:line="283" w:before="120" w:after="0"/>
    </w:pPr>
    <w:rPr>
      <w:rFonts w:ascii="Arial Narrow" w:hAnsi="Arial Narrow" w:eastAsia="Times New Roman" w:cs="Arial Narrow"/>
      <w:color w:val="auto"/>
      <w:sz w:val="20"/>
      <w:szCs w:val="20"/>
    </w:rPr>
  </w:style>
  <w:style w:type="paragraph" w:styleId="NoSpacing">
    <w:name w:val="No Spacing"/>
    <w:uiPriority w:val="1"/>
    <w:qFormat/>
    <w:rsid w:val="00d756ca"/>
    <w:pPr>
      <w:widowControl/>
      <w:bidi w:val="0"/>
      <w:spacing w:lineRule="auto" w:line="240" w:before="0" w:after="0"/>
      <w:jc w:val="left"/>
    </w:pPr>
    <w:rPr>
      <w:rFonts w:ascii="Times New Roman" w:hAnsi="Times New Roman" w:eastAsia="Times New Roman" w:cs="Times New Roman"/>
      <w:color w:val="auto"/>
      <w:kern w:val="0"/>
      <w:sz w:val="24"/>
      <w:szCs w:val="24"/>
      <w:lang w:eastAsia="ru-RU" w:val="ru-RU" w:bidi="ar-SA"/>
    </w:rPr>
  </w:style>
  <w:style w:type="paragraph" w:styleId="BalloonText">
    <w:name w:val="Balloon Text"/>
    <w:basedOn w:val="Normal"/>
    <w:link w:val="ae"/>
    <w:uiPriority w:val="99"/>
    <w:semiHidden/>
    <w:unhideWhenUsed/>
    <w:qFormat/>
    <w:rsid w:val="00a03aa6"/>
    <w:pPr>
      <w:spacing w:lineRule="auto" w:line="240" w:before="0" w:after="0"/>
    </w:pPr>
    <w:rPr>
      <w:rFonts w:ascii="Tahoma" w:hAnsi="Tahoma" w:cs="Tahoma"/>
      <w:sz w:val="16"/>
      <w:szCs w:val="16"/>
    </w:rPr>
  </w:style>
  <w:style w:type="paragraph" w:styleId="C2" w:customStyle="1">
    <w:name w:val="c2"/>
    <w:basedOn w:val="Normal"/>
    <w:qFormat/>
    <w:rsid w:val="00040dbc"/>
    <w:pPr>
      <w:spacing w:lineRule="auto" w:line="240" w:beforeAutospacing="1" w:afterAutospacing="1"/>
    </w:pPr>
    <w:rPr>
      <w:rFonts w:ascii="Times New Roman" w:hAnsi="Times New Roman" w:eastAsia="Times New Roman" w:cs="Times New Roman"/>
      <w:color w:val="auto"/>
      <w:sz w:val="24"/>
      <w:szCs w:val="24"/>
      <w:lang w:eastAsia="ru-RU"/>
    </w:rPr>
  </w:style>
  <w:style w:type="paragraph" w:styleId="Headline" w:customStyle="1">
    <w:name w:val="headline"/>
    <w:basedOn w:val="Normal"/>
    <w:qFormat/>
    <w:rsid w:val="00f53972"/>
    <w:pPr>
      <w:spacing w:lineRule="auto" w:line="240" w:beforeAutospacing="1" w:afterAutospacing="1"/>
    </w:pPr>
    <w:rPr>
      <w:rFonts w:ascii="Times New Roman" w:hAnsi="Times New Roman" w:eastAsia="Times New Roman" w:cs="Times New Roman"/>
      <w:color w:val="auto"/>
      <w:sz w:val="24"/>
      <w:szCs w:val="24"/>
      <w:lang w:eastAsia="ru-RU"/>
    </w:rPr>
  </w:style>
  <w:style w:type="paragraph" w:styleId="C1" w:customStyle="1">
    <w:name w:val="c1"/>
    <w:basedOn w:val="Normal"/>
    <w:qFormat/>
    <w:rsid w:val="001c2cc5"/>
    <w:pPr>
      <w:spacing w:lineRule="auto" w:line="240" w:beforeAutospacing="1" w:afterAutospacing="1"/>
    </w:pPr>
    <w:rPr>
      <w:rFonts w:ascii="Times New Roman" w:hAnsi="Times New Roman" w:eastAsia="Times New Roman" w:cs="Times New Roman"/>
      <w:color w:val="auto"/>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b">
    <w:name w:val="Table Grid"/>
    <w:basedOn w:val="a1"/>
    <w:uiPriority w:val="59"/>
    <w:rsid w:val="00d756ca"/>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razvivash-ka.ru/nasekomye-dlya-detej-v-skazke-kak-muravishka-domoj-speshil/" TargetMode="External"/><Relationship Id="rId3" Type="http://schemas.openxmlformats.org/officeDocument/2006/relationships/hyperlink" Target="https://razvivash-ka.ru/nasekomye-dlya-detej-v-skazke-kak-muravishka-domoj-speshil/" TargetMode="Externa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image" Target="media/image4.jpe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E996C-CECD-4E6A-871A-B17986714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5256</TotalTime>
  <Application>Neat_Office/6.2.8.2$Windows_x86 LibreOffice_project/</Application>
  <Pages>26</Pages>
  <Words>5527</Words>
  <Characters>35104</Characters>
  <CharactersWithSpaces>40133</CharactersWithSpaces>
  <Paragraphs>603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2020-08-30T09:45:00Z</dcterms:created>
  <dc:creator>1</dc:creator>
  <dc:description/>
  <dc:language>ru-RU</dc:language>
  <cp:lastModifiedBy/>
  <cp:lastPrinted>2020-11-10T08:26:00Z</cp:lastPrinted>
  <dcterms:modified xsi:type="dcterms:W3CDTF">2022-09-27T20:29:40Z</dcterms:modified>
  <cp:revision>48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