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1CFE" w14:textId="0FE86BD5" w:rsidR="00C80F3A" w:rsidRPr="00181DD1" w:rsidRDefault="00181DD1" w:rsidP="00804A3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DD1">
        <w:rPr>
          <w:rFonts w:ascii="Times New Roman" w:hAnsi="Times New Roman" w:cs="Times New Roman"/>
          <w:b/>
          <w:bCs/>
          <w:sz w:val="28"/>
          <w:szCs w:val="28"/>
        </w:rPr>
        <w:t>Самообразование как условие профессионального роста</w:t>
      </w:r>
      <w:r w:rsidR="00AD3A11">
        <w:rPr>
          <w:rFonts w:ascii="Times New Roman" w:hAnsi="Times New Roman" w:cs="Times New Roman"/>
          <w:b/>
          <w:bCs/>
          <w:sz w:val="28"/>
          <w:szCs w:val="28"/>
        </w:rPr>
        <w:t xml:space="preserve"> педагога.</w:t>
      </w:r>
    </w:p>
    <w:p w14:paraId="039C149B" w14:textId="627D517A" w:rsidR="00181DD1" w:rsidRPr="00181DD1" w:rsidRDefault="00181DD1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DD1">
        <w:rPr>
          <w:rFonts w:ascii="Times New Roman" w:hAnsi="Times New Roman" w:cs="Times New Roman"/>
          <w:sz w:val="28"/>
          <w:szCs w:val="28"/>
        </w:rPr>
        <w:t xml:space="preserve">Настоящий педагог-профессионал находится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81DD1">
        <w:rPr>
          <w:rFonts w:ascii="Times New Roman" w:hAnsi="Times New Roman" w:cs="Times New Roman"/>
          <w:sz w:val="28"/>
          <w:szCs w:val="28"/>
        </w:rPr>
        <w:t>постоянном развитии и всю свою трудовую жизнь является исследователем. Особенно большое влияние на формирование педагогического профессионализма оказывает самообразовательная и методическая деятельность. Эта деятельность предполагает:</w:t>
      </w:r>
    </w:p>
    <w:p w14:paraId="15CF1F0E" w14:textId="77777777" w:rsidR="00181DD1" w:rsidRPr="00181DD1" w:rsidRDefault="00181DD1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DD1">
        <w:rPr>
          <w:rFonts w:ascii="Times New Roman" w:hAnsi="Times New Roman" w:cs="Times New Roman"/>
          <w:sz w:val="28"/>
          <w:szCs w:val="28"/>
        </w:rPr>
        <w:t xml:space="preserve"> - постоянное ознакомление с современными исследованиями ученых в области различных дисциплин;</w:t>
      </w:r>
    </w:p>
    <w:p w14:paraId="45E71E06" w14:textId="77777777" w:rsidR="00181DD1" w:rsidRPr="00181DD1" w:rsidRDefault="00181DD1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DD1">
        <w:rPr>
          <w:rFonts w:ascii="Times New Roman" w:hAnsi="Times New Roman" w:cs="Times New Roman"/>
          <w:sz w:val="28"/>
          <w:szCs w:val="28"/>
        </w:rPr>
        <w:t xml:space="preserve"> - изучение прогрессивного опыта коллег;</w:t>
      </w:r>
    </w:p>
    <w:p w14:paraId="4E77A006" w14:textId="77777777" w:rsidR="00181DD1" w:rsidRPr="00181DD1" w:rsidRDefault="00181DD1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DD1">
        <w:rPr>
          <w:rFonts w:ascii="Times New Roman" w:hAnsi="Times New Roman" w:cs="Times New Roman"/>
          <w:sz w:val="28"/>
          <w:szCs w:val="28"/>
        </w:rPr>
        <w:t xml:space="preserve"> - ознакомление с новыми программами и концепциями обучения и воспитания;</w:t>
      </w:r>
    </w:p>
    <w:p w14:paraId="5624FF38" w14:textId="7CAB8E42" w:rsidR="00181DD1" w:rsidRDefault="00181DD1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DD1">
        <w:rPr>
          <w:rFonts w:ascii="Times New Roman" w:hAnsi="Times New Roman" w:cs="Times New Roman"/>
          <w:sz w:val="28"/>
          <w:szCs w:val="28"/>
        </w:rPr>
        <w:t xml:space="preserve"> В современном обществе возросла потребность в педагоге, способном модернизировать содержание своей деятельности посредством критического, творческого его осмысления и применения достижений науки и передового педагогического опыта.</w:t>
      </w:r>
    </w:p>
    <w:p w14:paraId="55DC2760" w14:textId="77777777" w:rsidR="00181DD1" w:rsidRPr="00181DD1" w:rsidRDefault="00181DD1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DD1">
        <w:rPr>
          <w:rFonts w:ascii="Times New Roman" w:hAnsi="Times New Roman" w:cs="Times New Roman"/>
          <w:sz w:val="28"/>
          <w:szCs w:val="28"/>
        </w:rPr>
        <w:t>В современных условиях выработаны основные критерии профессионализма педагога. На основании которых можно сделать вывод:</w:t>
      </w:r>
    </w:p>
    <w:p w14:paraId="79DF719A" w14:textId="6C307CA1" w:rsidR="00181DD1" w:rsidRPr="00181DD1" w:rsidRDefault="00181DD1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DD1">
        <w:rPr>
          <w:rFonts w:ascii="Times New Roman" w:hAnsi="Times New Roman" w:cs="Times New Roman"/>
          <w:sz w:val="28"/>
          <w:szCs w:val="28"/>
        </w:rPr>
        <w:t>педагог 21 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1DD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181DD1">
        <w:rPr>
          <w:rFonts w:ascii="Times New Roman" w:hAnsi="Times New Roman" w:cs="Times New Roman"/>
          <w:sz w:val="28"/>
          <w:szCs w:val="28"/>
        </w:rPr>
        <w:t>:</w:t>
      </w:r>
    </w:p>
    <w:p w14:paraId="0C161816" w14:textId="77777777" w:rsidR="00181DD1" w:rsidRPr="00181DD1" w:rsidRDefault="00181DD1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DD1">
        <w:rPr>
          <w:rFonts w:ascii="Times New Roman" w:hAnsi="Times New Roman" w:cs="Times New Roman"/>
          <w:sz w:val="28"/>
          <w:szCs w:val="28"/>
        </w:rPr>
        <w:t xml:space="preserve"> - гармонично развитая, внутренне богатая личность, стремящаяся к духовному, профессиональному, общекультурному и физическому совершенству;</w:t>
      </w:r>
    </w:p>
    <w:p w14:paraId="46A6B046" w14:textId="77777777" w:rsidR="00181DD1" w:rsidRPr="00181DD1" w:rsidRDefault="00181DD1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DD1">
        <w:rPr>
          <w:rFonts w:ascii="Times New Roman" w:hAnsi="Times New Roman" w:cs="Times New Roman"/>
          <w:sz w:val="28"/>
          <w:szCs w:val="28"/>
        </w:rPr>
        <w:t xml:space="preserve"> - умеющий отбирать наиболее эффективные приёмы, средства и технологии обучения и воспитания для реализации поставленных задач;</w:t>
      </w:r>
    </w:p>
    <w:p w14:paraId="03C554AF" w14:textId="77777777" w:rsidR="00181DD1" w:rsidRPr="00181DD1" w:rsidRDefault="00181DD1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DD1">
        <w:rPr>
          <w:rFonts w:ascii="Times New Roman" w:hAnsi="Times New Roman" w:cs="Times New Roman"/>
          <w:sz w:val="28"/>
          <w:szCs w:val="28"/>
        </w:rPr>
        <w:t xml:space="preserve"> - умеющий организовать рефлексивную деятельность;</w:t>
      </w:r>
    </w:p>
    <w:p w14:paraId="444E7C97" w14:textId="77777777" w:rsidR="00181DD1" w:rsidRPr="00181DD1" w:rsidRDefault="00181DD1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DD1">
        <w:rPr>
          <w:rFonts w:ascii="Times New Roman" w:hAnsi="Times New Roman" w:cs="Times New Roman"/>
          <w:sz w:val="28"/>
          <w:szCs w:val="28"/>
        </w:rPr>
        <w:t xml:space="preserve"> - обладающий высокой степенью профессиональной компетентности.</w:t>
      </w:r>
    </w:p>
    <w:p w14:paraId="5C7D6B1E" w14:textId="0F82C0AB" w:rsidR="00181DD1" w:rsidRDefault="00181DD1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DD1">
        <w:rPr>
          <w:rFonts w:ascii="Times New Roman" w:hAnsi="Times New Roman" w:cs="Times New Roman"/>
          <w:sz w:val="28"/>
          <w:szCs w:val="28"/>
        </w:rPr>
        <w:t xml:space="preserve"> На современном этапе качественным может считаться такое образование, которое дает возможность человеку самоопределиться, самосовершенствоваться, </w:t>
      </w:r>
      <w:proofErr w:type="spellStart"/>
      <w:r w:rsidRPr="00181DD1">
        <w:rPr>
          <w:rFonts w:ascii="Times New Roman" w:hAnsi="Times New Roman" w:cs="Times New Roman"/>
          <w:sz w:val="28"/>
          <w:szCs w:val="28"/>
        </w:rPr>
        <w:t>саморазвиваться</w:t>
      </w:r>
      <w:proofErr w:type="spellEnd"/>
      <w:r w:rsidRPr="00181DD1">
        <w:rPr>
          <w:rFonts w:ascii="Times New Roman" w:hAnsi="Times New Roman" w:cs="Times New Roman"/>
          <w:sz w:val="28"/>
          <w:szCs w:val="28"/>
        </w:rPr>
        <w:t>.</w:t>
      </w:r>
      <w:r w:rsidR="00BC5EBD">
        <w:rPr>
          <w:rFonts w:ascii="Times New Roman" w:hAnsi="Times New Roman" w:cs="Times New Roman"/>
          <w:sz w:val="28"/>
          <w:szCs w:val="28"/>
        </w:rPr>
        <w:t xml:space="preserve"> </w:t>
      </w:r>
      <w:r w:rsidR="00BC5EBD" w:rsidRPr="00BC5EBD">
        <w:rPr>
          <w:rFonts w:ascii="Times New Roman" w:hAnsi="Times New Roman" w:cs="Times New Roman"/>
          <w:sz w:val="28"/>
          <w:szCs w:val="28"/>
        </w:rPr>
        <w:t>Необходимость в самообразовании как особом виде деятельности профессионала, как образе жизни человека в условиях развитого информационного пространства все время возрастает.</w:t>
      </w:r>
    </w:p>
    <w:p w14:paraId="59EF61BD" w14:textId="05C01595" w:rsidR="00BC5EBD" w:rsidRPr="00BC5EBD" w:rsidRDefault="00BC5EBD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EBD">
        <w:rPr>
          <w:rFonts w:ascii="Times New Roman" w:hAnsi="Times New Roman" w:cs="Times New Roman"/>
          <w:sz w:val="28"/>
          <w:szCs w:val="28"/>
        </w:rPr>
        <w:t>Под самообразованием следует понимать специально организованную, самодеятельную, систематическую познавательную деятельность, направленную на достижение определенных личностно и общественно значимых образовательных целей: удовлетворение познавательных интересов, общекультурных и профессиональных запросов и повышение квалификации.</w:t>
      </w:r>
    </w:p>
    <w:p w14:paraId="4E802A67" w14:textId="3D692513" w:rsidR="00BC5EBD" w:rsidRPr="00BC5EBD" w:rsidRDefault="00BC5EBD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EBD">
        <w:rPr>
          <w:rFonts w:ascii="Times New Roman" w:hAnsi="Times New Roman" w:cs="Times New Roman"/>
          <w:sz w:val="28"/>
          <w:szCs w:val="28"/>
        </w:rPr>
        <w:t>Зачем нужно самообразование? Каждый, кто хочет достигнуть лучшего в своей жизни, должен тратить некоторое время лично на себя, чтобы «не отставать от жизни». Сравнивая процесс самосовершенствования с бизнесом, говорят, что надо инвестировать в себя. Под этим подразумевают, что в интернет-бизнесе, как и в обычной жизни, главным достоянием человека является не его доход или накопленное имущество, а он сам.</w:t>
      </w:r>
    </w:p>
    <w:p w14:paraId="262608CF" w14:textId="3508BA24" w:rsidR="00BC5EBD" w:rsidRDefault="00BC5EBD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EBD">
        <w:rPr>
          <w:rFonts w:ascii="Times New Roman" w:hAnsi="Times New Roman" w:cs="Times New Roman"/>
          <w:sz w:val="28"/>
          <w:szCs w:val="28"/>
        </w:rPr>
        <w:t xml:space="preserve">Это самое эффективное вложение усилий и средств, так как только это может обеспечить лучшее понимание жизни, что в итоге поможет найти путь </w:t>
      </w:r>
      <w:r w:rsidRPr="00BC5EBD">
        <w:rPr>
          <w:rFonts w:ascii="Times New Roman" w:hAnsi="Times New Roman" w:cs="Times New Roman"/>
          <w:sz w:val="28"/>
          <w:szCs w:val="28"/>
        </w:rPr>
        <w:lastRenderedPageBreak/>
        <w:t>самореализации и достигнуть желаемого. Как гласит одна из пословиц: «Дай человеку рыбу – и он будет сыт один день. Научи человека ловить рыбу – и он будет сыт всю жизнь».</w:t>
      </w:r>
    </w:p>
    <w:p w14:paraId="40069FDD" w14:textId="77777777" w:rsidR="00BC5EBD" w:rsidRPr="00BC5EBD" w:rsidRDefault="00BC5EBD" w:rsidP="00804A33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5E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Мотивы, побуждающие педагога к самообразованию:</w:t>
      </w:r>
    </w:p>
    <w:p w14:paraId="592FAC36" w14:textId="77777777" w:rsidR="00BC5EBD" w:rsidRPr="00BC5EBD" w:rsidRDefault="00BC5EBD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EBD">
        <w:rPr>
          <w:rFonts w:ascii="Times New Roman" w:hAnsi="Times New Roman" w:cs="Times New Roman"/>
          <w:sz w:val="28"/>
          <w:szCs w:val="28"/>
        </w:rPr>
        <w:t xml:space="preserve"> - Ежедневная работа с информацией. Готовясь выступлению, воспитательному часу, мероприятию, конкурсам и др. у педагога возникает необходимость поиска и анализа новой информации.</w:t>
      </w:r>
    </w:p>
    <w:p w14:paraId="14EE8609" w14:textId="77777777" w:rsidR="00BC5EBD" w:rsidRPr="00BC5EBD" w:rsidRDefault="00BC5EBD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EBD">
        <w:rPr>
          <w:rFonts w:ascii="Times New Roman" w:hAnsi="Times New Roman" w:cs="Times New Roman"/>
          <w:sz w:val="28"/>
          <w:szCs w:val="28"/>
        </w:rPr>
        <w:t xml:space="preserve"> - Желание творчества. Педагог - профессия творческая. Творческий человек не сможет из года в год работать по одному и тому же пожелтевшему плану или сценарию, читать одни и те же доклады. Должно появляться новое, работа должна вызывать интерес и доставлять удовольствие.</w:t>
      </w:r>
    </w:p>
    <w:p w14:paraId="1D98C8C2" w14:textId="77777777" w:rsidR="00BC5EBD" w:rsidRPr="00BC5EBD" w:rsidRDefault="00BC5EBD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EBD">
        <w:rPr>
          <w:rFonts w:ascii="Times New Roman" w:hAnsi="Times New Roman" w:cs="Times New Roman"/>
          <w:sz w:val="28"/>
          <w:szCs w:val="28"/>
        </w:rPr>
        <w:t xml:space="preserve"> - Стремительный рост современной науки, особенно психологии и педагогики. В эпоху автомобилей негоже пользоваться телегой. Изменения, происходящие в жизни общества, в первую очередь отражаются на учениках, формируют их мировоззрение. Если не усваивать новую информацию, может сложиться образ учителя как несовременного человека.</w:t>
      </w:r>
    </w:p>
    <w:p w14:paraId="095A8AE1" w14:textId="375810E6" w:rsidR="00BC5EBD" w:rsidRPr="00BC5EBD" w:rsidRDefault="00BC5EBD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EBD">
        <w:rPr>
          <w:rFonts w:ascii="Times New Roman" w:hAnsi="Times New Roman" w:cs="Times New Roman"/>
          <w:sz w:val="28"/>
          <w:szCs w:val="28"/>
        </w:rPr>
        <w:t xml:space="preserve"> - Конкуренция.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EBD">
        <w:rPr>
          <w:rFonts w:ascii="Times New Roman" w:hAnsi="Times New Roman" w:cs="Times New Roman"/>
          <w:sz w:val="28"/>
          <w:szCs w:val="28"/>
        </w:rPr>
        <w:t>Квалифицированный педагог в условиях конкуренции имеет больше возможностей в трудоустройстве.</w:t>
      </w:r>
    </w:p>
    <w:p w14:paraId="718E8964" w14:textId="77777777" w:rsidR="00BC5EBD" w:rsidRPr="00BC5EBD" w:rsidRDefault="00BC5EBD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EBD">
        <w:rPr>
          <w:rFonts w:ascii="Times New Roman" w:hAnsi="Times New Roman" w:cs="Times New Roman"/>
          <w:sz w:val="28"/>
          <w:szCs w:val="28"/>
        </w:rPr>
        <w:t xml:space="preserve"> - Общественное мнение. Педагогу не безразлично, считают его "хорошим" или "плохим". Никто не хочет быть плохим педагогом!</w:t>
      </w:r>
    </w:p>
    <w:p w14:paraId="0439AF40" w14:textId="77777777" w:rsidR="00BC5EBD" w:rsidRPr="00BC5EBD" w:rsidRDefault="00BC5EBD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EBD">
        <w:rPr>
          <w:rFonts w:ascii="Times New Roman" w:hAnsi="Times New Roman" w:cs="Times New Roman"/>
          <w:sz w:val="28"/>
          <w:szCs w:val="28"/>
        </w:rPr>
        <w:t xml:space="preserve"> - Материальное стимулирование. Наличие категории, премии, надбавки зависит от квалификации и мастерства педагога. Без постоянного усвоения новых знаний не добиться более продуктивной работы, которая, естественно, оплачивается выше.</w:t>
      </w:r>
    </w:p>
    <w:p w14:paraId="2AD9B5B8" w14:textId="488D121C" w:rsidR="00BC5EBD" w:rsidRDefault="00BC5EBD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EBD">
        <w:rPr>
          <w:rFonts w:ascii="Times New Roman" w:hAnsi="Times New Roman" w:cs="Times New Roman"/>
          <w:sz w:val="28"/>
          <w:szCs w:val="28"/>
        </w:rPr>
        <w:t xml:space="preserve"> Суть самообразования заключается в овладении техникой и культурой умственного труда, в умении преодолевать проблемы, самостоятельно работать над собственным совершенствованием, в том числе профессиональным.</w:t>
      </w:r>
    </w:p>
    <w:p w14:paraId="52871980" w14:textId="03740E6F" w:rsidR="00BC5EBD" w:rsidRPr="00BC5EBD" w:rsidRDefault="00BC5EBD" w:rsidP="00804A33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5E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направления, в которых педагогу необходимо заниматься самообразованием.  </w:t>
      </w:r>
    </w:p>
    <w:p w14:paraId="68F592F2" w14:textId="55504501" w:rsidR="00BC5EBD" w:rsidRPr="00BC5EBD" w:rsidRDefault="00BC5EBD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EBD">
        <w:rPr>
          <w:rFonts w:ascii="Times New Roman" w:hAnsi="Times New Roman" w:cs="Times New Roman"/>
          <w:sz w:val="28"/>
          <w:szCs w:val="28"/>
        </w:rPr>
        <w:t>· профессиональное;</w:t>
      </w:r>
    </w:p>
    <w:p w14:paraId="6D52C178" w14:textId="27BE9469" w:rsidR="00BC5EBD" w:rsidRPr="00BC5EBD" w:rsidRDefault="00BC5EBD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EBD">
        <w:rPr>
          <w:rFonts w:ascii="Times New Roman" w:hAnsi="Times New Roman" w:cs="Times New Roman"/>
          <w:sz w:val="28"/>
          <w:szCs w:val="28"/>
        </w:rPr>
        <w:t xml:space="preserve">· психолого-педагогическое (ориентированное на воспитанников и родителей);  </w:t>
      </w:r>
    </w:p>
    <w:p w14:paraId="784E0815" w14:textId="6775A818" w:rsidR="00BC5EBD" w:rsidRPr="00BC5EBD" w:rsidRDefault="00BC5EBD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EBD">
        <w:rPr>
          <w:rFonts w:ascii="Times New Roman" w:hAnsi="Times New Roman" w:cs="Times New Roman"/>
          <w:sz w:val="28"/>
          <w:szCs w:val="28"/>
        </w:rPr>
        <w:t xml:space="preserve">· психологическое (имидж, общение, искусство влияния, лидерские качества и др.);  </w:t>
      </w:r>
    </w:p>
    <w:p w14:paraId="0D343941" w14:textId="50DDC905" w:rsidR="00BC5EBD" w:rsidRPr="00BC5EBD" w:rsidRDefault="00BC5EBD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EBD">
        <w:rPr>
          <w:rFonts w:ascii="Times New Roman" w:hAnsi="Times New Roman" w:cs="Times New Roman"/>
          <w:sz w:val="28"/>
          <w:szCs w:val="28"/>
        </w:rPr>
        <w:t xml:space="preserve">· методическое (педагогические технологии, формы, методы и приёмы обучения);  </w:t>
      </w:r>
    </w:p>
    <w:p w14:paraId="3B71C240" w14:textId="485DC866" w:rsidR="00BC5EBD" w:rsidRPr="00BC5EBD" w:rsidRDefault="00BC5EBD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EBD">
        <w:rPr>
          <w:rFonts w:ascii="Times New Roman" w:hAnsi="Times New Roman" w:cs="Times New Roman"/>
          <w:sz w:val="28"/>
          <w:szCs w:val="28"/>
        </w:rPr>
        <w:t xml:space="preserve">· правовое;  </w:t>
      </w:r>
    </w:p>
    <w:p w14:paraId="2CDC2ACA" w14:textId="4ED7D045" w:rsidR="00BC5EBD" w:rsidRPr="00BC5EBD" w:rsidRDefault="00BC5EBD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EBD">
        <w:rPr>
          <w:rFonts w:ascii="Times New Roman" w:hAnsi="Times New Roman" w:cs="Times New Roman"/>
          <w:sz w:val="28"/>
          <w:szCs w:val="28"/>
        </w:rPr>
        <w:t xml:space="preserve">· эстетическое (гуманитарное);  </w:t>
      </w:r>
    </w:p>
    <w:p w14:paraId="76F6FEE1" w14:textId="3DE68061" w:rsidR="00BC5EBD" w:rsidRPr="00BC5EBD" w:rsidRDefault="00BC5EBD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EBD">
        <w:rPr>
          <w:rFonts w:ascii="Times New Roman" w:hAnsi="Times New Roman" w:cs="Times New Roman"/>
          <w:sz w:val="28"/>
          <w:szCs w:val="28"/>
        </w:rPr>
        <w:t xml:space="preserve">· политическое;  </w:t>
      </w:r>
    </w:p>
    <w:p w14:paraId="2E95CEFD" w14:textId="5B17DF83" w:rsidR="00BC5EBD" w:rsidRPr="00BC5EBD" w:rsidRDefault="00BC5EBD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EBD">
        <w:rPr>
          <w:rFonts w:ascii="Times New Roman" w:hAnsi="Times New Roman" w:cs="Times New Roman"/>
          <w:sz w:val="28"/>
          <w:szCs w:val="28"/>
        </w:rPr>
        <w:t xml:space="preserve">· информационно-коммуникативные технологии;  </w:t>
      </w:r>
    </w:p>
    <w:p w14:paraId="610551AA" w14:textId="769206B2" w:rsidR="00BC5EBD" w:rsidRPr="00BC5EBD" w:rsidRDefault="00BC5EBD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EBD">
        <w:rPr>
          <w:rFonts w:ascii="Times New Roman" w:hAnsi="Times New Roman" w:cs="Times New Roman"/>
          <w:sz w:val="28"/>
          <w:szCs w:val="28"/>
        </w:rPr>
        <w:t xml:space="preserve">· охрана здоровья;  </w:t>
      </w:r>
    </w:p>
    <w:p w14:paraId="36AE01F4" w14:textId="51790D7A" w:rsidR="00BC5EBD" w:rsidRPr="00BC5EBD" w:rsidRDefault="00BC5EBD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EBD">
        <w:rPr>
          <w:rFonts w:ascii="Times New Roman" w:hAnsi="Times New Roman" w:cs="Times New Roman"/>
          <w:sz w:val="28"/>
          <w:szCs w:val="28"/>
        </w:rPr>
        <w:t xml:space="preserve">· интересы и хобби.  </w:t>
      </w:r>
    </w:p>
    <w:p w14:paraId="66FC8BBE" w14:textId="2C06D7F0" w:rsidR="00BC5EBD" w:rsidRDefault="00BC5EBD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EBD">
        <w:rPr>
          <w:rFonts w:ascii="Times New Roman" w:hAnsi="Times New Roman" w:cs="Times New Roman"/>
          <w:sz w:val="28"/>
          <w:szCs w:val="28"/>
        </w:rPr>
        <w:lastRenderedPageBreak/>
        <w:t>В чём заключается суть процесса самообразования? Педагог самостоятельно добывает знания из различных источников, использует эти знания в развитии личности и профессиональной деятельности.</w:t>
      </w:r>
    </w:p>
    <w:p w14:paraId="4EEC55CB" w14:textId="1AA437E4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4A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804A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сточники получения знаний:  </w:t>
      </w:r>
    </w:p>
    <w:p w14:paraId="42358801" w14:textId="37317151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· телевидение;  </w:t>
      </w:r>
    </w:p>
    <w:p w14:paraId="5343A6D5" w14:textId="49896696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· газеты, журналы;  </w:t>
      </w:r>
    </w:p>
    <w:p w14:paraId="4DDFDEE2" w14:textId="15326640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· литература (методическая, научно-популярная, публицистическая, художественная и др.);  </w:t>
      </w:r>
    </w:p>
    <w:p w14:paraId="77C25AEF" w14:textId="51B7D9FB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· интернет;  </w:t>
      </w:r>
    </w:p>
    <w:p w14:paraId="6641C50C" w14:textId="489D32EF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· видео, аудио;  </w:t>
      </w:r>
    </w:p>
    <w:p w14:paraId="725B4BF3" w14:textId="07A46401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· платные курсы;  </w:t>
      </w:r>
    </w:p>
    <w:p w14:paraId="77266211" w14:textId="48553378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· семинары и конференции;  </w:t>
      </w:r>
    </w:p>
    <w:p w14:paraId="3C71322A" w14:textId="1D86681F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· мастер - классы;  </w:t>
      </w:r>
    </w:p>
    <w:p w14:paraId="1EC5D2D1" w14:textId="2F605415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· мероприятия по обмену опытом;  </w:t>
      </w:r>
    </w:p>
    <w:p w14:paraId="65B859A6" w14:textId="64F8945B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· экскурсии, театры, выставки, музеи, концерты;  </w:t>
      </w:r>
    </w:p>
    <w:p w14:paraId="7353C7E4" w14:textId="7844081F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· курсы повышения квалификации;  </w:t>
      </w:r>
    </w:p>
    <w:p w14:paraId="702865FE" w14:textId="77777777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>· путешествия.</w:t>
      </w:r>
    </w:p>
    <w:p w14:paraId="58DDBE54" w14:textId="77777777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 Все источники можно разделить на способствующие личностному росту и способствующие профессиональному росту. Однако они могут способствовать и тому и другому одновременно.</w:t>
      </w:r>
    </w:p>
    <w:p w14:paraId="1D96EB21" w14:textId="2900EAC4" w:rsid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 Если представить деятельность педагога в области самообразования списком глаголов, то получится: читать, изучать, апробировать, анализировать, наблюдать, писать. Какова же предметная область приложения этих глаголов?</w:t>
      </w:r>
    </w:p>
    <w:p w14:paraId="3681D045" w14:textId="5EC4AF55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4A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Составляющие процесса самообразования педагога:  </w:t>
      </w:r>
    </w:p>
    <w:p w14:paraId="379CD162" w14:textId="56C1AADC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· Изучать и внедрять новые педагогические технологии, формы, методы и приёмы обучения.  </w:t>
      </w:r>
    </w:p>
    <w:p w14:paraId="66C5628B" w14:textId="72DE5722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· Посещать занятия коллег и участвовать в обмене опытом.  </w:t>
      </w:r>
    </w:p>
    <w:p w14:paraId="02C50BA5" w14:textId="6BFA0D55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· Периодически проводить самоанализ своей профессиональной деятельности.  </w:t>
      </w:r>
    </w:p>
    <w:p w14:paraId="61113289" w14:textId="6647CFC1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· Совершенствовать свои знания в области классической и современной психологии и педагогики.  </w:t>
      </w:r>
    </w:p>
    <w:p w14:paraId="22902046" w14:textId="757A0CBE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· Систематически интересоваться событиями современной экономической, политической и культурной жизни.  </w:t>
      </w:r>
    </w:p>
    <w:p w14:paraId="0E32F014" w14:textId="77777777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>· Повышать уровень своей эрудиции, правовой и общей культуры.</w:t>
      </w:r>
    </w:p>
    <w:p w14:paraId="5330F027" w14:textId="77777777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 Все это может реализоваться через следующие виды деятельности, которые и составляют процесс самообразования.</w:t>
      </w:r>
    </w:p>
    <w:p w14:paraId="3B9AE47C" w14:textId="3741E1A3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04A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Виды деятельности, составляющие процесс самообразования.  </w:t>
      </w:r>
    </w:p>
    <w:p w14:paraId="5FAE74DD" w14:textId="2CA45447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· систематический просмотр определённых телепередач;  </w:t>
      </w:r>
    </w:p>
    <w:p w14:paraId="480BE873" w14:textId="59019455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· чтение конкретных педагогических периодических изданий, чтение методической, педагогической литературы;  </w:t>
      </w:r>
    </w:p>
    <w:p w14:paraId="5E1C5BBA" w14:textId="1C4332D3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· обзор в Интернете информации по педагогике, психологии, педагогических технологиях;  </w:t>
      </w:r>
    </w:p>
    <w:p w14:paraId="3EA1E0DE" w14:textId="00356A7F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· посещение семинаров, тренингов, конференций, занятий коллег;  </w:t>
      </w:r>
    </w:p>
    <w:p w14:paraId="206BF9F7" w14:textId="4DBDAA27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· дискуссии, совещания, обмен опытом с коллегами;  </w:t>
      </w:r>
    </w:p>
    <w:p w14:paraId="53173A53" w14:textId="34697BC3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· изучение современных психологических методик в процессе интерактивных тренингов;  </w:t>
      </w:r>
    </w:p>
    <w:p w14:paraId="60A82A04" w14:textId="6945C37D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· систематическое прохождение курсов повышения квалификации;  </w:t>
      </w:r>
    </w:p>
    <w:p w14:paraId="52DAC498" w14:textId="12D750DC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· проведение открытых занятий для анализа со стороны коллег;  </w:t>
      </w:r>
    </w:p>
    <w:p w14:paraId="0D6151FF" w14:textId="7F69A476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· организация кружковой и досуговой деятельности;  </w:t>
      </w:r>
    </w:p>
    <w:p w14:paraId="53D26D18" w14:textId="5D5ACCA4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· изучение информационно-компьютерных технологий;  </w:t>
      </w:r>
    </w:p>
    <w:p w14:paraId="4AB02050" w14:textId="77777777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>· ведение здорового образа жизни, занятия спортом, физическими упражнениями.</w:t>
      </w:r>
    </w:p>
    <w:p w14:paraId="61D47ACC" w14:textId="77777777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 Продуктивность процесса самообразования</w:t>
      </w:r>
    </w:p>
    <w:p w14:paraId="2114F590" w14:textId="2B61ADF1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4A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Самообразование педагога будет продуктивным, если:  </w:t>
      </w:r>
    </w:p>
    <w:p w14:paraId="4BAC117A" w14:textId="4FCDF5F6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· в процессе самообразования реализуется потребность педагога к собственному развитию и саморазвитию;  </w:t>
      </w:r>
    </w:p>
    <w:p w14:paraId="34685CD6" w14:textId="1DBF5288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· педагог владеет способами самопознания и самоанализа педагогического опыта. Педагог понимает как позитивные, так и негативные моменты своей профессиональной деятельности;  </w:t>
      </w:r>
    </w:p>
    <w:p w14:paraId="7B2A212F" w14:textId="6DD4F4C6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· педагог обладает развитой способностью к рефлексии. Педагогическая рефлексия является необходимым атрибутом педагога - профессионала;  </w:t>
      </w:r>
    </w:p>
    <w:p w14:paraId="5A3B690D" w14:textId="53CCAB50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· программа профессионального развития педагога включает в себя возможность исследовательской, поисковой деятельности;  </w:t>
      </w:r>
    </w:p>
    <w:p w14:paraId="2F848102" w14:textId="2728658D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 xml:space="preserve">· педагог обладает готовностью к педагогическому творчеству;  </w:t>
      </w:r>
    </w:p>
    <w:p w14:paraId="095605BE" w14:textId="77777777" w:rsidR="00804A33" w:rsidRPr="00804A33" w:rsidRDefault="00804A33" w:rsidP="0080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A33">
        <w:rPr>
          <w:rFonts w:ascii="Times New Roman" w:hAnsi="Times New Roman" w:cs="Times New Roman"/>
          <w:sz w:val="28"/>
          <w:szCs w:val="28"/>
        </w:rPr>
        <w:t>· осуществляется взаимосвязь личностного и профессионального развития и саморазвития.</w:t>
      </w:r>
    </w:p>
    <w:p w14:paraId="233B18E0" w14:textId="5EE66D2C" w:rsidR="00804A33" w:rsidRPr="00AD3A11" w:rsidRDefault="00804A33" w:rsidP="00804A33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3A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Никогда не прекращайте</w:t>
      </w:r>
      <w:r w:rsidR="00AD3A11" w:rsidRPr="00AD3A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D3A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вашей самообразовательной работы</w:t>
      </w:r>
      <w:r w:rsidR="00AD3A11" w:rsidRPr="00AD3A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D3A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не забывайте, что, сколько бы вы ни учились,</w:t>
      </w:r>
      <w:r w:rsidR="00AD3A11" w:rsidRPr="00AD3A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D3A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сколько бы вы ни знали, знанию и образованию</w:t>
      </w:r>
      <w:r w:rsidR="00AD3A11" w:rsidRPr="00AD3A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D3A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нет ни границ, ни пределов.</w:t>
      </w:r>
    </w:p>
    <w:sectPr w:rsidR="00804A33" w:rsidRPr="00AD3A11" w:rsidSect="00804A33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D1"/>
    <w:rsid w:val="00181DD1"/>
    <w:rsid w:val="00804A33"/>
    <w:rsid w:val="00AD3A11"/>
    <w:rsid w:val="00BC5EBD"/>
    <w:rsid w:val="00C8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431B"/>
  <w15:chartTrackingRefBased/>
  <w15:docId w15:val="{90C77151-399C-4544-927B-1B7E26C9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2023-11-29T10:59:00Z</dcterms:created>
  <dcterms:modified xsi:type="dcterms:W3CDTF">2023-11-29T11:33:00Z</dcterms:modified>
</cp:coreProperties>
</file>