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DBD" w:rsidRPr="007472C7" w:rsidRDefault="007472C7">
      <w:pPr>
        <w:spacing w:after="0" w:line="408" w:lineRule="auto"/>
        <w:ind w:left="120"/>
        <w:jc w:val="center"/>
        <w:rPr>
          <w:lang w:val="ru-RU"/>
        </w:rPr>
      </w:pPr>
      <w:bookmarkStart w:id="0" w:name="block-3812344"/>
      <w:r w:rsidRPr="007472C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312DBD" w:rsidRPr="007472C7" w:rsidRDefault="007472C7">
      <w:pPr>
        <w:spacing w:after="0" w:line="408" w:lineRule="auto"/>
        <w:ind w:left="120"/>
        <w:jc w:val="center"/>
        <w:rPr>
          <w:lang w:val="ru-RU"/>
        </w:rPr>
      </w:pPr>
      <w:r w:rsidRPr="007472C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860646c2-889a-4569-8575-2a8bf8f7bf01"/>
      <w:r w:rsidRPr="007472C7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образования, науки и молодёжной политики Краснодарского края</w:t>
      </w:r>
      <w:bookmarkEnd w:id="1"/>
      <w:r w:rsidRPr="007472C7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312DBD" w:rsidRPr="007472C7" w:rsidRDefault="007472C7">
      <w:pPr>
        <w:spacing w:after="0" w:line="408" w:lineRule="auto"/>
        <w:ind w:left="120"/>
        <w:jc w:val="center"/>
        <w:rPr>
          <w:lang w:val="ru-RU"/>
        </w:rPr>
      </w:pPr>
      <w:r w:rsidRPr="007472C7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14fc4b3a-950c-4903-a83a-e28a6ceb6a1b"/>
      <w:r w:rsidRPr="007472C7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муниципального образования Приморско-Ахтарский район</w:t>
      </w:r>
      <w:bookmarkEnd w:id="2"/>
      <w:r w:rsidRPr="007472C7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7472C7">
        <w:rPr>
          <w:rFonts w:ascii="Times New Roman" w:hAnsi="Times New Roman"/>
          <w:color w:val="000000"/>
          <w:sz w:val="28"/>
          <w:lang w:val="ru-RU"/>
        </w:rPr>
        <w:t>​</w:t>
      </w:r>
    </w:p>
    <w:p w:rsidR="00312DBD" w:rsidRDefault="007472C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№7</w:t>
      </w:r>
    </w:p>
    <w:p w:rsidR="00312DBD" w:rsidRDefault="00312DBD">
      <w:pPr>
        <w:spacing w:after="0"/>
        <w:ind w:left="120"/>
      </w:pPr>
    </w:p>
    <w:p w:rsidR="00312DBD" w:rsidRDefault="00312DBD">
      <w:pPr>
        <w:spacing w:after="0"/>
        <w:ind w:left="120"/>
      </w:pPr>
    </w:p>
    <w:p w:rsidR="00312DBD" w:rsidRDefault="00312DBD">
      <w:pPr>
        <w:spacing w:after="0"/>
        <w:ind w:left="120"/>
      </w:pPr>
    </w:p>
    <w:p w:rsidR="00312DBD" w:rsidRDefault="00312DBD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7472C7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7472C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7472C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472C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Гричанова Л.В.</w:t>
            </w:r>
          </w:p>
          <w:p w:rsidR="004E6975" w:rsidRDefault="007472C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472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7472C7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7472C7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УР</w:t>
            </w:r>
          </w:p>
          <w:p w:rsidR="004E6975" w:rsidRDefault="007472C7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7472C7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Саенко Н.В.</w:t>
            </w:r>
          </w:p>
          <w:p w:rsidR="004E6975" w:rsidRDefault="007472C7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472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472C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472C7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7472C7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472C7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Буряк Ю.П.</w:t>
            </w:r>
          </w:p>
          <w:p w:rsidR="000E6D86" w:rsidRDefault="007472C7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7472C7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12DBD" w:rsidRDefault="00312DBD">
      <w:pPr>
        <w:spacing w:after="0"/>
        <w:ind w:left="120"/>
      </w:pPr>
    </w:p>
    <w:p w:rsidR="00312DBD" w:rsidRDefault="007472C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312DBD" w:rsidRDefault="00312DBD">
      <w:pPr>
        <w:spacing w:after="0"/>
        <w:ind w:left="120"/>
      </w:pPr>
    </w:p>
    <w:p w:rsidR="00312DBD" w:rsidRDefault="00312DBD">
      <w:pPr>
        <w:spacing w:after="0"/>
        <w:ind w:left="120"/>
      </w:pPr>
    </w:p>
    <w:p w:rsidR="00312DBD" w:rsidRDefault="00312DBD">
      <w:pPr>
        <w:spacing w:after="0"/>
        <w:ind w:left="120"/>
      </w:pPr>
    </w:p>
    <w:p w:rsidR="00312DBD" w:rsidRDefault="007472C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312DBD" w:rsidRDefault="007472C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542981)</w:t>
      </w:r>
    </w:p>
    <w:p w:rsidR="00312DBD" w:rsidRDefault="00312DBD">
      <w:pPr>
        <w:spacing w:after="0"/>
        <w:ind w:left="120"/>
        <w:jc w:val="center"/>
      </w:pPr>
    </w:p>
    <w:p w:rsidR="00312DBD" w:rsidRDefault="007472C7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«Математика»</w:t>
      </w:r>
    </w:p>
    <w:p w:rsidR="00312DBD" w:rsidRDefault="007472C7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для обучающихся 1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>4 классов</w:t>
      </w:r>
    </w:p>
    <w:p w:rsidR="00312DBD" w:rsidRDefault="00312DBD">
      <w:pPr>
        <w:spacing w:after="0"/>
        <w:ind w:left="120"/>
        <w:jc w:val="center"/>
      </w:pPr>
    </w:p>
    <w:p w:rsidR="00312DBD" w:rsidRDefault="00312DBD">
      <w:pPr>
        <w:spacing w:after="0"/>
        <w:ind w:left="120"/>
        <w:jc w:val="center"/>
      </w:pPr>
    </w:p>
    <w:p w:rsidR="00312DBD" w:rsidRDefault="00312DBD">
      <w:pPr>
        <w:spacing w:after="0"/>
        <w:ind w:left="120"/>
        <w:jc w:val="center"/>
      </w:pPr>
    </w:p>
    <w:p w:rsidR="00312DBD" w:rsidRDefault="00312DBD">
      <w:pPr>
        <w:spacing w:after="0"/>
        <w:ind w:left="120"/>
        <w:jc w:val="center"/>
      </w:pPr>
    </w:p>
    <w:p w:rsidR="00312DBD" w:rsidRDefault="00312DBD">
      <w:pPr>
        <w:spacing w:after="0"/>
        <w:ind w:left="120"/>
        <w:jc w:val="center"/>
      </w:pPr>
    </w:p>
    <w:p w:rsidR="00312DBD" w:rsidRDefault="00312DBD">
      <w:pPr>
        <w:spacing w:after="0"/>
        <w:ind w:left="120"/>
        <w:jc w:val="center"/>
      </w:pPr>
    </w:p>
    <w:p w:rsidR="00312DBD" w:rsidRDefault="00312DBD">
      <w:pPr>
        <w:spacing w:after="0"/>
        <w:ind w:left="120"/>
        <w:jc w:val="center"/>
      </w:pPr>
    </w:p>
    <w:p w:rsidR="00312DBD" w:rsidRDefault="007472C7" w:rsidP="007472C7">
      <w:pPr>
        <w:spacing w:after="0"/>
        <w:jc w:val="center"/>
      </w:pPr>
      <w:bookmarkStart w:id="3" w:name="6efb4b3f-b311-4243-8bdc-9c68fbe3f27d"/>
      <w:r>
        <w:rPr>
          <w:rFonts w:ascii="Times New Roman" w:hAnsi="Times New Roman"/>
          <w:b/>
          <w:color w:val="000000"/>
          <w:sz w:val="28"/>
        </w:rPr>
        <w:t xml:space="preserve">станица Степная 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f1911595-c9b0-48c8-8fd6-d0b6f2c1f773"/>
      <w:r>
        <w:rPr>
          <w:rFonts w:ascii="Times New Roman" w:hAnsi="Times New Roman"/>
          <w:b/>
          <w:color w:val="000000"/>
          <w:sz w:val="28"/>
        </w:rPr>
        <w:t>2023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12DBD" w:rsidRDefault="00312DBD">
      <w:pPr>
        <w:sectPr w:rsidR="00312DBD">
          <w:pgSz w:w="11906" w:h="16383"/>
          <w:pgMar w:top="1134" w:right="850" w:bottom="1134" w:left="1701" w:header="720" w:footer="720" w:gutter="0"/>
          <w:cols w:space="720"/>
        </w:sectPr>
      </w:pPr>
      <w:bookmarkStart w:id="5" w:name="_GoBack"/>
      <w:bookmarkEnd w:id="5"/>
    </w:p>
    <w:p w:rsidR="00312DBD" w:rsidRDefault="007472C7" w:rsidP="007472C7">
      <w:pPr>
        <w:spacing w:after="0" w:line="264" w:lineRule="auto"/>
        <w:jc w:val="both"/>
      </w:pPr>
      <w:bookmarkStart w:id="6" w:name="block-3812346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312DBD" w:rsidRDefault="00312DBD">
      <w:pPr>
        <w:spacing w:after="0" w:line="264" w:lineRule="auto"/>
        <w:ind w:left="120"/>
        <w:jc w:val="both"/>
      </w:pP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</w:t>
      </w:r>
      <w:r w:rsidRPr="007472C7">
        <w:rPr>
          <w:rFonts w:ascii="Times New Roman" w:hAnsi="Times New Roman"/>
          <w:color w:val="000000"/>
          <w:sz w:val="28"/>
          <w:lang w:val="ru-RU"/>
        </w:rPr>
        <w:t>и социализации обучающихся, сформулированные в федеральной рабочей программе воспитания.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 изучение математики имеет особое значение в развитии обучающегося. Приобретённые им знания, опыт выполнения предметных и универсальных действий на математическом материале, первоначальное овладение математическим языком станут фундаментом обучения на уров</w:t>
      </w:r>
      <w:r w:rsidRPr="007472C7">
        <w:rPr>
          <w:rFonts w:ascii="Times New Roman" w:hAnsi="Times New Roman"/>
          <w:color w:val="000000"/>
          <w:sz w:val="28"/>
          <w:lang w:val="ru-RU"/>
        </w:rPr>
        <w:t>не основного общего образования, а также будут востребованы в жизни. Программа по математике на уровне начального общего образования направлена на достижение следующих образовательных, развивающих целей, а также целей воспитания: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освоение начальных математ</w:t>
      </w:r>
      <w:r w:rsidRPr="007472C7">
        <w:rPr>
          <w:rFonts w:ascii="Times New Roman" w:hAnsi="Times New Roman"/>
          <w:color w:val="000000"/>
          <w:sz w:val="28"/>
          <w:lang w:val="ru-RU"/>
        </w:rPr>
        <w:t>ических знаний – понимание значения величин и способов их измерения, использование арифметических способов для разрешения сюжетных ситуаций, становление умения решать учебные и практические задачи средствами математики, работа с алгоритмами выполнения ариф</w:t>
      </w:r>
      <w:r w:rsidRPr="007472C7">
        <w:rPr>
          <w:rFonts w:ascii="Times New Roman" w:hAnsi="Times New Roman"/>
          <w:color w:val="000000"/>
          <w:sz w:val="28"/>
          <w:lang w:val="ru-RU"/>
        </w:rPr>
        <w:t>метических действий;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формирование функциональной математической грамотности обучающегося,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й («часть </w:t>
      </w:r>
      <w:r w:rsidRPr="007472C7">
        <w:rPr>
          <w:rFonts w:ascii="Calibri" w:hAnsi="Calibri"/>
          <w:color w:val="000000"/>
          <w:sz w:val="28"/>
          <w:lang w:val="ru-RU"/>
        </w:rPr>
        <w:t xml:space="preserve">– </w:t>
      </w:r>
      <w:r w:rsidRPr="007472C7">
        <w:rPr>
          <w:rFonts w:ascii="Times New Roman" w:hAnsi="Times New Roman"/>
          <w:color w:val="000000"/>
          <w:sz w:val="28"/>
          <w:lang w:val="ru-RU"/>
        </w:rPr>
        <w:t>целое», «больше</w:t>
      </w:r>
      <w:r w:rsidRPr="007472C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472C7">
        <w:rPr>
          <w:rFonts w:ascii="Times New Roman" w:hAnsi="Times New Roman"/>
          <w:color w:val="000000"/>
          <w:sz w:val="28"/>
          <w:lang w:val="ru-RU"/>
        </w:rPr>
        <w:t>меньше», «равно</w:t>
      </w:r>
      <w:r w:rsidRPr="007472C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472C7">
        <w:rPr>
          <w:rFonts w:ascii="Times New Roman" w:hAnsi="Times New Roman"/>
          <w:color w:val="000000"/>
          <w:sz w:val="28"/>
          <w:lang w:val="ru-RU"/>
        </w:rPr>
        <w:t>неравно», «порядок»), смысла арифметических действий, зависимостей (работа, движение, продолжительность события);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обеспечение математического развития обучающегося – способности к интеллектуальной деятельност</w:t>
      </w:r>
      <w:r w:rsidRPr="007472C7">
        <w:rPr>
          <w:rFonts w:ascii="Times New Roman" w:hAnsi="Times New Roman"/>
          <w:color w:val="000000"/>
          <w:sz w:val="28"/>
          <w:lang w:val="ru-RU"/>
        </w:rPr>
        <w:t>и, пространственного воображения, математической речи, формирование умения строить рассуждения, выбирать аргументацию, различать верные (истинные) и неверные (ложные) утверждения, вести поиск информации;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становление учебно-познавательных мотивов, интереса </w:t>
      </w:r>
      <w:r w:rsidRPr="007472C7">
        <w:rPr>
          <w:rFonts w:ascii="Times New Roman" w:hAnsi="Times New Roman"/>
          <w:color w:val="000000"/>
          <w:sz w:val="28"/>
          <w:lang w:val="ru-RU"/>
        </w:rPr>
        <w:t>к изучению и применению математики,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В основе конструирования содержания и отб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ора планируемых результатов программы по математике лежат следующие ценности математики, коррелирующие со становлением личности обучающегося: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lastRenderedPageBreak/>
        <w:t>понимание математических отношений выступает средством познания закономерностей существования окружающего мира, ф</w:t>
      </w:r>
      <w:r w:rsidRPr="007472C7">
        <w:rPr>
          <w:rFonts w:ascii="Times New Roman" w:hAnsi="Times New Roman"/>
          <w:color w:val="000000"/>
          <w:sz w:val="28"/>
          <w:lang w:val="ru-RU"/>
        </w:rPr>
        <w:t>актов, процессов и явлений, происходящих в природе и в обществе (например, хронология событий, протяжённость по времени, образование целого из частей, изменение формы, размера);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математические представления о числах, величинах, геометрических фигурах являю</w:t>
      </w:r>
      <w:r w:rsidRPr="007472C7">
        <w:rPr>
          <w:rFonts w:ascii="Times New Roman" w:hAnsi="Times New Roman"/>
          <w:color w:val="000000"/>
          <w:sz w:val="28"/>
          <w:lang w:val="ru-RU"/>
        </w:rPr>
        <w:t>тся условием целостного восприятия творений природы и человека (памятники архитектуры, сокровища искусства и культуры, объекты природы);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владение математическим языком, элементами алгоритмического мышления позволяет обучающемуся совершенствовать коммуникат</w:t>
      </w:r>
      <w:r w:rsidRPr="007472C7">
        <w:rPr>
          <w:rFonts w:ascii="Times New Roman" w:hAnsi="Times New Roman"/>
          <w:color w:val="000000"/>
          <w:sz w:val="28"/>
          <w:lang w:val="ru-RU"/>
        </w:rPr>
        <w:t>ивную деятельность (аргументировать свою точку зрения, строить логические цепочки рассуждений, опровергать или подтверждать истинность предположения).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математические знания и умения применяются обучающимся при изучен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информации). Приобретённые обучающимся умения строить алгоритмы, выбирать рациональные способы устных и </w:t>
      </w:r>
      <w:r w:rsidRPr="007472C7">
        <w:rPr>
          <w:rFonts w:ascii="Times New Roman" w:hAnsi="Times New Roman"/>
          <w:color w:val="000000"/>
          <w:sz w:val="28"/>
          <w:lang w:val="ru-RU"/>
        </w:rPr>
        <w:t>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кциональной грамотности обучающегося и предпосылкой успешного дальнейшего обучения на уровне основного общего образования.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Планируемые результаты освоения программы по математике, представленные по годам обучения, отражают, в первую очередь, предметные до</w:t>
      </w:r>
      <w:r w:rsidRPr="007472C7">
        <w:rPr>
          <w:rFonts w:ascii="Times New Roman" w:hAnsi="Times New Roman"/>
          <w:color w:val="000000"/>
          <w:sz w:val="28"/>
          <w:lang w:val="ru-RU"/>
        </w:rPr>
        <w:t>стижения обучающегося. Также они включают отдельные результаты в области становления личностных качеств и метапредметных действий и умений, которые могут быть достигнуты на этом этапе обучения.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bc284a2b-8dc7-47b2-bec2-e0e566c832dd"/>
      <w:r w:rsidRPr="007472C7">
        <w:rPr>
          <w:rFonts w:ascii="Times New Roman" w:hAnsi="Times New Roman"/>
          <w:color w:val="000000"/>
          <w:sz w:val="28"/>
          <w:lang w:val="ru-RU"/>
        </w:rPr>
        <w:t xml:space="preserve">На изучение математики отводится 540 часов: в 1 классе – 132 </w:t>
      </w:r>
      <w:r w:rsidRPr="007472C7">
        <w:rPr>
          <w:rFonts w:ascii="Times New Roman" w:hAnsi="Times New Roman"/>
          <w:color w:val="000000"/>
          <w:sz w:val="28"/>
          <w:lang w:val="ru-RU"/>
        </w:rPr>
        <w:t>часа (4 часа в неделю), во 2 классе – 136 часов (4 часа в неделю), в 3 классе – 136 часов (4 часа в неделю), в 4 классе – 136 часов (4 часа в неделю).</w:t>
      </w:r>
      <w:bookmarkEnd w:id="7"/>
      <w:r w:rsidRPr="007472C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312DBD" w:rsidRPr="007472C7" w:rsidRDefault="00312DBD">
      <w:pPr>
        <w:rPr>
          <w:lang w:val="ru-RU"/>
        </w:rPr>
        <w:sectPr w:rsidR="00312DBD" w:rsidRPr="007472C7">
          <w:pgSz w:w="11906" w:h="16383"/>
          <w:pgMar w:top="1134" w:right="850" w:bottom="1134" w:left="1701" w:header="720" w:footer="720" w:gutter="0"/>
          <w:cols w:space="720"/>
        </w:sectPr>
      </w:pPr>
    </w:p>
    <w:p w:rsidR="00312DBD" w:rsidRPr="007472C7" w:rsidRDefault="007472C7">
      <w:pPr>
        <w:spacing w:after="0" w:line="264" w:lineRule="auto"/>
        <w:ind w:left="120"/>
        <w:jc w:val="both"/>
        <w:rPr>
          <w:lang w:val="ru-RU"/>
        </w:rPr>
      </w:pPr>
      <w:bookmarkStart w:id="8" w:name="block-3812339"/>
      <w:bookmarkEnd w:id="6"/>
      <w:r w:rsidRPr="007472C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312DBD" w:rsidRPr="007472C7" w:rsidRDefault="00312DBD">
      <w:pPr>
        <w:spacing w:after="0" w:line="264" w:lineRule="auto"/>
        <w:ind w:left="120"/>
        <w:jc w:val="both"/>
        <w:rPr>
          <w:lang w:val="ru-RU"/>
        </w:rPr>
      </w:pP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Основное содержание обучения в программе по математике представлено разделам</w:t>
      </w:r>
      <w:r w:rsidRPr="007472C7">
        <w:rPr>
          <w:rFonts w:ascii="Times New Roman" w:hAnsi="Times New Roman"/>
          <w:color w:val="000000"/>
          <w:sz w:val="28"/>
          <w:lang w:val="ru-RU"/>
        </w:rPr>
        <w:t>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информация».</w:t>
      </w:r>
    </w:p>
    <w:p w:rsidR="00312DBD" w:rsidRPr="007472C7" w:rsidRDefault="00312DBD">
      <w:pPr>
        <w:spacing w:after="0" w:line="264" w:lineRule="auto"/>
        <w:ind w:left="120"/>
        <w:jc w:val="both"/>
        <w:rPr>
          <w:lang w:val="ru-RU"/>
        </w:rPr>
      </w:pPr>
    </w:p>
    <w:p w:rsidR="00312DBD" w:rsidRPr="007472C7" w:rsidRDefault="007472C7">
      <w:pPr>
        <w:spacing w:after="0" w:line="264" w:lineRule="auto"/>
        <w:ind w:left="120"/>
        <w:jc w:val="both"/>
        <w:rPr>
          <w:lang w:val="ru-RU"/>
        </w:rPr>
      </w:pPr>
      <w:r w:rsidRPr="007472C7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312DBD" w:rsidRPr="007472C7" w:rsidRDefault="00312DBD">
      <w:pPr>
        <w:spacing w:after="0" w:line="264" w:lineRule="auto"/>
        <w:ind w:left="120"/>
        <w:jc w:val="both"/>
        <w:rPr>
          <w:lang w:val="ru-RU"/>
        </w:rPr>
      </w:pP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Числа от 1 до 9: различение, чтение, запись. Единица счёта. Десяток. Счёт пр</w:t>
      </w:r>
      <w:r w:rsidRPr="007472C7">
        <w:rPr>
          <w:rFonts w:ascii="Times New Roman" w:hAnsi="Times New Roman"/>
          <w:color w:val="000000"/>
          <w:sz w:val="28"/>
          <w:lang w:val="ru-RU"/>
        </w:rPr>
        <w:t>едметов, запись результата цифрами. Число и цифра 0 при измерении, вычислении.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Длина и её измерение. Единицы длины и установ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ление соотношения между ними: сантиметр, дециметр.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Расположение предметов и об</w:t>
      </w:r>
      <w:r w:rsidRPr="007472C7">
        <w:rPr>
          <w:rFonts w:ascii="Times New Roman" w:hAnsi="Times New Roman"/>
          <w:color w:val="000000"/>
          <w:sz w:val="28"/>
          <w:lang w:val="ru-RU"/>
        </w:rPr>
        <w:t>ъектов на плоскости, в пространстве, установление пространственных отношений: «слева</w:t>
      </w:r>
      <w:r w:rsidRPr="007472C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472C7">
        <w:rPr>
          <w:rFonts w:ascii="Times New Roman" w:hAnsi="Times New Roman"/>
          <w:color w:val="000000"/>
          <w:sz w:val="28"/>
          <w:lang w:val="ru-RU"/>
        </w:rPr>
        <w:t>справа», «сверху</w:t>
      </w:r>
      <w:r w:rsidRPr="007472C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снизу», «между».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Геометрические фигуры: распознавание круга, треугольника, прямоугольника, отрезка. Построение отрезка, квадрата, треугольника с помо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щью линейки на листе в клетку. Измерение длины отрезка в сантиметрах.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Закономерн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ость в ряду заданных объектов: её обнаружение, продолжение ряда.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lastRenderedPageBreak/>
        <w:t>Верные (истинные) и неверные (ложные) предложения, составленные относительно заданного набора математических объектов.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Чтение таблицы, содержащей не более 4 данных. Извлечение данного из строки или столбца, внесение одного-двух данных в таблицу. Чтение рисунка, схемы с одним-двумя числовыми данными (значениями данных величин).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Двух-трёх шаговые инструкции, связанные с выч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ислением, измерением длины, изображением геометрической фигуры.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Изучение математики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ых учебных действий, регулятивных универсальных учебных действий, совместной деятельности.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наблюдать матем</w:t>
      </w:r>
      <w:r w:rsidRPr="007472C7">
        <w:rPr>
          <w:rFonts w:ascii="Times New Roman" w:hAnsi="Times New Roman"/>
          <w:color w:val="000000"/>
          <w:sz w:val="28"/>
          <w:lang w:val="ru-RU"/>
        </w:rPr>
        <w:t>атические объекты (числа, величины) в окружающем мире;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обнаруживать общее и различное в записи арифметических действий;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наблюдать действие измерительных приборов;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сравнивать два объекта, два числа;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распределять объекты на группы по заданному основанию;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коп</w:t>
      </w:r>
      <w:r w:rsidRPr="007472C7">
        <w:rPr>
          <w:rFonts w:ascii="Times New Roman" w:hAnsi="Times New Roman"/>
          <w:color w:val="000000"/>
          <w:sz w:val="28"/>
          <w:lang w:val="ru-RU"/>
        </w:rPr>
        <w:t>ировать изученные фигуры, рисовать от руки по собственному замыслу;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приводить примеры чисел, геометрических фигур;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соблюдать последовательность при количественном и порядковом счёте.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информационные действия как </w:t>
      </w:r>
      <w:r w:rsidRPr="007472C7">
        <w:rPr>
          <w:rFonts w:ascii="Times New Roman" w:hAnsi="Times New Roman"/>
          <w:color w:val="000000"/>
          <w:sz w:val="28"/>
          <w:lang w:val="ru-RU"/>
        </w:rPr>
        <w:t>часть познавательных универсальных учебных действий: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понимать, что математические явления могут быть представлены с помощью различных средств: текст, числовая запись, таблица, рисунок, схема;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читать таблицу, извлекать информацию, представленную в табличной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 форме.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характеризовать (описывать) число, геометрическую фигуру, последовательность из нескольких чисел, записанных по порядку;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коммент</w:t>
      </w:r>
      <w:r w:rsidRPr="007472C7">
        <w:rPr>
          <w:rFonts w:ascii="Times New Roman" w:hAnsi="Times New Roman"/>
          <w:color w:val="000000"/>
          <w:sz w:val="28"/>
          <w:lang w:val="ru-RU"/>
        </w:rPr>
        <w:t>ировать ход сравнения двух объектов;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lastRenderedPageBreak/>
        <w:t>описывать своими словами сюжетную ситуацию и математическое отношение величин (чисел), описывать положение предмета в пространстве;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различать и использовать математические знаки;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строить предложения относительно заданного набора объектов.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принимать учебную задачу, удерживать её в процессе деяте</w:t>
      </w:r>
      <w:r w:rsidRPr="007472C7">
        <w:rPr>
          <w:rFonts w:ascii="Times New Roman" w:hAnsi="Times New Roman"/>
          <w:color w:val="000000"/>
          <w:sz w:val="28"/>
          <w:lang w:val="ru-RU"/>
        </w:rPr>
        <w:t>льности;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действовать в соответствии с предложенным образцом, инструкцией;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гого приёма выполнения действия.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участвовать в парной работе с математическим материалом, выполнять правила совместной деятельности: договариваться, считаться с мнением партнёра, спокойно и мирно р</w:t>
      </w:r>
      <w:r w:rsidRPr="007472C7">
        <w:rPr>
          <w:rFonts w:ascii="Times New Roman" w:hAnsi="Times New Roman"/>
          <w:color w:val="000000"/>
          <w:sz w:val="28"/>
          <w:lang w:val="ru-RU"/>
        </w:rPr>
        <w:t>азрешать конфликты.</w:t>
      </w:r>
    </w:p>
    <w:p w:rsidR="00312DBD" w:rsidRPr="007472C7" w:rsidRDefault="00312DBD">
      <w:pPr>
        <w:spacing w:after="0" w:line="264" w:lineRule="auto"/>
        <w:ind w:left="120"/>
        <w:jc w:val="both"/>
        <w:rPr>
          <w:lang w:val="ru-RU"/>
        </w:rPr>
      </w:pPr>
    </w:p>
    <w:p w:rsidR="00312DBD" w:rsidRPr="007472C7" w:rsidRDefault="007472C7">
      <w:pPr>
        <w:spacing w:after="0" w:line="264" w:lineRule="auto"/>
        <w:ind w:left="120"/>
        <w:jc w:val="both"/>
        <w:rPr>
          <w:lang w:val="ru-RU"/>
        </w:rPr>
      </w:pPr>
      <w:r w:rsidRPr="007472C7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312DBD" w:rsidRPr="007472C7" w:rsidRDefault="00312DBD">
      <w:pPr>
        <w:spacing w:after="0" w:line="264" w:lineRule="auto"/>
        <w:ind w:left="120"/>
        <w:jc w:val="both"/>
        <w:rPr>
          <w:lang w:val="ru-RU"/>
        </w:rPr>
      </w:pP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Числа в пределах 100: чтение, запись, десятичный состав, сравнение. Запись равенства, неравенства. Увеличение, уменьшение числа на несколько единиц, десятков. Разностное сравнение чисел.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Величины: сравнение п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о массе (единица массы – килограмм), времени (единицы времени – час, минута), измерение длины (единицы длины – метр, дециметр, сантиметр, миллиметр). Соотношение между единицами величины (в пределах 100), его применение для решения практических задач.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b/>
          <w:color w:val="000000"/>
          <w:sz w:val="28"/>
          <w:lang w:val="ru-RU"/>
        </w:rPr>
        <w:t>Ари</w:t>
      </w:r>
      <w:r w:rsidRPr="007472C7">
        <w:rPr>
          <w:rFonts w:ascii="Times New Roman" w:hAnsi="Times New Roman"/>
          <w:b/>
          <w:color w:val="000000"/>
          <w:sz w:val="28"/>
          <w:lang w:val="ru-RU"/>
        </w:rPr>
        <w:t>фметические действия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ь компонентов и результата действия сложения, действия вычитания. Проверка результата вычисления (реальность ответа, обратное действие).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Действия умножения и деления чисел в практических и учебных ситуациях. Названия компонентов действий умножения, делени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я.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</w:t>
      </w:r>
      <w:r w:rsidRPr="007472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умножения. Взаимосвязь компонентов и результата действия умножения, действия деления.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Неизвестный компонент действия слож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ения, действия вычитания. Нахождение неизвестного компонента сложения, вычитания.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 или без скоб</w:t>
      </w:r>
      <w:r w:rsidRPr="007472C7">
        <w:rPr>
          <w:rFonts w:ascii="Times New Roman" w:hAnsi="Times New Roman"/>
          <w:color w:val="000000"/>
          <w:sz w:val="28"/>
          <w:lang w:val="ru-RU"/>
        </w:rPr>
        <w:t>ок) в пределах 100 (не более трёх действий). Нахождение значения числового выражения. Рациональные приёмы вычислений: использование переместительного свойства.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Чтение, представление текста задачи в виде рисунка, схемы или другой модели. Пл</w:t>
      </w:r>
      <w:r w:rsidRPr="007472C7">
        <w:rPr>
          <w:rFonts w:ascii="Times New Roman" w:hAnsi="Times New Roman"/>
          <w:color w:val="000000"/>
          <w:sz w:val="28"/>
          <w:lang w:val="ru-RU"/>
        </w:rPr>
        <w:t>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ичение или уменьшение величины на несколько единиц или в несколько раз. Запись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</w:t>
      </w:r>
      <w:r w:rsidRPr="007472C7">
        <w:rPr>
          <w:rFonts w:ascii="Times New Roman" w:hAnsi="Times New Roman"/>
          <w:b/>
          <w:color w:val="000000"/>
          <w:sz w:val="28"/>
          <w:lang w:val="ru-RU"/>
        </w:rPr>
        <w:t>гуры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</w:t>
      </w:r>
      <w:r w:rsidRPr="007472C7">
        <w:rPr>
          <w:rFonts w:ascii="Times New Roman" w:hAnsi="Times New Roman"/>
          <w:color w:val="000000"/>
          <w:sz w:val="28"/>
          <w:lang w:val="ru-RU"/>
        </w:rPr>
        <w:t>линой стороны. Длина ломаной. Измерение периметра изображённого прямоугольника (квадрата), запись результата измерения в сантиметрах.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объектов повседневной жизни.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Верные (истинные) и неверные (ложные) утверждения, содержащие количественные, пространственные отношения, зависимости между числами или величинами. Конструирование утверждений с использованием слов «каждый», «все».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Работа с таблицами: извлечение и использование для ответа на вопрос информации, представленной в таблице (например, таблицы сложения, умножения, графика дежурств).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lastRenderedPageBreak/>
        <w:t>Внесение данных в таблицу, дополнение моделей (схем, изображений) готовыми числовыми данным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и.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Алгоритмы (приёмы, правила) устных и письменных вычислений, измерений и построения геометрических фигур.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Правила работы с электронными средствами обучения (электронной формой учебника, компьютерными тренажёрами).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Изучение математики во 2 классе спосо</w:t>
      </w:r>
      <w:r w:rsidRPr="007472C7">
        <w:rPr>
          <w:rFonts w:ascii="Times New Roman" w:hAnsi="Times New Roman"/>
          <w:color w:val="000000"/>
          <w:sz w:val="28"/>
          <w:lang w:val="ru-RU"/>
        </w:rPr>
        <w:t>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У обучающе</w:t>
      </w:r>
      <w:r w:rsidRPr="007472C7">
        <w:rPr>
          <w:rFonts w:ascii="Times New Roman" w:hAnsi="Times New Roman"/>
          <w:color w:val="000000"/>
          <w:sz w:val="28"/>
          <w:lang w:val="ru-RU"/>
        </w:rPr>
        <w:t>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наблюдать математические отношения (часть – целое, больше – меньше) в окружающем мире;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характеризовать назначение и и</w:t>
      </w:r>
      <w:r w:rsidRPr="007472C7">
        <w:rPr>
          <w:rFonts w:ascii="Times New Roman" w:hAnsi="Times New Roman"/>
          <w:color w:val="000000"/>
          <w:sz w:val="28"/>
          <w:lang w:val="ru-RU"/>
        </w:rPr>
        <w:t>спользовать простейшие измерительные приборы (сантиметровая лента, весы);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распределять (классифицировать) объекты (числа, величины, геометрические фиг</w:t>
      </w:r>
      <w:r w:rsidRPr="007472C7">
        <w:rPr>
          <w:rFonts w:ascii="Times New Roman" w:hAnsi="Times New Roman"/>
          <w:color w:val="000000"/>
          <w:sz w:val="28"/>
          <w:lang w:val="ru-RU"/>
        </w:rPr>
        <w:t>уры, текстовые задачи в одно действие) на группы;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вести поиск различных решений задачи (расчётной, с геометрическим содержанием);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воспроизводить порядок выполнения действий в числовом выражении, с</w:t>
      </w:r>
      <w:r w:rsidRPr="007472C7">
        <w:rPr>
          <w:rFonts w:ascii="Times New Roman" w:hAnsi="Times New Roman"/>
          <w:color w:val="000000"/>
          <w:sz w:val="28"/>
          <w:lang w:val="ru-RU"/>
        </w:rPr>
        <w:t>одержащем действия сложения и вычитания (со скобками или без скобок);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математическим выражением и его текстовым описанием;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суждение, вывод, ответ.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</w:t>
      </w:r>
      <w:r w:rsidRPr="007472C7">
        <w:rPr>
          <w:rFonts w:ascii="Times New Roman" w:hAnsi="Times New Roman"/>
          <w:color w:val="000000"/>
          <w:sz w:val="28"/>
          <w:lang w:val="ru-RU"/>
        </w:rPr>
        <w:t>ие информационные действия как часть познавательных универсальных учебных действий: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информацию, представленную в текстовой, графической (рисунок, схема, таблица) форме;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устанавливать логику перебора вариантов для решения простейших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 комбинаторных задач;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дополнять модели (схемы, изображения) готовыми числовыми данными.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комментировать ход вычислений;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объяснять выбор в</w:t>
      </w:r>
      <w:r w:rsidRPr="007472C7">
        <w:rPr>
          <w:rFonts w:ascii="Times New Roman" w:hAnsi="Times New Roman"/>
          <w:color w:val="000000"/>
          <w:sz w:val="28"/>
          <w:lang w:val="ru-RU"/>
        </w:rPr>
        <w:t>еличины, соответствующей ситуации измерения;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составлять текстовую задачу с заданным отношением (готовым решением) по образцу;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использовать математические знаки и терминологию для описания сюжетной ситуации, конструирования утверждений, выводов относительно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 данных объектов, отношения;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называть числа, величины, геометрические фигуры, обладающие заданным свойством;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записывать, читать число, числовое выражение;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приводить примеры, иллюстрирующие арифметическое действие, взаимное расположение геометрических фигур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конструировать утверждения с использованием слов «каждый», «все».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универсальных учебных действий: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следовать установленному правилу, по которому </w:t>
      </w:r>
      <w:r w:rsidRPr="007472C7">
        <w:rPr>
          <w:rFonts w:ascii="Times New Roman" w:hAnsi="Times New Roman"/>
          <w:color w:val="000000"/>
          <w:sz w:val="28"/>
          <w:lang w:val="ru-RU"/>
        </w:rPr>
        <w:t>составлен ряд чисел, величин, геометрических фигур;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организовывать, участвовать, контролировать ход и результат парной работы с математическим материалом;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 с помощью другого приёма выполнения действия, обратного действия;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н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аходить с помощью учителя причину возникшей ошибки или затруднения.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принимать правила совместной деятельности при работе в парах, группах, составленных учителем или самостоятельно</w:t>
      </w:r>
      <w:r w:rsidRPr="007472C7">
        <w:rPr>
          <w:rFonts w:ascii="Times New Roman" w:hAnsi="Times New Roman"/>
          <w:color w:val="000000"/>
          <w:sz w:val="28"/>
          <w:lang w:val="ru-RU"/>
        </w:rPr>
        <w:t>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решать совмест</w:t>
      </w:r>
      <w:r w:rsidRPr="007472C7">
        <w:rPr>
          <w:rFonts w:ascii="Times New Roman" w:hAnsi="Times New Roman"/>
          <w:color w:val="000000"/>
          <w:sz w:val="28"/>
          <w:lang w:val="ru-RU"/>
        </w:rPr>
        <w:t>но математические задачи поискового и творческого характера (определять с помощью измерительных инструментов длину, определять время и продолжительность с помощью часов, выполнять прикидку и оценку результата действий, измерений);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совместно с учителем оцен</w:t>
      </w:r>
      <w:r w:rsidRPr="007472C7">
        <w:rPr>
          <w:rFonts w:ascii="Times New Roman" w:hAnsi="Times New Roman"/>
          <w:color w:val="000000"/>
          <w:sz w:val="28"/>
          <w:lang w:val="ru-RU"/>
        </w:rPr>
        <w:t>ивать результаты выполнения общей работы.</w:t>
      </w:r>
    </w:p>
    <w:p w:rsidR="00312DBD" w:rsidRPr="007472C7" w:rsidRDefault="00312DBD">
      <w:pPr>
        <w:spacing w:after="0" w:line="264" w:lineRule="auto"/>
        <w:ind w:left="120"/>
        <w:jc w:val="both"/>
        <w:rPr>
          <w:lang w:val="ru-RU"/>
        </w:rPr>
      </w:pPr>
    </w:p>
    <w:p w:rsidR="00312DBD" w:rsidRPr="007472C7" w:rsidRDefault="007472C7">
      <w:pPr>
        <w:spacing w:after="0" w:line="264" w:lineRule="auto"/>
        <w:ind w:left="120"/>
        <w:jc w:val="both"/>
        <w:rPr>
          <w:lang w:val="ru-RU"/>
        </w:rPr>
      </w:pPr>
      <w:r w:rsidRPr="007472C7">
        <w:rPr>
          <w:rFonts w:ascii="Times New Roman" w:hAnsi="Times New Roman"/>
          <w:b/>
          <w:color w:val="000000"/>
          <w:sz w:val="28"/>
          <w:lang w:val="ru-RU"/>
        </w:rPr>
        <w:lastRenderedPageBreak/>
        <w:t>3 КЛАСС</w:t>
      </w:r>
    </w:p>
    <w:p w:rsidR="00312DBD" w:rsidRPr="007472C7" w:rsidRDefault="00312DBD">
      <w:pPr>
        <w:spacing w:after="0" w:line="264" w:lineRule="auto"/>
        <w:ind w:left="120"/>
        <w:jc w:val="both"/>
        <w:rPr>
          <w:lang w:val="ru-RU"/>
        </w:rPr>
      </w:pP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 или уменьшение числа в несколько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 раз. Кратное сравнение чисел.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Масса (единица массы – грамм), соотношение между килограммом и граммом, отношения «тяжелее</w:t>
      </w:r>
      <w:r w:rsidRPr="007472C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472C7">
        <w:rPr>
          <w:rFonts w:ascii="Times New Roman" w:hAnsi="Times New Roman"/>
          <w:color w:val="000000"/>
          <w:sz w:val="28"/>
          <w:lang w:val="ru-RU"/>
        </w:rPr>
        <w:t>легче на…», «тяжелее</w:t>
      </w:r>
      <w:r w:rsidRPr="007472C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легче в…».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Стоимость (единицы – рубль, копейка), установление отношения «дороже</w:t>
      </w:r>
      <w:r w:rsidRPr="007472C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472C7">
        <w:rPr>
          <w:rFonts w:ascii="Times New Roman" w:hAnsi="Times New Roman"/>
          <w:color w:val="000000"/>
          <w:sz w:val="28"/>
          <w:lang w:val="ru-RU"/>
        </w:rPr>
        <w:t>дешевле на…», «дороже</w:t>
      </w:r>
      <w:r w:rsidRPr="007472C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дешевле в…». Соотношение «цена, количество, стоимость» в практической ситуации.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Время (единица времени – секунда), установление отношения «быстрее</w:t>
      </w:r>
      <w:r w:rsidRPr="007472C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472C7">
        <w:rPr>
          <w:rFonts w:ascii="Times New Roman" w:hAnsi="Times New Roman"/>
          <w:color w:val="000000"/>
          <w:sz w:val="28"/>
          <w:lang w:val="ru-RU"/>
        </w:rPr>
        <w:t>медленнее на…», «быстрее</w:t>
      </w:r>
      <w:r w:rsidRPr="007472C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472C7">
        <w:rPr>
          <w:rFonts w:ascii="Times New Roman" w:hAnsi="Times New Roman"/>
          <w:color w:val="000000"/>
          <w:sz w:val="28"/>
          <w:lang w:val="ru-RU"/>
        </w:rPr>
        <w:t>медленнее в…». Соотношение «начало, окончание, продолжительность события» в пра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ктической ситуации.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Длина (единицы длины – миллиметр, километр), соотношение между величинами в пределах тысячи. Сравнение объектов по длине.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Площадь (единицы площади – квадратный метр, квадратный сантиметр, квадратный дециметр, квадратный метр). Сравнени</w:t>
      </w:r>
      <w:r w:rsidRPr="007472C7">
        <w:rPr>
          <w:rFonts w:ascii="Times New Roman" w:hAnsi="Times New Roman"/>
          <w:color w:val="000000"/>
          <w:sz w:val="28"/>
          <w:lang w:val="ru-RU"/>
        </w:rPr>
        <w:t>е объектов по площади.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b/>
          <w:color w:val="000000"/>
          <w:sz w:val="28"/>
          <w:lang w:val="ru-RU"/>
        </w:rPr>
        <w:t>Арифметические действия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Устные вычисления, сводимые к действиям в пределах 100 (табличное и внетабличное умножение, деление, действия с круглыми числами).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чисел в пределах 1000. Действия с числами 0 и </w:t>
      </w:r>
      <w:r w:rsidRPr="007472C7">
        <w:rPr>
          <w:rFonts w:ascii="Times New Roman" w:hAnsi="Times New Roman"/>
          <w:color w:val="000000"/>
          <w:sz w:val="28"/>
          <w:lang w:val="ru-RU"/>
        </w:rPr>
        <w:t>1.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ятора).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Переместительное, сочетательное свойства сложения, умножения при вычислениях.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Нахождение неизвестного компонента арифметического действия.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Порядок действий в числовом выражении, значение числового выражения, содержащего несколько действий (со </w:t>
      </w:r>
      <w:r w:rsidRPr="007472C7">
        <w:rPr>
          <w:rFonts w:ascii="Times New Roman" w:hAnsi="Times New Roman"/>
          <w:color w:val="000000"/>
          <w:sz w:val="28"/>
          <w:lang w:val="ru-RU"/>
        </w:rPr>
        <w:t>скобками или без скобок), с вычислениями в пределах 1000.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Однородные величины: сложение и вычитание.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Работа с текстовой задачей: анализ данных и отношений, представление на модели, планирование хода решения задачи, решение арифметическим </w:t>
      </w:r>
      <w:r w:rsidRPr="007472C7">
        <w:rPr>
          <w:rFonts w:ascii="Times New Roman" w:hAnsi="Times New Roman"/>
          <w:color w:val="000000"/>
          <w:sz w:val="28"/>
          <w:lang w:val="ru-RU"/>
        </w:rPr>
        <w:t>способом. Задачи на понимание смысла арифметических действий (в том числе деления с остатком), отношений («больше</w:t>
      </w:r>
      <w:r w:rsidRPr="007472C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472C7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7472C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472C7">
        <w:rPr>
          <w:rFonts w:ascii="Times New Roman" w:hAnsi="Times New Roman"/>
          <w:color w:val="000000"/>
          <w:sz w:val="28"/>
          <w:lang w:val="ru-RU"/>
        </w:rPr>
        <w:lastRenderedPageBreak/>
        <w:t>меньше в…»), зависимостей («купля-продажа», расчёт времени, количества), на сравнение (разностное, кратное). Запись р</w:t>
      </w:r>
      <w:r w:rsidRPr="007472C7">
        <w:rPr>
          <w:rFonts w:ascii="Times New Roman" w:hAnsi="Times New Roman"/>
          <w:color w:val="000000"/>
          <w:sz w:val="28"/>
          <w:lang w:val="ru-RU"/>
        </w:rPr>
        <w:t>ешения задачи по действиям и с помощью числового выражения. Проверка решения и оценка полученного результата.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Доля величины: половина, треть, четверть, пятая, десятая часть в практической ситуации. Сравнение долей одной величины. Задачи на нахождение доли 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величины.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 геометрические фигуры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Конструирование геометрических фигур (разбиение фигуры на части, составление фигуры из частей).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Периметр многоугольника: измерение, вычисление, запись равенства.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Измерение площади, запись резу</w:t>
      </w:r>
      <w:r w:rsidRPr="007472C7">
        <w:rPr>
          <w:rFonts w:ascii="Times New Roman" w:hAnsi="Times New Roman"/>
          <w:color w:val="000000"/>
          <w:sz w:val="28"/>
          <w:lang w:val="ru-RU"/>
        </w:rPr>
        <w:t>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Классификация объектов п</w:t>
      </w:r>
      <w:r w:rsidRPr="007472C7">
        <w:rPr>
          <w:rFonts w:ascii="Times New Roman" w:hAnsi="Times New Roman"/>
          <w:color w:val="000000"/>
          <w:sz w:val="28"/>
          <w:lang w:val="ru-RU"/>
        </w:rPr>
        <w:t>о двум признакам.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Верные (истинные) и неверные (ложные) утверждения: конструирование, проверка. Логические рассуждения со связками «если …, то …», «поэтому», «значит».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Извлечение и использование для выполнения заданий информации, представленной в таблицах 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с данными о реальных процессах и явлениях окружающего мира (например, расписание уроков, движения автобусов, поездов), внесение данных в таблицу, дополнение чертежа данными.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Формализованное описание последовательности действий (инструкция, план, схема, ал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горитм).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Столбчатая диаграмма: чтение, использование данных для решения учебных и практических задач.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х устройствах).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Изучение математики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</w:t>
      </w:r>
      <w:r w:rsidRPr="007472C7">
        <w:rPr>
          <w:rFonts w:ascii="Times New Roman" w:hAnsi="Times New Roman"/>
          <w:color w:val="000000"/>
          <w:sz w:val="28"/>
          <w:lang w:val="ru-RU"/>
        </w:rPr>
        <w:t>й деятельности.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lastRenderedPageBreak/>
        <w:t>сравнивать математические объекты (числа, величины, геометрические фигуры);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выбирать приём </w:t>
      </w:r>
      <w:r w:rsidRPr="007472C7">
        <w:rPr>
          <w:rFonts w:ascii="Times New Roman" w:hAnsi="Times New Roman"/>
          <w:color w:val="000000"/>
          <w:sz w:val="28"/>
          <w:lang w:val="ru-RU"/>
        </w:rPr>
        <w:t>вычисления, выполнения действия;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конструировать геометрические фигуры;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прикидывать размеры фигуры, её элементов;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понимать смысл </w:t>
      </w:r>
      <w:r w:rsidRPr="007472C7">
        <w:rPr>
          <w:rFonts w:ascii="Times New Roman" w:hAnsi="Times New Roman"/>
          <w:color w:val="000000"/>
          <w:sz w:val="28"/>
          <w:lang w:val="ru-RU"/>
        </w:rPr>
        <w:t>зависимостей и математических отношений, описанных в задаче;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различать и использовать разные приёмы и алгоритмы вычисления;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выбирать метод решения (моделирование ситуации, перебор вариантов, использование алгоритма);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соотносить начало, окончание, продолжит</w:t>
      </w:r>
      <w:r w:rsidRPr="007472C7">
        <w:rPr>
          <w:rFonts w:ascii="Times New Roman" w:hAnsi="Times New Roman"/>
          <w:color w:val="000000"/>
          <w:sz w:val="28"/>
          <w:lang w:val="ru-RU"/>
        </w:rPr>
        <w:t>ельность события в практической ситуации;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составлять ряд чисел (величин, геометрических фигур) по самостоятельно выбранному правилу;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моделировать предложенную практическую ситуацию;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событий, действий сюжета текстовой </w:t>
      </w:r>
      <w:r w:rsidRPr="007472C7">
        <w:rPr>
          <w:rFonts w:ascii="Times New Roman" w:hAnsi="Times New Roman"/>
          <w:color w:val="000000"/>
          <w:sz w:val="28"/>
          <w:lang w:val="ru-RU"/>
        </w:rPr>
        <w:t>задачи.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информационные действия как часть познавательных универсальных учебных действий: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разных формах;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извлекать и интерпретировать числовые данные, представленные в таблице, </w:t>
      </w:r>
      <w:r w:rsidRPr="007472C7">
        <w:rPr>
          <w:rFonts w:ascii="Times New Roman" w:hAnsi="Times New Roman"/>
          <w:color w:val="000000"/>
          <w:sz w:val="28"/>
          <w:lang w:val="ru-RU"/>
        </w:rPr>
        <w:t>на диаграмме;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заполнять таблицы сложения и умножения, дополнять данными чертёж;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устанавливать соответствие между различными записями решения задачи;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использовать дополнительную литературу (справочники, словари) для установления и проверки значения математи</w:t>
      </w:r>
      <w:r w:rsidRPr="007472C7">
        <w:rPr>
          <w:rFonts w:ascii="Times New Roman" w:hAnsi="Times New Roman"/>
          <w:color w:val="000000"/>
          <w:sz w:val="28"/>
          <w:lang w:val="ru-RU"/>
        </w:rPr>
        <w:t>ческого термина (понятия).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описания отношений и зависимостей;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строить речевые высказывания д</w:t>
      </w:r>
      <w:r w:rsidRPr="007472C7">
        <w:rPr>
          <w:rFonts w:ascii="Times New Roman" w:hAnsi="Times New Roman"/>
          <w:color w:val="000000"/>
          <w:sz w:val="28"/>
          <w:lang w:val="ru-RU"/>
        </w:rPr>
        <w:t>ля решения задач, составлять текстовую задачу;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объяснять на примерах отношения «больше</w:t>
      </w:r>
      <w:r w:rsidRPr="007472C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472C7">
        <w:rPr>
          <w:rFonts w:ascii="Times New Roman" w:hAnsi="Times New Roman"/>
          <w:color w:val="000000"/>
          <w:sz w:val="28"/>
          <w:lang w:val="ru-RU"/>
        </w:rPr>
        <w:t>меньше на…», «больше</w:t>
      </w:r>
      <w:r w:rsidRPr="007472C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472C7">
        <w:rPr>
          <w:rFonts w:ascii="Times New Roman" w:hAnsi="Times New Roman"/>
          <w:color w:val="000000"/>
          <w:sz w:val="28"/>
          <w:lang w:val="ru-RU"/>
        </w:rPr>
        <w:t>меньше в…», «равно»;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использовать математическую символику для составления числовых выражений;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lastRenderedPageBreak/>
        <w:t>выбирать, осуществлять переход от одних единиц из</w:t>
      </w:r>
      <w:r w:rsidRPr="007472C7">
        <w:rPr>
          <w:rFonts w:ascii="Times New Roman" w:hAnsi="Times New Roman"/>
          <w:color w:val="000000"/>
          <w:sz w:val="28"/>
          <w:lang w:val="ru-RU"/>
        </w:rPr>
        <w:t>мерения величины к другим в соответствии с практической ситуацией;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участвовать в обсуждении ошибок в ходе и результате выполнения вычисления.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регулятивных универс</w:t>
      </w:r>
      <w:r w:rsidRPr="007472C7">
        <w:rPr>
          <w:rFonts w:ascii="Times New Roman" w:hAnsi="Times New Roman"/>
          <w:color w:val="000000"/>
          <w:sz w:val="28"/>
          <w:lang w:val="ru-RU"/>
        </w:rPr>
        <w:t>альных учебных действий: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проверять ход и результат выполнения действия;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вести поиск ошибок, характеризовать их и исправлять;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формулировать ответ (вывод), подтверждать его объяснением, расчётами;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выбирать и использовать различные приёмы прикидки и проверки </w:t>
      </w:r>
      <w:r w:rsidRPr="007472C7">
        <w:rPr>
          <w:rFonts w:ascii="Times New Roman" w:hAnsi="Times New Roman"/>
          <w:color w:val="000000"/>
          <w:sz w:val="28"/>
          <w:lang w:val="ru-RU"/>
        </w:rPr>
        <w:t>правильности вычисления, проверять полноту и правильность заполнения таблиц сложения, умножения.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при работе в группе или в паре выполнять предложенные задания (находить разные реше</w:t>
      </w:r>
      <w:r w:rsidRPr="007472C7">
        <w:rPr>
          <w:rFonts w:ascii="Times New Roman" w:hAnsi="Times New Roman"/>
          <w:color w:val="000000"/>
          <w:sz w:val="28"/>
          <w:lang w:val="ru-RU"/>
        </w:rPr>
        <w:t>ния, определять с помощью цифровых и аналоговых приборов, измерительных инструментов длину, массу, время);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договариваться о распределении обязанностей в совместном труде, выполнять роли руководителя или подчинённого, сдержанно принимать замечания к своей р</w:t>
      </w:r>
      <w:r w:rsidRPr="007472C7">
        <w:rPr>
          <w:rFonts w:ascii="Times New Roman" w:hAnsi="Times New Roman"/>
          <w:color w:val="000000"/>
          <w:sz w:val="28"/>
          <w:lang w:val="ru-RU"/>
        </w:rPr>
        <w:t>аботе;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выполнять совместно прикидку и оценку результата выполнения общей работы.</w:t>
      </w:r>
    </w:p>
    <w:p w:rsidR="00312DBD" w:rsidRPr="007472C7" w:rsidRDefault="00312DBD">
      <w:pPr>
        <w:spacing w:after="0" w:line="264" w:lineRule="auto"/>
        <w:ind w:left="120"/>
        <w:jc w:val="both"/>
        <w:rPr>
          <w:lang w:val="ru-RU"/>
        </w:rPr>
      </w:pPr>
    </w:p>
    <w:p w:rsidR="00312DBD" w:rsidRPr="007472C7" w:rsidRDefault="007472C7">
      <w:pPr>
        <w:spacing w:after="0" w:line="264" w:lineRule="auto"/>
        <w:ind w:left="120"/>
        <w:jc w:val="both"/>
        <w:rPr>
          <w:lang w:val="ru-RU"/>
        </w:rPr>
      </w:pPr>
      <w:r w:rsidRPr="007472C7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312DBD" w:rsidRPr="007472C7" w:rsidRDefault="00312DBD">
      <w:pPr>
        <w:spacing w:after="0" w:line="264" w:lineRule="auto"/>
        <w:ind w:left="120"/>
        <w:jc w:val="both"/>
        <w:rPr>
          <w:lang w:val="ru-RU"/>
        </w:rPr>
      </w:pP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b/>
          <w:color w:val="000000"/>
          <w:sz w:val="28"/>
          <w:lang w:val="ru-RU"/>
        </w:rPr>
        <w:t>Числа и величины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Величины: сравнение объектов по массе, длине, площади, вместимости.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Единицы </w:t>
      </w:r>
      <w:r w:rsidRPr="007472C7">
        <w:rPr>
          <w:rFonts w:ascii="Times New Roman" w:hAnsi="Times New Roman"/>
          <w:color w:val="000000"/>
          <w:sz w:val="28"/>
          <w:lang w:val="ru-RU"/>
        </w:rPr>
        <w:t>массы (</w:t>
      </w:r>
      <w:r w:rsidRPr="007472C7">
        <w:rPr>
          <w:rFonts w:ascii="Times New Roman" w:hAnsi="Times New Roman"/>
          <w:color w:val="333333"/>
          <w:sz w:val="28"/>
          <w:lang w:val="ru-RU"/>
        </w:rPr>
        <w:t>центнер, тонна)</w:t>
      </w:r>
      <w:r w:rsidRPr="007472C7">
        <w:rPr>
          <w:rFonts w:ascii="Times New Roman" w:hAnsi="Times New Roman"/>
          <w:color w:val="000000"/>
          <w:sz w:val="28"/>
          <w:lang w:val="ru-RU"/>
        </w:rPr>
        <w:t>и соотношения между ними.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Единицы времени (сутки, неделя, месяц, год, век), соотношения между ними.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Единицы длины (миллиметр, сантиметр, дециметр, метр, километр), площади (квадратный метр, квадратный сантиметр), вместимости (литр), с</w:t>
      </w:r>
      <w:r w:rsidRPr="007472C7">
        <w:rPr>
          <w:rFonts w:ascii="Times New Roman" w:hAnsi="Times New Roman"/>
          <w:color w:val="000000"/>
          <w:sz w:val="28"/>
          <w:lang w:val="ru-RU"/>
        </w:rPr>
        <w:t>корости (километры в час, метры в минуту, метры в секунду). Соотношение между единицами в пределах 100 000.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Доля величины времени, массы, длины.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b/>
          <w:color w:val="000000"/>
          <w:sz w:val="28"/>
          <w:lang w:val="ru-RU"/>
        </w:rPr>
        <w:lastRenderedPageBreak/>
        <w:t>Арифметические действия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Письменное сложение, вычитание многозначных чисел в пределах миллиона. Письменное </w:t>
      </w:r>
      <w:r w:rsidRPr="007472C7">
        <w:rPr>
          <w:rFonts w:ascii="Times New Roman" w:hAnsi="Times New Roman"/>
          <w:color w:val="000000"/>
          <w:sz w:val="28"/>
          <w:lang w:val="ru-RU"/>
        </w:rPr>
        <w:t>умножение, деление многозначных чисел на однозначное (двузначное) число в пределах 100 000. Деление с остатком. Умножение и деление на 10, 100, 1000.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Свойства арифметических действий и их применение для вычислений. Поиск значения числового выражения, содер</w:t>
      </w:r>
      <w:r w:rsidRPr="007472C7">
        <w:rPr>
          <w:rFonts w:ascii="Times New Roman" w:hAnsi="Times New Roman"/>
          <w:color w:val="000000"/>
          <w:sz w:val="28"/>
          <w:lang w:val="ru-RU"/>
        </w:rPr>
        <w:t>жащего несколько действий в пределах 100 000. Проверка результата вычислений, в том числе с помощью калькулятора.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Умножение и деление величины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 на однозначное число.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b/>
          <w:color w:val="000000"/>
          <w:sz w:val="28"/>
          <w:lang w:val="ru-RU"/>
        </w:rPr>
        <w:t>Текстовые задачи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Работа с текстовой задачей, решение которой содержит 2–3 действия: анализ, представление на модели, планирование и запись решения, проверка решения и ответа. Анализ зависимостей, характеризующих процессы: движения (с</w:t>
      </w:r>
      <w:r w:rsidRPr="007472C7">
        <w:rPr>
          <w:rFonts w:ascii="Times New Roman" w:hAnsi="Times New Roman"/>
          <w:color w:val="000000"/>
          <w:sz w:val="28"/>
          <w:lang w:val="ru-RU"/>
        </w:rPr>
        <w:t>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 Задачи на установление времени (начало, продолжительность и окончание события), расчёта количес</w:t>
      </w:r>
      <w:r w:rsidRPr="007472C7">
        <w:rPr>
          <w:rFonts w:ascii="Times New Roman" w:hAnsi="Times New Roman"/>
          <w:color w:val="000000"/>
          <w:sz w:val="28"/>
          <w:lang w:val="ru-RU"/>
        </w:rPr>
        <w:t>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b/>
          <w:color w:val="000000"/>
          <w:sz w:val="28"/>
          <w:lang w:val="ru-RU"/>
        </w:rPr>
        <w:t>Пространственные отношения и</w:t>
      </w:r>
      <w:r w:rsidRPr="007472C7">
        <w:rPr>
          <w:rFonts w:ascii="Times New Roman" w:hAnsi="Times New Roman"/>
          <w:b/>
          <w:color w:val="000000"/>
          <w:sz w:val="28"/>
          <w:lang w:val="ru-RU"/>
        </w:rPr>
        <w:t xml:space="preserve"> геометрические фигуры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Наглядные представления о симметрии.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Окружность, круг: распознавание и изображение. Построение окружности заданного радиуса. Построение изученных геометрических фигур с помощью линейки, угольника, циркуля. Различение, называние прост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ранственных геометрических фигур (тел): шар, куб, цилиндр, конус, пирамида.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Конструирование: разбиение фигуры на прямоугольники (квадраты), составление фигур из прямоугольников или квадратов.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Периметр, площадь фигуры, составленной из двух </w:t>
      </w:r>
      <w:r w:rsidRPr="007472C7">
        <w:rPr>
          <w:rFonts w:ascii="Calibri" w:hAnsi="Calibri"/>
          <w:color w:val="000000"/>
          <w:sz w:val="28"/>
          <w:lang w:val="ru-RU"/>
        </w:rPr>
        <w:t xml:space="preserve">– </w:t>
      </w:r>
      <w:r w:rsidRPr="007472C7">
        <w:rPr>
          <w:rFonts w:ascii="Times New Roman" w:hAnsi="Times New Roman"/>
          <w:color w:val="000000"/>
          <w:sz w:val="28"/>
          <w:lang w:val="ru-RU"/>
        </w:rPr>
        <w:t>трёх прямоугол</w:t>
      </w:r>
      <w:r w:rsidRPr="007472C7">
        <w:rPr>
          <w:rFonts w:ascii="Times New Roman" w:hAnsi="Times New Roman"/>
          <w:color w:val="000000"/>
          <w:sz w:val="28"/>
          <w:lang w:val="ru-RU"/>
        </w:rPr>
        <w:t>ьников (квадратов).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b/>
          <w:color w:val="000000"/>
          <w:sz w:val="28"/>
          <w:lang w:val="ru-RU"/>
        </w:rPr>
        <w:t>Математическая информация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Работа с утверждениями: конструирование, проверка истинности. Составление и проверка логических рассуждений при решении задач.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lastRenderedPageBreak/>
        <w:t>Данные о реальных процессах и явлениях окружающего мира, представленные на диаграмм</w:t>
      </w:r>
      <w:r w:rsidRPr="007472C7">
        <w:rPr>
          <w:rFonts w:ascii="Times New Roman" w:hAnsi="Times New Roman"/>
          <w:color w:val="000000"/>
          <w:sz w:val="28"/>
          <w:lang w:val="ru-RU"/>
        </w:rPr>
        <w:t>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Интернете. Запись информации в предложенной таблице, на столбчатой диаграмме.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Доступные элект</w:t>
      </w:r>
      <w:r w:rsidRPr="007472C7">
        <w:rPr>
          <w:rFonts w:ascii="Times New Roman" w:hAnsi="Times New Roman"/>
          <w:color w:val="000000"/>
          <w:sz w:val="28"/>
          <w:lang w:val="ru-RU"/>
        </w:rPr>
        <w:t>ронные средства обучения, пособия, тренажёры, их использование под руководством педагога и самостоятельное.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</w:t>
      </w:r>
      <w:r w:rsidRPr="007472C7">
        <w:rPr>
          <w:rFonts w:ascii="Times New Roman" w:hAnsi="Times New Roman"/>
          <w:color w:val="000000"/>
          <w:sz w:val="28"/>
          <w:lang w:val="ru-RU"/>
        </w:rPr>
        <w:t>нные на обучающихся начального общего образования).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Алгоритмы решения изученных учебных и практических задач.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Изучение математики в 4 классе способствует освоению ряда универсальных учебных действий: познавательных универсальных учебных действий, </w:t>
      </w:r>
      <w:r w:rsidRPr="007472C7">
        <w:rPr>
          <w:rFonts w:ascii="Times New Roman" w:hAnsi="Times New Roman"/>
          <w:color w:val="000000"/>
          <w:sz w:val="28"/>
          <w:lang w:val="ru-RU"/>
        </w:rPr>
        <w:t>коммуникативных универсальных учебных действий, регулятивных универсальных учебных действий, совместной деятельности.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 действий: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выбирать метод решения математичес</w:t>
      </w:r>
      <w:r w:rsidRPr="007472C7">
        <w:rPr>
          <w:rFonts w:ascii="Times New Roman" w:hAnsi="Times New Roman"/>
          <w:color w:val="000000"/>
          <w:sz w:val="28"/>
          <w:lang w:val="ru-RU"/>
        </w:rPr>
        <w:t>кой задачи (алгоритм действия, приём вычисления, способ решения, моделирование ситуации, перебор вариантов);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обнаруживать модели изученных геометрических фигур в окружающем мире;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конструировать геометрическую фигуру, обладающую заданным свойством (отрезок </w:t>
      </w:r>
      <w:r w:rsidRPr="007472C7">
        <w:rPr>
          <w:rFonts w:ascii="Times New Roman" w:hAnsi="Times New Roman"/>
          <w:color w:val="000000"/>
          <w:sz w:val="28"/>
          <w:lang w:val="ru-RU"/>
        </w:rPr>
        <w:t>заданной длины, ломаная определённой длины, квадрат с заданным периметром);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классифицировать объекты по 1–2 выбранным признакам;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составлять модель математической задачи, проверять её соответствие условиям задачи;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</w:t>
      </w:r>
      <w:r w:rsidRPr="007472C7">
        <w:rPr>
          <w:rFonts w:ascii="Times New Roman" w:hAnsi="Times New Roman"/>
          <w:color w:val="000000"/>
          <w:sz w:val="28"/>
          <w:lang w:val="ru-RU"/>
        </w:rPr>
        <w:t>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(измерительные сосуды).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lastRenderedPageBreak/>
        <w:t>У обучающегося будут сформированы следующие информационные действия как часть п</w:t>
      </w:r>
      <w:r w:rsidRPr="007472C7">
        <w:rPr>
          <w:rFonts w:ascii="Times New Roman" w:hAnsi="Times New Roman"/>
          <w:color w:val="000000"/>
          <w:sz w:val="28"/>
          <w:lang w:val="ru-RU"/>
        </w:rPr>
        <w:t>ознавательных универсальных учебных действий: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представлять информацию в разных формах;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извлекать и интерпретировать информацию, представленную в таблице, на диаграмме;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использовать справочную литературу для поиска информации, в том числе Интернет (в услови</w:t>
      </w:r>
      <w:r w:rsidRPr="007472C7">
        <w:rPr>
          <w:rFonts w:ascii="Times New Roman" w:hAnsi="Times New Roman"/>
          <w:color w:val="000000"/>
          <w:sz w:val="28"/>
          <w:lang w:val="ru-RU"/>
        </w:rPr>
        <w:t>ях контролируемого выхода).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общения как часть коммуникативных универсальных учебных действий: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использовать математическую терминологию для записи решения предметной или практической задачи;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приводить при</w:t>
      </w:r>
      <w:r w:rsidRPr="007472C7">
        <w:rPr>
          <w:rFonts w:ascii="Times New Roman" w:hAnsi="Times New Roman"/>
          <w:color w:val="000000"/>
          <w:sz w:val="28"/>
          <w:lang w:val="ru-RU"/>
        </w:rPr>
        <w:t>меры и контрпримеры для подтверждения или опровержения вывода, гипотезы;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конструировать, читать числовое выражение;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описывать практическую ситуацию с использованием изученной терминологии;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характеризовать математические объекты, явления и события с помощью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 изученных величин;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составлять инструкцию, записывать рассуждение;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инициировать обсуждение разных способов выполнения задания, поиск ошибок в решении.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действия самоорганизации и самоконтроля как часть регулятивны</w:t>
      </w:r>
      <w:r w:rsidRPr="007472C7">
        <w:rPr>
          <w:rFonts w:ascii="Times New Roman" w:hAnsi="Times New Roman"/>
          <w:color w:val="000000"/>
          <w:sz w:val="28"/>
          <w:lang w:val="ru-RU"/>
        </w:rPr>
        <w:t>х универсальных учебных действий: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самостоятельно выполнять прикидку и оценку результата измерений;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находить, исправлять, прогнозировать ошибки и трудности в решении учебной задачи.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совместной деятельности: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договариваться о способе решения, распределять работу между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договариваться с одноклассниками в ходе организации проектной работы с 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величинами (составление расписания, подсчёт денег, оценка </w:t>
      </w:r>
      <w:r w:rsidRPr="007472C7">
        <w:rPr>
          <w:rFonts w:ascii="Times New Roman" w:hAnsi="Times New Roman"/>
          <w:color w:val="000000"/>
          <w:sz w:val="28"/>
          <w:lang w:val="ru-RU"/>
        </w:rPr>
        <w:lastRenderedPageBreak/>
        <w:t>стоимости и покупки, приближённая оценка расстояний и временных интервалов, взвешивание, измерение температуры воздуха и воды), геометрическими фигурами (выбор формы и деталей при конструировании, р</w:t>
      </w:r>
      <w:r w:rsidRPr="007472C7">
        <w:rPr>
          <w:rFonts w:ascii="Times New Roman" w:hAnsi="Times New Roman"/>
          <w:color w:val="000000"/>
          <w:sz w:val="28"/>
          <w:lang w:val="ru-RU"/>
        </w:rPr>
        <w:t>асчёт и разметка, прикидка и оценка конечного результата).</w:t>
      </w:r>
    </w:p>
    <w:p w:rsidR="00312DBD" w:rsidRPr="007472C7" w:rsidRDefault="00312DBD">
      <w:pPr>
        <w:rPr>
          <w:lang w:val="ru-RU"/>
        </w:rPr>
        <w:sectPr w:rsidR="00312DBD" w:rsidRPr="007472C7">
          <w:pgSz w:w="11906" w:h="16383"/>
          <w:pgMar w:top="1134" w:right="850" w:bottom="1134" w:left="1701" w:header="720" w:footer="720" w:gutter="0"/>
          <w:cols w:space="720"/>
        </w:sectPr>
      </w:pPr>
    </w:p>
    <w:p w:rsidR="00312DBD" w:rsidRPr="007472C7" w:rsidRDefault="007472C7">
      <w:pPr>
        <w:spacing w:after="0" w:line="264" w:lineRule="auto"/>
        <w:ind w:left="120"/>
        <w:jc w:val="both"/>
        <w:rPr>
          <w:lang w:val="ru-RU"/>
        </w:rPr>
      </w:pPr>
      <w:bookmarkStart w:id="9" w:name="block-3812340"/>
      <w:bookmarkEnd w:id="8"/>
      <w:r w:rsidRPr="007472C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МАТЕМАТИКЕ НА УРОВНЕ НАЧАЛЬНОГО ОБЩЕГО ОБРАЗОВАНИЯ</w:t>
      </w:r>
    </w:p>
    <w:p w:rsidR="00312DBD" w:rsidRPr="007472C7" w:rsidRDefault="00312DBD">
      <w:pPr>
        <w:spacing w:after="0" w:line="264" w:lineRule="auto"/>
        <w:ind w:left="120"/>
        <w:jc w:val="both"/>
        <w:rPr>
          <w:lang w:val="ru-RU"/>
        </w:rPr>
      </w:pPr>
    </w:p>
    <w:p w:rsidR="00312DBD" w:rsidRPr="007472C7" w:rsidRDefault="007472C7">
      <w:pPr>
        <w:spacing w:after="0" w:line="264" w:lineRule="auto"/>
        <w:ind w:left="120"/>
        <w:jc w:val="both"/>
        <w:rPr>
          <w:lang w:val="ru-RU"/>
        </w:rPr>
      </w:pPr>
      <w:r w:rsidRPr="007472C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12DBD" w:rsidRPr="007472C7" w:rsidRDefault="00312DBD">
      <w:pPr>
        <w:spacing w:after="0" w:line="264" w:lineRule="auto"/>
        <w:ind w:left="120"/>
        <w:jc w:val="both"/>
        <w:rPr>
          <w:lang w:val="ru-RU"/>
        </w:rPr>
      </w:pP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математике на уровне началь</w:t>
      </w:r>
      <w:r w:rsidRPr="007472C7">
        <w:rPr>
          <w:rFonts w:ascii="Times New Roman" w:hAnsi="Times New Roman"/>
          <w:color w:val="000000"/>
          <w:sz w:val="28"/>
          <w:lang w:val="ru-RU"/>
        </w:rPr>
        <w:t>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 самопознания, самовоспитания и саморазвития, формирования внутренней позиции личности.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математики на уровне начального общего образования у обучающегося будут сформированы следующие личностные результаты: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осознавать необходимость из</w:t>
      </w:r>
      <w:r w:rsidRPr="007472C7">
        <w:rPr>
          <w:rFonts w:ascii="Times New Roman" w:hAnsi="Times New Roman"/>
          <w:color w:val="000000"/>
          <w:sz w:val="28"/>
          <w:lang w:val="ru-RU"/>
        </w:rPr>
        <w:t>учения математики для адаптации к жизненным ситуациям, для развития общей культуры человека, способности мыслить, рассуждать, выдвигать предположения и доказывать или опровергать их;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применять правила совместной деятельности со сверстниками, проявлять спос</w:t>
      </w:r>
      <w:r w:rsidRPr="007472C7">
        <w:rPr>
          <w:rFonts w:ascii="Times New Roman" w:hAnsi="Times New Roman"/>
          <w:color w:val="000000"/>
          <w:sz w:val="28"/>
          <w:lang w:val="ru-RU"/>
        </w:rPr>
        <w:t>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осваивать навыки организации безопасного поведения в информационной среде;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применять математику для решения прак</w:t>
      </w:r>
      <w:r w:rsidRPr="007472C7">
        <w:rPr>
          <w:rFonts w:ascii="Times New Roman" w:hAnsi="Times New Roman"/>
          <w:color w:val="000000"/>
          <w:sz w:val="28"/>
          <w:lang w:val="ru-RU"/>
        </w:rPr>
        <w:t>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работать в ситуациях, расширяющих опыт применения математических отношений в реальной жизни, повышающих интерес к интелл</w:t>
      </w:r>
      <w:r w:rsidRPr="007472C7">
        <w:rPr>
          <w:rFonts w:ascii="Times New Roman" w:hAnsi="Times New Roman"/>
          <w:color w:val="000000"/>
          <w:sz w:val="28"/>
          <w:lang w:val="ru-RU"/>
        </w:rPr>
        <w:t>ектуальному труду и уверенность в своих силах при решении поставленных задач, умение преодолевать трудности;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</w:t>
      </w:r>
      <w:r w:rsidRPr="007472C7">
        <w:rPr>
          <w:rFonts w:ascii="Times New Roman" w:hAnsi="Times New Roman"/>
          <w:color w:val="000000"/>
          <w:sz w:val="28"/>
          <w:lang w:val="ru-RU"/>
        </w:rPr>
        <w:t>нных проблем;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характеризовать свои успехи в изучении математики, стремиться углублять свои математические знания и умения, намечать пути устранения трудностей;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lastRenderedPageBreak/>
        <w:t>пользоваться разнообразными информационными средствами для решения предложенных и самостоятельно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 выбранных учебных проблем, задач.</w:t>
      </w:r>
    </w:p>
    <w:p w:rsidR="00312DBD" w:rsidRPr="007472C7" w:rsidRDefault="00312DBD">
      <w:pPr>
        <w:spacing w:after="0" w:line="264" w:lineRule="auto"/>
        <w:ind w:left="120"/>
        <w:jc w:val="both"/>
        <w:rPr>
          <w:lang w:val="ru-RU"/>
        </w:rPr>
      </w:pPr>
    </w:p>
    <w:p w:rsidR="00312DBD" w:rsidRPr="007472C7" w:rsidRDefault="007472C7">
      <w:pPr>
        <w:spacing w:after="0" w:line="264" w:lineRule="auto"/>
        <w:ind w:left="120"/>
        <w:jc w:val="both"/>
        <w:rPr>
          <w:lang w:val="ru-RU"/>
        </w:rPr>
      </w:pPr>
      <w:r w:rsidRPr="007472C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12DBD" w:rsidRPr="007472C7" w:rsidRDefault="00312DBD">
      <w:pPr>
        <w:spacing w:after="0" w:line="264" w:lineRule="auto"/>
        <w:ind w:left="120"/>
        <w:jc w:val="both"/>
        <w:rPr>
          <w:lang w:val="ru-RU"/>
        </w:rPr>
      </w:pPr>
    </w:p>
    <w:p w:rsidR="00312DBD" w:rsidRPr="007472C7" w:rsidRDefault="007472C7">
      <w:pPr>
        <w:spacing w:after="0" w:line="264" w:lineRule="auto"/>
        <w:ind w:left="120"/>
        <w:jc w:val="both"/>
        <w:rPr>
          <w:lang w:val="ru-RU"/>
        </w:rPr>
      </w:pPr>
      <w:r w:rsidRPr="007472C7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устанавливать связи и зависимости между математическими объектами («часть </w:t>
      </w:r>
      <w:r w:rsidRPr="007472C7">
        <w:rPr>
          <w:rFonts w:ascii="Calibri" w:hAnsi="Calibri"/>
          <w:color w:val="000000"/>
          <w:sz w:val="28"/>
          <w:lang w:val="ru-RU"/>
        </w:rPr>
        <w:t xml:space="preserve">– </w:t>
      </w:r>
      <w:r w:rsidRPr="007472C7">
        <w:rPr>
          <w:rFonts w:ascii="Times New Roman" w:hAnsi="Times New Roman"/>
          <w:color w:val="000000"/>
          <w:sz w:val="28"/>
          <w:lang w:val="ru-RU"/>
        </w:rPr>
        <w:t>целое», «причина</w:t>
      </w:r>
      <w:r w:rsidRPr="007472C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следствие», </w:t>
      </w:r>
      <w:r w:rsidRPr="007472C7">
        <w:rPr>
          <w:rFonts w:ascii="Calibri" w:hAnsi="Calibri"/>
          <w:color w:val="000000"/>
          <w:sz w:val="28"/>
          <w:lang w:val="ru-RU"/>
        </w:rPr>
        <w:t>«</w:t>
      </w:r>
      <w:r w:rsidRPr="007472C7">
        <w:rPr>
          <w:rFonts w:ascii="Times New Roman" w:hAnsi="Times New Roman"/>
          <w:color w:val="000000"/>
          <w:sz w:val="28"/>
          <w:lang w:val="ru-RU"/>
        </w:rPr>
        <w:t>протяжённо</w:t>
      </w:r>
      <w:r w:rsidRPr="007472C7">
        <w:rPr>
          <w:rFonts w:ascii="Times New Roman" w:hAnsi="Times New Roman"/>
          <w:color w:val="000000"/>
          <w:sz w:val="28"/>
          <w:lang w:val="ru-RU"/>
        </w:rPr>
        <w:t>сть</w:t>
      </w:r>
      <w:r w:rsidRPr="007472C7">
        <w:rPr>
          <w:rFonts w:ascii="Calibri" w:hAnsi="Calibri"/>
          <w:color w:val="000000"/>
          <w:sz w:val="28"/>
          <w:lang w:val="ru-RU"/>
        </w:rPr>
        <w:t>»</w:t>
      </w:r>
      <w:r w:rsidRPr="007472C7">
        <w:rPr>
          <w:rFonts w:ascii="Times New Roman" w:hAnsi="Times New Roman"/>
          <w:color w:val="000000"/>
          <w:sz w:val="28"/>
          <w:lang w:val="ru-RU"/>
        </w:rPr>
        <w:t>);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приобретать практические графические и измерительные навыки для успешного решения учебных и житейских задач;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представлять текстовую задач</w:t>
      </w:r>
      <w:r w:rsidRPr="007472C7">
        <w:rPr>
          <w:rFonts w:ascii="Times New Roman" w:hAnsi="Times New Roman"/>
          <w:color w:val="000000"/>
          <w:sz w:val="28"/>
          <w:lang w:val="ru-RU"/>
        </w:rPr>
        <w:t>у, её решение в виде модели, схемы, арифметической записи, текста в соответствии с предложенной учебной проблемой.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проявлять способность ориентироваться в учебном материале разных разделов курса математики;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7472C7">
        <w:rPr>
          <w:rFonts w:ascii="Times New Roman" w:hAnsi="Times New Roman"/>
          <w:color w:val="000000"/>
          <w:sz w:val="28"/>
          <w:lang w:val="ru-RU"/>
        </w:rPr>
        <w:t>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применять изученные методы познания (измерение, моделирование, перебор вариантов).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находить и испол</w:t>
      </w:r>
      <w:r w:rsidRPr="007472C7">
        <w:rPr>
          <w:rFonts w:ascii="Times New Roman" w:hAnsi="Times New Roman"/>
          <w:color w:val="000000"/>
          <w:sz w:val="28"/>
          <w:lang w:val="ru-RU"/>
        </w:rPr>
        <w:t>ьзовать для решения учебных задач текстовую, графическую информацию в разных источниках информационной среды;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читать, интерпретировать графически представленную информацию (схему, таблицу, диаграмму, другую модель);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представлять информацию в заданной форме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 (дополнять таблицу, текст), формулировать утверждение по образцу, в соответствии с требованиями учебной задачи;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принимать правила, безопасно использовать предлагаемые электронные средства и источники информации.</w:t>
      </w:r>
    </w:p>
    <w:p w:rsidR="00312DBD" w:rsidRPr="007472C7" w:rsidRDefault="00312DBD">
      <w:pPr>
        <w:spacing w:after="0" w:line="264" w:lineRule="auto"/>
        <w:ind w:left="120"/>
        <w:jc w:val="both"/>
        <w:rPr>
          <w:lang w:val="ru-RU"/>
        </w:rPr>
      </w:pPr>
    </w:p>
    <w:p w:rsidR="00312DBD" w:rsidRPr="007472C7" w:rsidRDefault="007472C7">
      <w:pPr>
        <w:spacing w:after="0" w:line="264" w:lineRule="auto"/>
        <w:ind w:left="120"/>
        <w:jc w:val="both"/>
        <w:rPr>
          <w:lang w:val="ru-RU"/>
        </w:rPr>
      </w:pPr>
      <w:r w:rsidRPr="007472C7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</w:t>
      </w:r>
      <w:r w:rsidRPr="007472C7">
        <w:rPr>
          <w:rFonts w:ascii="Times New Roman" w:hAnsi="Times New Roman"/>
          <w:b/>
          <w:color w:val="000000"/>
          <w:sz w:val="28"/>
          <w:lang w:val="ru-RU"/>
        </w:rPr>
        <w:t>твия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конструировать утверждения, проверять их истинность;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текст задания для объяснения способа и хода решения математической задачи;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комментировать процесс вычисления, построения, решения;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объяснять полученный ответ с использованием </w:t>
      </w:r>
      <w:r w:rsidRPr="007472C7">
        <w:rPr>
          <w:rFonts w:ascii="Times New Roman" w:hAnsi="Times New Roman"/>
          <w:color w:val="000000"/>
          <w:sz w:val="28"/>
          <w:lang w:val="ru-RU"/>
        </w:rPr>
        <w:t>изученной терминологии;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в процессе диалогов по обсуждению изученного материала – задавать вопросы, высказывать суждения, оценивать выступления участников, приводить доказательства своей правоты, проявлять этику общения;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создавать в соответствии с учебной з</w:t>
      </w:r>
      <w:r w:rsidRPr="007472C7">
        <w:rPr>
          <w:rFonts w:ascii="Times New Roman" w:hAnsi="Times New Roman"/>
          <w:color w:val="000000"/>
          <w:sz w:val="28"/>
          <w:lang w:val="ru-RU"/>
        </w:rPr>
        <w:t>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ориентироваться в алгоритмах: воспроизводить, дополнять, исправлять деформированные;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самос</w:t>
      </w:r>
      <w:r w:rsidRPr="007472C7">
        <w:rPr>
          <w:rFonts w:ascii="Times New Roman" w:hAnsi="Times New Roman"/>
          <w:color w:val="000000"/>
          <w:sz w:val="28"/>
          <w:lang w:val="ru-RU"/>
        </w:rPr>
        <w:t>тоятельно составлять тексты заданий, аналогичные типовым изученным.</w:t>
      </w:r>
    </w:p>
    <w:p w:rsidR="00312DBD" w:rsidRPr="007472C7" w:rsidRDefault="00312DBD">
      <w:pPr>
        <w:spacing w:after="0" w:line="264" w:lineRule="auto"/>
        <w:ind w:left="120"/>
        <w:jc w:val="both"/>
        <w:rPr>
          <w:lang w:val="ru-RU"/>
        </w:rPr>
      </w:pPr>
    </w:p>
    <w:p w:rsidR="00312DBD" w:rsidRPr="007472C7" w:rsidRDefault="007472C7">
      <w:pPr>
        <w:spacing w:after="0" w:line="264" w:lineRule="auto"/>
        <w:ind w:left="120"/>
        <w:jc w:val="both"/>
        <w:rPr>
          <w:lang w:val="ru-RU"/>
        </w:rPr>
      </w:pPr>
      <w:r w:rsidRPr="007472C7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планировать этапы предстоящей работы, определять посл</w:t>
      </w:r>
      <w:r w:rsidRPr="007472C7">
        <w:rPr>
          <w:rFonts w:ascii="Times New Roman" w:hAnsi="Times New Roman"/>
          <w:color w:val="000000"/>
          <w:sz w:val="28"/>
          <w:lang w:val="ru-RU"/>
        </w:rPr>
        <w:t>едовательность учебных действий;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выполнять правила безопасного использования электронных средств, предлагаемых в процессе обучения.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b/>
          <w:color w:val="000000"/>
          <w:sz w:val="28"/>
          <w:lang w:val="ru-RU"/>
        </w:rPr>
        <w:t>Самоконтроль (рефлексия):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осуществлять контроль процесса и результата своей деятельности;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выбирать и при необходимости </w:t>
      </w:r>
      <w:r w:rsidRPr="007472C7">
        <w:rPr>
          <w:rFonts w:ascii="Times New Roman" w:hAnsi="Times New Roman"/>
          <w:color w:val="000000"/>
          <w:sz w:val="28"/>
          <w:lang w:val="ru-RU"/>
        </w:rPr>
        <w:t>корректировать способы действий;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находить ошибки в своей работе, устанавливать их причины, вести поиск путей преодоления ошибок;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предвидеть возможность возникновения трудностей и ошибок, предусматривать способы их предупреждения (формулирование вопросов, о</w:t>
      </w:r>
      <w:r w:rsidRPr="007472C7">
        <w:rPr>
          <w:rFonts w:ascii="Times New Roman" w:hAnsi="Times New Roman"/>
          <w:color w:val="000000"/>
          <w:sz w:val="28"/>
          <w:lang w:val="ru-RU"/>
        </w:rPr>
        <w:t>бращение к учебнику, дополнительным средствам обучения, в том числе электронным);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оценивать рациональность своих действий, давать им качественную характеристику.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участвовать в совместной деятельности: распределять работу между член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ами группы (например, в случае решения задач, требующих перебора большого количества вариантов, приведения примеров и контрпримеров), </w:t>
      </w:r>
      <w:r w:rsidRPr="007472C7">
        <w:rPr>
          <w:rFonts w:ascii="Times New Roman" w:hAnsi="Times New Roman"/>
          <w:color w:val="000000"/>
          <w:sz w:val="28"/>
          <w:lang w:val="ru-RU"/>
        </w:rPr>
        <w:lastRenderedPageBreak/>
        <w:t>согласовывать мнения в ходе поиска доказательств, выбора рационального способа, анализа информации;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осуществлять совместны</w:t>
      </w:r>
      <w:r w:rsidRPr="007472C7">
        <w:rPr>
          <w:rFonts w:ascii="Times New Roman" w:hAnsi="Times New Roman"/>
          <w:color w:val="000000"/>
          <w:sz w:val="28"/>
          <w:lang w:val="ru-RU"/>
        </w:rPr>
        <w:t>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312DBD" w:rsidRPr="007472C7" w:rsidRDefault="00312DBD">
      <w:pPr>
        <w:spacing w:after="0" w:line="264" w:lineRule="auto"/>
        <w:ind w:left="120"/>
        <w:jc w:val="both"/>
        <w:rPr>
          <w:lang w:val="ru-RU"/>
        </w:rPr>
      </w:pPr>
    </w:p>
    <w:p w:rsidR="00312DBD" w:rsidRPr="007472C7" w:rsidRDefault="007472C7">
      <w:pPr>
        <w:spacing w:after="0" w:line="264" w:lineRule="auto"/>
        <w:ind w:left="120"/>
        <w:jc w:val="both"/>
        <w:rPr>
          <w:lang w:val="ru-RU"/>
        </w:rPr>
      </w:pPr>
      <w:r w:rsidRPr="007472C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12DBD" w:rsidRPr="007472C7" w:rsidRDefault="00312DBD">
      <w:pPr>
        <w:spacing w:after="0" w:line="264" w:lineRule="auto"/>
        <w:ind w:left="120"/>
        <w:jc w:val="both"/>
        <w:rPr>
          <w:lang w:val="ru-RU"/>
        </w:rPr>
      </w:pPr>
    </w:p>
    <w:p w:rsidR="00312DBD" w:rsidRPr="007472C7" w:rsidRDefault="007472C7">
      <w:pPr>
        <w:spacing w:after="0" w:line="264" w:lineRule="auto"/>
        <w:ind w:left="12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472C7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читать, запи</w:t>
      </w:r>
      <w:r w:rsidRPr="007472C7">
        <w:rPr>
          <w:rFonts w:ascii="Times New Roman" w:hAnsi="Times New Roman"/>
          <w:color w:val="000000"/>
          <w:sz w:val="28"/>
          <w:lang w:val="ru-RU"/>
        </w:rPr>
        <w:t>сывать, сравнивать, упорядочивать числа от 0 до 20;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пересчитывать различные объекты, устанавливать порядковый номер объекта;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находить числа, большее или меньшее данного числа на заданное число;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сложения и вычитания в преде</w:t>
      </w:r>
      <w:r w:rsidRPr="007472C7">
        <w:rPr>
          <w:rFonts w:ascii="Times New Roman" w:hAnsi="Times New Roman"/>
          <w:color w:val="000000"/>
          <w:sz w:val="28"/>
          <w:lang w:val="ru-RU"/>
        </w:rPr>
        <w:t>лах 20 (устно и письменно) без перехода через десяток;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решать текстовые задачи в одно действие на сложение и вычитание: выделять условие и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 требование (вопрос);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по длине, устанавливая между ними соотношение «длиннее </w:t>
      </w:r>
      <w:r w:rsidRPr="007472C7">
        <w:rPr>
          <w:rFonts w:ascii="Calibri" w:hAnsi="Calibri"/>
          <w:color w:val="000000"/>
          <w:sz w:val="28"/>
          <w:lang w:val="ru-RU"/>
        </w:rPr>
        <w:t xml:space="preserve">– </w:t>
      </w:r>
      <w:r w:rsidRPr="007472C7">
        <w:rPr>
          <w:rFonts w:ascii="Times New Roman" w:hAnsi="Times New Roman"/>
          <w:color w:val="000000"/>
          <w:sz w:val="28"/>
          <w:lang w:val="ru-RU"/>
        </w:rPr>
        <w:t>короче», «выше</w:t>
      </w:r>
      <w:r w:rsidRPr="007472C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472C7">
        <w:rPr>
          <w:rFonts w:ascii="Times New Roman" w:hAnsi="Times New Roman"/>
          <w:color w:val="000000"/>
          <w:sz w:val="28"/>
          <w:lang w:val="ru-RU"/>
        </w:rPr>
        <w:t>ниже», «шире</w:t>
      </w:r>
      <w:r w:rsidRPr="007472C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472C7">
        <w:rPr>
          <w:rFonts w:ascii="Times New Roman" w:hAnsi="Times New Roman"/>
          <w:color w:val="000000"/>
          <w:sz w:val="28"/>
          <w:lang w:val="ru-RU"/>
        </w:rPr>
        <w:t>уже»;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измерять длину отрезка (в см), чертить отрезок заданной длины;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различать число и цифру;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распознавать геометрические фигу</w:t>
      </w:r>
      <w:r w:rsidRPr="007472C7">
        <w:rPr>
          <w:rFonts w:ascii="Times New Roman" w:hAnsi="Times New Roman"/>
          <w:color w:val="000000"/>
          <w:sz w:val="28"/>
          <w:lang w:val="ru-RU"/>
        </w:rPr>
        <w:t>ры: круг, треугольник, прямоугольник (квадрат), отрезок;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устанавливать между объектами соотношения: «слева</w:t>
      </w:r>
      <w:r w:rsidRPr="007472C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472C7">
        <w:rPr>
          <w:rFonts w:ascii="Times New Roman" w:hAnsi="Times New Roman"/>
          <w:color w:val="000000"/>
          <w:sz w:val="28"/>
          <w:lang w:val="ru-RU"/>
        </w:rPr>
        <w:t>справа», «спереди</w:t>
      </w:r>
      <w:r w:rsidRPr="007472C7">
        <w:rPr>
          <w:rFonts w:ascii="Times New Roman" w:hAnsi="Times New Roman"/>
          <w:color w:val="333333"/>
          <w:sz w:val="28"/>
          <w:lang w:val="ru-RU"/>
        </w:rPr>
        <w:t xml:space="preserve"> – 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сзади», </w:t>
      </w:r>
      <w:r w:rsidRPr="007472C7">
        <w:rPr>
          <w:rFonts w:ascii="Times New Roman" w:hAnsi="Times New Roman"/>
          <w:color w:val="333333"/>
          <w:sz w:val="28"/>
          <w:lang w:val="ru-RU"/>
        </w:rPr>
        <w:t>«</w:t>
      </w:r>
      <w:r w:rsidRPr="007472C7">
        <w:rPr>
          <w:rFonts w:ascii="Times New Roman" w:hAnsi="Times New Roman"/>
          <w:color w:val="000000"/>
          <w:sz w:val="28"/>
          <w:lang w:val="ru-RU"/>
        </w:rPr>
        <w:t>между</w:t>
      </w:r>
      <w:r w:rsidRPr="007472C7">
        <w:rPr>
          <w:rFonts w:ascii="Times New Roman" w:hAnsi="Times New Roman"/>
          <w:color w:val="333333"/>
          <w:sz w:val="28"/>
          <w:lang w:val="ru-RU"/>
        </w:rPr>
        <w:t>»</w:t>
      </w:r>
      <w:r w:rsidRPr="007472C7">
        <w:rPr>
          <w:rFonts w:ascii="Times New Roman" w:hAnsi="Times New Roman"/>
          <w:color w:val="000000"/>
          <w:sz w:val="28"/>
          <w:lang w:val="ru-RU"/>
        </w:rPr>
        <w:t>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 относительно заданного набора </w:t>
      </w:r>
      <w:r w:rsidRPr="007472C7">
        <w:rPr>
          <w:rFonts w:ascii="Times New Roman" w:hAnsi="Times New Roman"/>
          <w:color w:val="000000"/>
          <w:sz w:val="28"/>
          <w:lang w:val="ru-RU"/>
        </w:rPr>
        <w:t>объектов/предметов;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группировать объекты по заданному признаку, находить и называть закономерности в ряду объектов повседневной жизни;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различать строки и столбцы таблицы, вносить данное в таблицу, извлекать данное или данные из таблицы;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сравнивать два </w:t>
      </w:r>
      <w:r w:rsidRPr="007472C7">
        <w:rPr>
          <w:rFonts w:ascii="Times New Roman" w:hAnsi="Times New Roman"/>
          <w:color w:val="000000"/>
          <w:sz w:val="28"/>
          <w:lang w:val="ru-RU"/>
        </w:rPr>
        <w:t>объекта (числа, геометрические фигуры);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распределять объекты на две группы по заданному основанию.</w:t>
      </w:r>
    </w:p>
    <w:p w:rsidR="00312DBD" w:rsidRPr="007472C7" w:rsidRDefault="00312DBD">
      <w:pPr>
        <w:spacing w:after="0" w:line="264" w:lineRule="auto"/>
        <w:ind w:left="120"/>
        <w:jc w:val="both"/>
        <w:rPr>
          <w:lang w:val="ru-RU"/>
        </w:rPr>
      </w:pPr>
    </w:p>
    <w:p w:rsidR="00312DBD" w:rsidRPr="007472C7" w:rsidRDefault="007472C7">
      <w:pPr>
        <w:spacing w:after="0" w:line="264" w:lineRule="auto"/>
        <w:ind w:left="12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К концу обучения во</w:t>
      </w:r>
      <w:r w:rsidRPr="007472C7">
        <w:rPr>
          <w:rFonts w:ascii="Times New Roman" w:hAnsi="Times New Roman"/>
          <w:b/>
          <w:i/>
          <w:color w:val="000000"/>
          <w:sz w:val="28"/>
          <w:lang w:val="ru-RU"/>
        </w:rPr>
        <w:t xml:space="preserve"> </w:t>
      </w:r>
      <w:r w:rsidRPr="007472C7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lastRenderedPageBreak/>
        <w:t>находит</w:t>
      </w:r>
      <w:r w:rsidRPr="007472C7">
        <w:rPr>
          <w:rFonts w:ascii="Times New Roman" w:hAnsi="Times New Roman"/>
          <w:color w:val="000000"/>
          <w:sz w:val="28"/>
          <w:lang w:val="ru-RU"/>
        </w:rPr>
        <w:t>ь число большее или меньшее данного числа на заданное число (в пределах 100), большее данного числа в заданное число раз (в пределах 20);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при вычислении значения числового выражения (со скобками или без скобок), содержащег</w:t>
      </w:r>
      <w:r w:rsidRPr="007472C7">
        <w:rPr>
          <w:rFonts w:ascii="Times New Roman" w:hAnsi="Times New Roman"/>
          <w:color w:val="000000"/>
          <w:sz w:val="28"/>
          <w:lang w:val="ru-RU"/>
        </w:rPr>
        <w:t>о действия сложения и вычитания в пределах 100;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вычитание, в пределах 100 – устно и письменно, умножение и деление в пределах 50 с использованием таблицы умножения;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называть и различать компоненты действий умно</w:t>
      </w:r>
      <w:r w:rsidRPr="007472C7">
        <w:rPr>
          <w:rFonts w:ascii="Times New Roman" w:hAnsi="Times New Roman"/>
          <w:color w:val="000000"/>
          <w:sz w:val="28"/>
          <w:lang w:val="ru-RU"/>
        </w:rPr>
        <w:t>жения (множители, произведение), деления (делимое, делитель, частное);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сложения, вычитания;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единицы величин длины (сантиметр, дециметр, метр), массы (килограмм), времени (минут</w:t>
      </w:r>
      <w:r w:rsidRPr="007472C7">
        <w:rPr>
          <w:rFonts w:ascii="Times New Roman" w:hAnsi="Times New Roman"/>
          <w:color w:val="000000"/>
          <w:sz w:val="28"/>
          <w:lang w:val="ru-RU"/>
        </w:rPr>
        <w:t>а, час), стоимости (рубль, копейка);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определять с помощью измерительных инструментов длину, определять время с помощью часов;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сравнивать величины длины, массы, времени, стоимости, устанавливая между ними соотношение «больше или меньше на»;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решать текстовые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 задачи в одно-два действия: представлять задачу (краткая запись, рисунок, таблица или другая модель), планировать ход решения текстовой задачи в два действия, оформлять его в виде арифметического действия или действий, записывать ответ;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различать и называ</w:t>
      </w:r>
      <w:r w:rsidRPr="007472C7">
        <w:rPr>
          <w:rFonts w:ascii="Times New Roman" w:hAnsi="Times New Roman"/>
          <w:color w:val="000000"/>
          <w:sz w:val="28"/>
          <w:lang w:val="ru-RU"/>
        </w:rPr>
        <w:t>ть геометрические фигуры: прямой угол, ломаную, многоугольник;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на бумаге в клетку изображать ломаную, многоугольник, чертить с помощью линейки или угольника прямой угол, прямоугольник с заданными длинами сторон;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выполнять измерение длин реальных объектов с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 помощью линейки;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находить длину ломаной, состоящей из двух-трёх звеньев, периметр прямоугольника (квадрата);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 «все», «каждый»;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проводить одно-двухшаговые логические рассуждения и дел</w:t>
      </w:r>
      <w:r w:rsidRPr="007472C7">
        <w:rPr>
          <w:rFonts w:ascii="Times New Roman" w:hAnsi="Times New Roman"/>
          <w:color w:val="000000"/>
          <w:sz w:val="28"/>
          <w:lang w:val="ru-RU"/>
        </w:rPr>
        <w:t>ать выводы;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находить общий признак группы математических объектов (чисел, величин, геометрических фигур);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находить закономерность в ряду объектов (чисел, геометрических фигур);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lastRenderedPageBreak/>
        <w:t>представлять информацию в заданной форме: дополнять текст задачи числами, запол</w:t>
      </w:r>
      <w:r w:rsidRPr="007472C7">
        <w:rPr>
          <w:rFonts w:ascii="Times New Roman" w:hAnsi="Times New Roman"/>
          <w:color w:val="000000"/>
          <w:sz w:val="28"/>
          <w:lang w:val="ru-RU"/>
        </w:rPr>
        <w:t>нять строку или столбец таблицы, указывать числовые данные на рисунке (изображении геометрических фигур);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сравнивать группы объектов (находить общее, различное);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обнаруживать модели геометрических фигур в окружающем мире;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подбирать примеры, подтверждающие </w:t>
      </w:r>
      <w:r w:rsidRPr="007472C7">
        <w:rPr>
          <w:rFonts w:ascii="Times New Roman" w:hAnsi="Times New Roman"/>
          <w:color w:val="000000"/>
          <w:sz w:val="28"/>
          <w:lang w:val="ru-RU"/>
        </w:rPr>
        <w:t>суждение, ответ;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составлять (дополнять) текстовую задачу;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проверять правильность вычисления, измерения.</w:t>
      </w:r>
    </w:p>
    <w:p w:rsidR="00312DBD" w:rsidRPr="007472C7" w:rsidRDefault="00312DBD">
      <w:pPr>
        <w:spacing w:after="0" w:line="264" w:lineRule="auto"/>
        <w:ind w:left="120"/>
        <w:jc w:val="both"/>
        <w:rPr>
          <w:lang w:val="ru-RU"/>
        </w:rPr>
      </w:pPr>
    </w:p>
    <w:p w:rsidR="00312DBD" w:rsidRPr="007472C7" w:rsidRDefault="007472C7">
      <w:pPr>
        <w:spacing w:after="0" w:line="264" w:lineRule="auto"/>
        <w:ind w:left="12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7472C7">
        <w:rPr>
          <w:rFonts w:ascii="Times New Roman" w:hAnsi="Times New Roman"/>
          <w:b/>
          <w:color w:val="000000"/>
          <w:sz w:val="28"/>
          <w:lang w:val="ru-RU"/>
        </w:rPr>
        <w:t>3 классе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числа в пределах 1000;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меньшее данного числа на заданное число, в заданное число раз (в пределах 1000);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(в пределах 100 – устно, в пределах 1000 – письменно), умножение и деление на однозначное чи</w:t>
      </w:r>
      <w:r w:rsidRPr="007472C7">
        <w:rPr>
          <w:rFonts w:ascii="Times New Roman" w:hAnsi="Times New Roman"/>
          <w:color w:val="000000"/>
          <w:sz w:val="28"/>
          <w:lang w:val="ru-RU"/>
        </w:rPr>
        <w:t>сло, деление с остатком (в пределах 100 – устно и письменно);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выполнять действия умножение и деление с числами 0 и 1;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устанавливать и соблюдать порядок действий при вычислении значения числового выражения (со скобками или без скобок), содержащего арифметич</w:t>
      </w:r>
      <w:r w:rsidRPr="007472C7">
        <w:rPr>
          <w:rFonts w:ascii="Times New Roman" w:hAnsi="Times New Roman"/>
          <w:color w:val="000000"/>
          <w:sz w:val="28"/>
          <w:lang w:val="ru-RU"/>
        </w:rPr>
        <w:t>еские действия сложения, вычитания, умножения и деления;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использовать при вычислениях переместительное и сочетательное свойства сложения;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находить неизвестный компонент арифметического действия;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использовать при выполнении практических заданий и решении за</w:t>
      </w:r>
      <w:r w:rsidRPr="007472C7">
        <w:rPr>
          <w:rFonts w:ascii="Times New Roman" w:hAnsi="Times New Roman"/>
          <w:color w:val="000000"/>
          <w:sz w:val="28"/>
          <w:lang w:val="ru-RU"/>
        </w:rPr>
        <w:t>дач единицы: длины (миллиметр, сантиметр, дециметр, метр, километр), массы (грамм, килограмм), времени (минута, час, секунда), стоимости (копейка, рубль);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определять с помощью цифровых и аналоговых приборов, измерительных инструментов длину (массу, время),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 выполнять прикидку и оценку результата измерений, определять продолжительность события;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сравнивать величины длины, площади, массы, времени, стоимости, устанавливая между ними соотношение «больше или меньше на или в»;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называть, находить долю величины (поло</w:t>
      </w:r>
      <w:r w:rsidRPr="007472C7">
        <w:rPr>
          <w:rFonts w:ascii="Times New Roman" w:hAnsi="Times New Roman"/>
          <w:color w:val="000000"/>
          <w:sz w:val="28"/>
          <w:lang w:val="ru-RU"/>
        </w:rPr>
        <w:t>вина, четверть);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сравнивать величины, выраженные долями;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использовать при решении задач и в практических ситуациях (покупка товара, определение времени, выполнение расчётов) соотношение между величинами;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lastRenderedPageBreak/>
        <w:t>при решении задач выполнять сложение и вычитание од</w:t>
      </w:r>
      <w:r w:rsidRPr="007472C7">
        <w:rPr>
          <w:rFonts w:ascii="Times New Roman" w:hAnsi="Times New Roman"/>
          <w:color w:val="000000"/>
          <w:sz w:val="28"/>
          <w:lang w:val="ru-RU"/>
        </w:rPr>
        <w:t>нородных величин, умножение и деление величины на однозначное число;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</w:t>
      </w:r>
      <w:r w:rsidRPr="007472C7">
        <w:rPr>
          <w:rFonts w:ascii="Times New Roman" w:hAnsi="Times New Roman"/>
          <w:color w:val="000000"/>
          <w:sz w:val="28"/>
          <w:lang w:val="ru-RU"/>
        </w:rPr>
        <w:t>станавливать его реалистичность, проверять вычисления);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сравнивать фигуры по площади (наложение, сопоставление числовых значений);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находить пер</w:t>
      </w:r>
      <w:r w:rsidRPr="007472C7">
        <w:rPr>
          <w:rFonts w:ascii="Times New Roman" w:hAnsi="Times New Roman"/>
          <w:color w:val="000000"/>
          <w:sz w:val="28"/>
          <w:lang w:val="ru-RU"/>
        </w:rPr>
        <w:t>иметр прямоугольника (квадрата), площадь прямоугольника (квадрата);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распознавать верные (истинные) и неверные (ложные) утверждения со словами: «все», «некоторые», «и», «каждый», «если…, то…»;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формулировать утверждение (вывод), строить логические рассуждени</w:t>
      </w:r>
      <w:r w:rsidRPr="007472C7">
        <w:rPr>
          <w:rFonts w:ascii="Times New Roman" w:hAnsi="Times New Roman"/>
          <w:color w:val="000000"/>
          <w:sz w:val="28"/>
          <w:lang w:val="ru-RU"/>
        </w:rPr>
        <w:t>я (одно-двухшаговые), в том числе с использованием изученных связок;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классифицировать объекты по одному-двум признакам;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извлекать, использовать информацию, представленную на простейших диаграммах, в таблицах (например, расписание, режим работы), на предмет</w:t>
      </w:r>
      <w:r w:rsidRPr="007472C7">
        <w:rPr>
          <w:rFonts w:ascii="Times New Roman" w:hAnsi="Times New Roman"/>
          <w:color w:val="000000"/>
          <w:sz w:val="28"/>
          <w:lang w:val="ru-RU"/>
        </w:rPr>
        <w:t>ах повседневной жизни (например, ярлык, этикетка), а также структурировать информацию: заполнять простейшие таблицы;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составлять план выполнения учебного задания и следовать ему, выполнять действия по алгоритму;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сравнивать математические объекты (находить </w:t>
      </w:r>
      <w:r w:rsidRPr="007472C7">
        <w:rPr>
          <w:rFonts w:ascii="Times New Roman" w:hAnsi="Times New Roman"/>
          <w:color w:val="000000"/>
          <w:sz w:val="28"/>
          <w:lang w:val="ru-RU"/>
        </w:rPr>
        <w:t>общее, различное, уникальное);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выбирать верное решение математической задачи.</w:t>
      </w:r>
    </w:p>
    <w:p w:rsidR="00312DBD" w:rsidRPr="007472C7" w:rsidRDefault="00312DBD">
      <w:pPr>
        <w:spacing w:after="0" w:line="264" w:lineRule="auto"/>
        <w:ind w:left="120"/>
        <w:jc w:val="both"/>
        <w:rPr>
          <w:lang w:val="ru-RU"/>
        </w:rPr>
      </w:pPr>
    </w:p>
    <w:p w:rsidR="00312DBD" w:rsidRPr="007472C7" w:rsidRDefault="007472C7">
      <w:pPr>
        <w:spacing w:after="0" w:line="264" w:lineRule="auto"/>
        <w:ind w:left="12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7472C7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7472C7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умения: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читать, записывать, сравнивать, упорядочивать многозначные числа;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находить число большее или мень</w:t>
      </w:r>
      <w:r w:rsidRPr="007472C7">
        <w:rPr>
          <w:rFonts w:ascii="Times New Roman" w:hAnsi="Times New Roman"/>
          <w:color w:val="000000"/>
          <w:sz w:val="28"/>
          <w:lang w:val="ru-RU"/>
        </w:rPr>
        <w:t>шее данного числа на заданное число, в заданное число раз;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действия: сложение и вычитание с многозначными числами письменно (в пределах 100 – устно), умножение и деление многозначного числа на однозначное, двузначное число письменн</w:t>
      </w:r>
      <w:r w:rsidRPr="007472C7">
        <w:rPr>
          <w:rFonts w:ascii="Times New Roman" w:hAnsi="Times New Roman"/>
          <w:color w:val="000000"/>
          <w:sz w:val="28"/>
          <w:lang w:val="ru-RU"/>
        </w:rPr>
        <w:t>о (в пределах 100 – устно), деление с остатком – письменно (в пределах 1000);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вычислять значение числового выражения (со скобками или без скобок), содержащего 2–4 арифметических действия, использовать при вычислениях изученные свойства арифметических дейст</w:t>
      </w:r>
      <w:r w:rsidRPr="007472C7">
        <w:rPr>
          <w:rFonts w:ascii="Times New Roman" w:hAnsi="Times New Roman"/>
          <w:color w:val="000000"/>
          <w:sz w:val="28"/>
          <w:lang w:val="ru-RU"/>
        </w:rPr>
        <w:t>вий;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lastRenderedPageBreak/>
        <w:t>выполнять прикидку результата вычислений, проверку полученного ответа по критериям: достоверность (реальность), соответствие правилу (алгоритму), а также с помощью калькулятора;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находить долю величины, величину по её доле;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находить неизвестный компоне</w:t>
      </w:r>
      <w:r w:rsidRPr="007472C7">
        <w:rPr>
          <w:rFonts w:ascii="Times New Roman" w:hAnsi="Times New Roman"/>
          <w:color w:val="000000"/>
          <w:sz w:val="28"/>
          <w:lang w:val="ru-RU"/>
        </w:rPr>
        <w:t>нт арифметического действия;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использовать единицы величин при решении задач (длина, масса, время, вместимость, стоимость, площадь, скорость);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использовать при решении задач единицы длины (миллиметр, сантиметр, дециметр, метр, километр), массы (грамм, килог</w:t>
      </w:r>
      <w:r w:rsidRPr="007472C7">
        <w:rPr>
          <w:rFonts w:ascii="Times New Roman" w:hAnsi="Times New Roman"/>
          <w:color w:val="000000"/>
          <w:sz w:val="28"/>
          <w:lang w:val="ru-RU"/>
        </w:rPr>
        <w:t>рамм, центнер, тонна), времени (секунда, минута, час, сутки, неделя, месяц, год), вместимости (литр), стоимости (копейка, рубль), площади (квадратный метр, квадратный дециметр, квадратный сантиметр), скорости (километр в час);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использовать при решении текс</w:t>
      </w:r>
      <w:r w:rsidRPr="007472C7">
        <w:rPr>
          <w:rFonts w:ascii="Times New Roman" w:hAnsi="Times New Roman"/>
          <w:color w:val="000000"/>
          <w:sz w:val="28"/>
          <w:lang w:val="ru-RU"/>
        </w:rPr>
        <w:t>товых задач и в практических ситуациях соотношения между скоростью, временем и пройденным путём, между производительностью, временем и объёмом работы;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определять с помощью цифровых и аналоговых приборов массу предмета, температуру (например, воды, воздуха </w:t>
      </w:r>
      <w:r w:rsidRPr="007472C7">
        <w:rPr>
          <w:rFonts w:ascii="Times New Roman" w:hAnsi="Times New Roman"/>
          <w:color w:val="000000"/>
          <w:sz w:val="28"/>
          <w:lang w:val="ru-RU"/>
        </w:rPr>
        <w:t>в помещении), вместимость с помощью измерительных сосудов, прикидку и оценку результата измерений;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решать текстовые задачи в 1–3 действия, выполнять преобразование заданных величин, выбирать при решении подходящие способы вычисления, сочетая устные и письм</w:t>
      </w:r>
      <w:r w:rsidRPr="007472C7">
        <w:rPr>
          <w:rFonts w:ascii="Times New Roman" w:hAnsi="Times New Roman"/>
          <w:color w:val="000000"/>
          <w:sz w:val="28"/>
          <w:lang w:val="ru-RU"/>
        </w:rPr>
        <w:t>енные вычисления и используя, при необходимости, вычислительные устройства, оценивать полученный результат по критериям: реальность, соответствие условию;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решать практические задачи, связанные с повседневной жизнью (например, покупка товара, определение вр</w:t>
      </w:r>
      <w:r w:rsidRPr="007472C7">
        <w:rPr>
          <w:rFonts w:ascii="Times New Roman" w:hAnsi="Times New Roman"/>
          <w:color w:val="000000"/>
          <w:sz w:val="28"/>
          <w:lang w:val="ru-RU"/>
        </w:rPr>
        <w:t>емени, выполнение расчётов), в том числе с избыточными данными, находить недостающую информацию (например, из таблиц, схем), находить различные способы решения;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различать окружность и круг, изображать с помощью циркуля и линейки окружность заданного радиус</w:t>
      </w:r>
      <w:r w:rsidRPr="007472C7">
        <w:rPr>
          <w:rFonts w:ascii="Times New Roman" w:hAnsi="Times New Roman"/>
          <w:color w:val="000000"/>
          <w:sz w:val="28"/>
          <w:lang w:val="ru-RU"/>
        </w:rPr>
        <w:t>а;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различать изображения простейших пространственных фигур (шар, куб, цилиндр, конус, пирамида), распознавать в простейших случаях проекции предметов окружающего мира на плоскость (пол, стену);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выполнять разбиение (показывать на рисунке, чертеже) простейше</w:t>
      </w:r>
      <w:r w:rsidRPr="007472C7">
        <w:rPr>
          <w:rFonts w:ascii="Times New Roman" w:hAnsi="Times New Roman"/>
          <w:color w:val="000000"/>
          <w:sz w:val="28"/>
          <w:lang w:val="ru-RU"/>
        </w:rPr>
        <w:t>й составной фигуры на прямоугольники (квадраты), находить периметр и площадь фигур, составленных из двух-трёх прямоугольников (квадратов);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распознавать верные (истинные) и неверные (ложные) утверждения, приводить пример, контрпример; 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формулировать </w:t>
      </w:r>
      <w:r w:rsidRPr="007472C7">
        <w:rPr>
          <w:rFonts w:ascii="Times New Roman" w:hAnsi="Times New Roman"/>
          <w:color w:val="000000"/>
          <w:sz w:val="28"/>
          <w:lang w:val="ru-RU"/>
        </w:rPr>
        <w:t>утверждение (вывод), строить логические рассуждения (двух-трёхшаговые);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классифицировать объекты по заданным или самостоятельно установленным одному-двум признакам;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извлекать и использовать для выполнения заданий и решения задач информацию, представленную </w:t>
      </w:r>
      <w:r w:rsidRPr="007472C7">
        <w:rPr>
          <w:rFonts w:ascii="Times New Roman" w:hAnsi="Times New Roman"/>
          <w:color w:val="000000"/>
          <w:sz w:val="28"/>
          <w:lang w:val="ru-RU"/>
        </w:rPr>
        <w:t>на простейших столбчатых диаграммах, в таблицах с данными о реальных процессах и явлениях окружающего мира (например, календарь, расписание), в предметах повседневной жизни (например, счёт, меню, прайс-лист, объявление);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заполнять данными предложенную табл</w:t>
      </w:r>
      <w:r w:rsidRPr="007472C7">
        <w:rPr>
          <w:rFonts w:ascii="Times New Roman" w:hAnsi="Times New Roman"/>
          <w:color w:val="000000"/>
          <w:sz w:val="28"/>
          <w:lang w:val="ru-RU"/>
        </w:rPr>
        <w:t>ицу, столбчатую диаграмму;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использовать формализованные описания последовательности действий (алгоритм, план, схема) в практических и учебных ситуациях, дополнять алгоритм, упорядочивать шаги алгоритма;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 xml:space="preserve">составлять модель текстовой задачи, числовое </w:t>
      </w:r>
      <w:r w:rsidRPr="007472C7">
        <w:rPr>
          <w:rFonts w:ascii="Times New Roman" w:hAnsi="Times New Roman"/>
          <w:color w:val="000000"/>
          <w:sz w:val="28"/>
          <w:lang w:val="ru-RU"/>
        </w:rPr>
        <w:t>выражение;</w:t>
      </w:r>
    </w:p>
    <w:p w:rsidR="00312DBD" w:rsidRPr="007472C7" w:rsidRDefault="007472C7">
      <w:pPr>
        <w:spacing w:after="0" w:line="264" w:lineRule="auto"/>
        <w:ind w:firstLine="600"/>
        <w:jc w:val="both"/>
        <w:rPr>
          <w:lang w:val="ru-RU"/>
        </w:rPr>
      </w:pPr>
      <w:r w:rsidRPr="007472C7">
        <w:rPr>
          <w:rFonts w:ascii="Times New Roman" w:hAnsi="Times New Roman"/>
          <w:color w:val="000000"/>
          <w:sz w:val="28"/>
          <w:lang w:val="ru-RU"/>
        </w:rPr>
        <w:t>выбирать рациональное решение задачи, находить все верные решения из предложенных.</w:t>
      </w:r>
    </w:p>
    <w:p w:rsidR="00312DBD" w:rsidRPr="007472C7" w:rsidRDefault="00312DBD">
      <w:pPr>
        <w:rPr>
          <w:lang w:val="ru-RU"/>
        </w:rPr>
        <w:sectPr w:rsidR="00312DBD" w:rsidRPr="007472C7">
          <w:pgSz w:w="11906" w:h="16383"/>
          <w:pgMar w:top="1134" w:right="850" w:bottom="1134" w:left="1701" w:header="720" w:footer="720" w:gutter="0"/>
          <w:cols w:space="720"/>
        </w:sectPr>
      </w:pPr>
    </w:p>
    <w:p w:rsidR="00312DBD" w:rsidRDefault="007472C7">
      <w:pPr>
        <w:spacing w:after="0"/>
        <w:ind w:left="120"/>
      </w:pPr>
      <w:bookmarkStart w:id="10" w:name="block-3812341"/>
      <w:bookmarkEnd w:id="9"/>
      <w:r w:rsidRPr="007472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12DBD" w:rsidRDefault="007472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61"/>
        <w:gridCol w:w="3984"/>
        <w:gridCol w:w="1371"/>
        <w:gridCol w:w="1841"/>
        <w:gridCol w:w="1910"/>
        <w:gridCol w:w="3973"/>
      </w:tblGrid>
      <w:tr w:rsidR="00312DBD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BD" w:rsidRDefault="00312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BD" w:rsidRDefault="00312DBD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BD" w:rsidRDefault="00312DBD"/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312D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9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0 до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Длина. Измерение длины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DBD" w:rsidRDefault="00312DBD"/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312D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29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DBD" w:rsidRDefault="00312DBD"/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312D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DBD" w:rsidRDefault="00312DBD"/>
        </w:tc>
      </w:tr>
      <w:tr w:rsidR="00312DBD" w:rsidRPr="007472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2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312D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Пространственные отношения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https://education.yandex.ru/main/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DBD" w:rsidRDefault="00312DBD"/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312D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объекта, </w:t>
            </w:r>
            <w:r>
              <w:rPr>
                <w:rFonts w:ascii="Times New Roman" w:hAnsi="Times New Roman"/>
                <w:color w:val="000000"/>
                <w:sz w:val="24"/>
              </w:rPr>
              <w:t>группы объектов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DBD" w:rsidRDefault="00312DBD"/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https://https://education.yandex.ru/main//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312DBD" w:rsidRDefault="00312DBD"/>
        </w:tc>
      </w:tr>
    </w:tbl>
    <w:p w:rsidR="00312DBD" w:rsidRDefault="00312DBD">
      <w:pPr>
        <w:sectPr w:rsidR="00312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DBD" w:rsidRDefault="007472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8"/>
        <w:gridCol w:w="4788"/>
        <w:gridCol w:w="1541"/>
        <w:gridCol w:w="1841"/>
        <w:gridCol w:w="1910"/>
        <w:gridCol w:w="2702"/>
      </w:tblGrid>
      <w:tr w:rsidR="00312DB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BD" w:rsidRDefault="00312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BD" w:rsidRDefault="00312DB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BD" w:rsidRDefault="00312DBD"/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312D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2D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DBD" w:rsidRDefault="00312DBD"/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312D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2D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и деление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2D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числами в пределах 100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DBD" w:rsidRDefault="00312DBD"/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312D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задачи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DBD" w:rsidRDefault="00312DBD"/>
        </w:tc>
      </w:tr>
      <w:tr w:rsidR="00312DBD" w:rsidRPr="007472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2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312D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</w:t>
            </w:r>
          </w:p>
        </w:tc>
      </w:tr>
      <w:tr w:rsidR="00312D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DBD" w:rsidRDefault="00312DBD"/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312DB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DBD" w:rsidRDefault="00312DBD"/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2DBD" w:rsidRDefault="00312DBD"/>
        </w:tc>
      </w:tr>
    </w:tbl>
    <w:p w:rsidR="00312DBD" w:rsidRDefault="00312DBD">
      <w:pPr>
        <w:sectPr w:rsidR="00312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DBD" w:rsidRDefault="007472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1"/>
        <w:gridCol w:w="4558"/>
        <w:gridCol w:w="1493"/>
        <w:gridCol w:w="1841"/>
        <w:gridCol w:w="1910"/>
        <w:gridCol w:w="3027"/>
      </w:tblGrid>
      <w:tr w:rsidR="00312DB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BD" w:rsidRDefault="00312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BD" w:rsidRDefault="00312DB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BD" w:rsidRDefault="00312DBD"/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DBD" w:rsidRDefault="00312DBD"/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DBD" w:rsidRDefault="00312DBD"/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текстовой задачей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ЦОК [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DBD" w:rsidRDefault="00312DBD"/>
        </w:tc>
      </w:tr>
      <w:tr w:rsidR="00312DBD" w:rsidRPr="007472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2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Пространственные </w:t>
            </w:r>
            <w:r w:rsidRPr="007472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отношения и геометрические фигуры</w:t>
            </w: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[Библиотека ЦОК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[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DBD" w:rsidRDefault="00312DBD"/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DBD" w:rsidRDefault="00312DBD"/>
        </w:tc>
      </w:tr>
      <w:tr w:rsidR="00312DBD" w:rsidRPr="00747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[Библиотека ЦОК [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]]</w:t>
            </w:r>
          </w:p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2DBD" w:rsidRDefault="00312DBD"/>
        </w:tc>
      </w:tr>
    </w:tbl>
    <w:p w:rsidR="00312DBD" w:rsidRDefault="00312DBD">
      <w:pPr>
        <w:sectPr w:rsidR="00312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DBD" w:rsidRDefault="007472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4"/>
        <w:gridCol w:w="4718"/>
        <w:gridCol w:w="1527"/>
        <w:gridCol w:w="1841"/>
        <w:gridCol w:w="1910"/>
        <w:gridCol w:w="2800"/>
      </w:tblGrid>
      <w:tr w:rsidR="00312DBD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BD" w:rsidRDefault="00312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BD" w:rsidRDefault="00312DBD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BD" w:rsidRDefault="00312DBD"/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Числа и величины</w:t>
            </w: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DBD" w:rsidRDefault="00312DBD"/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Арифметические действия</w:t>
            </w: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выражения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DBD" w:rsidRDefault="00312DBD"/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Текстовые задачи</w:t>
            </w: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DBD" w:rsidRDefault="00312DBD"/>
        </w:tc>
      </w:tr>
      <w:tr w:rsidR="00312DBD" w:rsidRPr="007472C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7472C7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Пространственные отношения и геометрические фигуры</w:t>
            </w: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величины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DBD" w:rsidRDefault="00312DBD"/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Математическая информация</w:t>
            </w: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Математическая информация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DBD" w:rsidRDefault="00312DBD"/>
        </w:tc>
      </w:tr>
      <w:tr w:rsidR="00312DBD" w:rsidRPr="00747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материала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(контрольные и проверочные работы)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312DBD" w:rsidRDefault="00312DBD"/>
        </w:tc>
      </w:tr>
    </w:tbl>
    <w:p w:rsidR="00312DBD" w:rsidRDefault="00312DBD">
      <w:pPr>
        <w:sectPr w:rsidR="00312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DBD" w:rsidRDefault="00312DBD">
      <w:pPr>
        <w:sectPr w:rsidR="00312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DBD" w:rsidRDefault="007472C7">
      <w:pPr>
        <w:spacing w:after="0"/>
        <w:ind w:left="120"/>
      </w:pPr>
      <w:bookmarkStart w:id="11" w:name="block-3812342"/>
      <w:bookmarkEnd w:id="10"/>
      <w:r w:rsidRPr="007472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«МАТЕМАТИКА. </w:t>
      </w:r>
      <w:r>
        <w:rPr>
          <w:rFonts w:ascii="Times New Roman" w:hAnsi="Times New Roman"/>
          <w:b/>
          <w:color w:val="000000"/>
          <w:sz w:val="28"/>
        </w:rPr>
        <w:t xml:space="preserve">1-4 КЛАСС В 2 ЧАСТЯХ. М.И. МОРО И ДР.» </w:t>
      </w:r>
    </w:p>
    <w:p w:rsidR="00312DBD" w:rsidRDefault="007472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3694"/>
        <w:gridCol w:w="1135"/>
        <w:gridCol w:w="1841"/>
        <w:gridCol w:w="1910"/>
        <w:gridCol w:w="1347"/>
        <w:gridCol w:w="3239"/>
      </w:tblGrid>
      <w:tr w:rsidR="00312DB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BD" w:rsidRDefault="00312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BD" w:rsidRDefault="00312DB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BD" w:rsidRDefault="00312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BD" w:rsidRDefault="00312DBD"/>
        </w:tc>
      </w:tr>
      <w:tr w:rsidR="00312DBD" w:rsidRPr="007472C7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Количественный счёт. Один, два, три…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электронное приложение к учебнику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education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yandex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Порядковый счёт. Первый, второй,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третий…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Слева. Справа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столько же, сколько.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по количеству: больше, меньше. </w:t>
            </w:r>
            <w:r>
              <w:rPr>
                <w:rFonts w:ascii="Times New Roman" w:hAnsi="Times New Roman"/>
                <w:color w:val="000000"/>
                <w:sz w:val="24"/>
              </w:rPr>
              <w:t>Столько же. Больше.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Характеристики объекта, группы объектов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объектов на плоскости, в пространстве: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Вверху. Внизу,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слева. Справа.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Знаки действий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Число и цифра </w:t>
            </w: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целого из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частей (чисел,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геометрических фигур: точка, отрезок и др. Точка. Кривая линия. Прямая линия. </w:t>
            </w:r>
            <w:r>
              <w:rPr>
                <w:rFonts w:ascii="Times New Roman" w:hAnsi="Times New Roman"/>
                <w:color w:val="000000"/>
                <w:sz w:val="24"/>
              </w:rPr>
              <w:t>Отрезок. Луч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сравнения: больше, меньше, столько же (равно). </w:t>
            </w:r>
            <w:r>
              <w:rPr>
                <w:rFonts w:ascii="Times New Roman" w:hAnsi="Times New Roman"/>
                <w:color w:val="000000"/>
                <w:sz w:val="24"/>
              </w:rPr>
              <w:t>Знаки сравнения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общее, различное. </w:t>
            </w:r>
            <w:r>
              <w:rPr>
                <w:rFonts w:ascii="Times New Roman" w:hAnsi="Times New Roman"/>
                <w:color w:val="000000"/>
                <w:sz w:val="24"/>
              </w:rPr>
              <w:t>Многоугольник. Круг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 одну или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Числа 6 и 7.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Числа 8 и 9.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измерения. Чиисла 8 и 9. </w:t>
            </w:r>
            <w:r>
              <w:rPr>
                <w:rFonts w:ascii="Times New Roman" w:hAnsi="Times New Roman"/>
                <w:color w:val="000000"/>
                <w:sz w:val="24"/>
              </w:rPr>
              <w:t>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отрезка.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с помощью линейки. </w:t>
            </w:r>
            <w:r>
              <w:rPr>
                <w:rFonts w:ascii="Times New Roman" w:hAnsi="Times New Roman"/>
                <w:color w:val="000000"/>
                <w:sz w:val="24"/>
              </w:rPr>
              <w:t>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Действие сложения.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Компоненты действия, запись 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□ + 1, □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увеличения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□ + 1 + 1, □ - 1 - 1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Дополнение текста до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элементы,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текстовой задачи по образцу. </w:t>
            </w:r>
            <w:r>
              <w:rPr>
                <w:rFonts w:ascii="Times New Roman" w:hAnsi="Times New Roman"/>
                <w:color w:val="000000"/>
                <w:sz w:val="24"/>
              </w:rPr>
              <w:t>Задача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помощью линейки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Изображение ломаной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сюжетная задача в одно действие. Выбор и объяснение 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группы объектов,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Между. Перед? За? Между?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Распознавание треугольников на чертеже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распознавание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круга, треугольника, четырёхугольника.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группы. Отрезок Ломаная. Треугольник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двух объектов (чисел, величин, геометрических фигур,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10. Применение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6 - □, 7 -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https://resh.edu.ru/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результата вычитания нескольких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8 - □, 9 -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уменьшение числа на несколько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между данными и искомой величиной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 текстовой задаче. </w:t>
            </w:r>
            <w:r>
              <w:rPr>
                <w:rFonts w:ascii="Times New Roman" w:hAnsi="Times New Roman"/>
                <w:color w:val="000000"/>
                <w:sz w:val="24"/>
              </w:rPr>
              <w:t>Литр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 свойство сложения и 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10.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квадрат. Прямоугольник.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прямоугольник. Прямоугольник.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Выбор и запись арифметического действия для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неизвестного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— моложе, тяжелее — легче. </w:t>
            </w:r>
            <w:r>
              <w:rPr>
                <w:rFonts w:ascii="Times New Roman" w:hAnsi="Times New Roman"/>
                <w:color w:val="000000"/>
                <w:sz w:val="24"/>
              </w:rPr>
              <w:t>Килограмм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Выполнение 1—3-шаговых инструкций, связанных с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10. Сложение и вычитание.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Повторение, что узнали. Чему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увеличение (уменьшение) числа на несколько единиц. Повторение. 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Десятичный принцип записи чисел. </w:t>
            </w:r>
            <w:r>
              <w:rPr>
                <w:rFonts w:ascii="Times New Roman" w:hAnsi="Times New Roman"/>
                <w:color w:val="000000"/>
                <w:sz w:val="24"/>
              </w:rPr>
              <w:t>Нумерация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длины: сантиметр, дециметр;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соотношения между ними. </w:t>
            </w:r>
            <w:r>
              <w:rPr>
                <w:rFonts w:ascii="Times New Roman" w:hAnsi="Times New Roman"/>
                <w:color w:val="000000"/>
                <w:sz w:val="24"/>
              </w:rPr>
              <w:t>Дециметр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отрезка в разных единицах 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https://educ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10 + 7. 17 - 7. 17 - 10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 чтение числового выражения, содержащего 1-2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Числа от 1 до 20: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различение, чтение,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запись.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 через десяток при сложении. Представление на модели и запись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Табличное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сложение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15. Сложение вида □ + 2,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□ + 3. Сложение вида □ + 4. Сложение вида □ + 5. Сложение вида □ + 6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пределах 15. Табличное вычитание. Вычитание вида 11 - □. Вычитание вида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12 - □. Вычитание вида 13 - □. </w:t>
            </w:r>
            <w:r>
              <w:rPr>
                <w:rFonts w:ascii="Times New Roman" w:hAnsi="Times New Roman"/>
                <w:color w:val="000000"/>
                <w:sz w:val="24"/>
              </w:rPr>
              <w:t>Вычитание вида 14 - □. Вычитание вида 15 - □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15.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пределах 20. Сложение однозначных чисел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сложения.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в 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в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пределах 20.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Счёт по 2, по 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Состав чисел в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20.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Сложение и вычитание в пределах 20 без перехода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Сложение и вычитание».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Сложение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20. Вычитание с переходом через десяток. 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>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Повторение. 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отрезка. Повторение. Что узнали.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Чему научились в 1 </w:t>
            </w:r>
            <w:r>
              <w:rPr>
                <w:rFonts w:ascii="Times New Roman" w:hAnsi="Times New Roman"/>
                <w:color w:val="000000"/>
                <w:sz w:val="24"/>
              </w:rPr>
              <w:t>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Сравнение, группировка, закономерности, высказывания. Повторение. </w:t>
            </w:r>
            <w:r>
              <w:rPr>
                <w:rFonts w:ascii="Times New Roman" w:hAnsi="Times New Roman"/>
                <w:color w:val="000000"/>
                <w:sz w:val="24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https://education.yandex.ru/main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Таблицы. Повторение.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Что узнали. Чему научились в 1 классе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BD" w:rsidRDefault="00312DBD"/>
        </w:tc>
      </w:tr>
    </w:tbl>
    <w:p w:rsidR="00312DBD" w:rsidRDefault="00312DBD">
      <w:pPr>
        <w:sectPr w:rsidR="00312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DBD" w:rsidRDefault="007472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312DB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BD" w:rsidRDefault="00312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BD" w:rsidRDefault="00312DB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BD" w:rsidRDefault="00312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BD" w:rsidRDefault="00312DBD"/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в пределах 20.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чтение, запись. Десятичный принцип записи чисел. Поместное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цифр в записи числа. </w:t>
            </w:r>
            <w:r>
              <w:rPr>
                <w:rFonts w:ascii="Times New Roman" w:hAnsi="Times New Roman"/>
                <w:color w:val="000000"/>
                <w:sz w:val="24"/>
              </w:rPr>
              <w:t>Десяток. Счёт десятками до 100. Числа от 11 до 100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длины (единица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величин. Решение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Единицы стоимости: рубль, копейка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100). Соотношения между единицами: рубль, копейка; метр, сантиметр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Чтение, представление текста задачи в виде рисунка, схемы или другой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текста задачи разными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способами: в виде схемы, краткой записи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чисел, геометрических фигур: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Фиксация ответа к задаче и его проверка (формулирование, проверка на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Единица времени: час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ломаная. </w:t>
            </w:r>
            <w:r>
              <w:rPr>
                <w:rFonts w:ascii="Times New Roman" w:hAnsi="Times New Roman"/>
                <w:color w:val="000000"/>
                <w:sz w:val="24"/>
              </w:rPr>
              <w:t>Длина ломаной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ломаной, нахождение длины ломаной с помощью вычислений.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длины ломаной с длиной отрезка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Составление, чтение числового 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Переместительное, сочетательное свойства сложения, их применение для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числа, группы чисел. Группировка чисел по выбранному свойству. </w:t>
            </w:r>
            <w:r>
              <w:rPr>
                <w:rFonts w:ascii="Times New Roman" w:hAnsi="Times New Roman"/>
                <w:color w:val="000000"/>
                <w:sz w:val="24"/>
              </w:rPr>
              <w:t>Группировка числовых выражений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предложений с использованием математической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терминологии; проверка истинности утверждений.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верных равенств и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моделей (схем, изображений) готовыми числовыми данными. Столбчатая диаграмма; использование данных диаграммы для решения учебных и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Сложение и вычитание с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36 + 2, 36 + 20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 и вычитания. Вычисление вида 36 - 2, 36 - 20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Дополнение до круглого числа. Вычисления вида 26 + 4, 95 + 5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чисел в пределах 100. Числовое выражение со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26 + 7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вычитания однозначного числа с переходом через разряд.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35 - 7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утверждения, содержащие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утверждений с использованием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Буквенные выражения. Уравнения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отрезка </w:t>
            </w:r>
            <w:r>
              <w:rPr>
                <w:rFonts w:ascii="Times New Roman" w:hAnsi="Times New Roman"/>
                <w:color w:val="000000"/>
                <w:sz w:val="24"/>
              </w:rPr>
              <w:t>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сложения, его нахождение.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действия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ответа на вопрос 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умножения; график дежурств, наблюдения в природе и пр.), внесение данных в таблицу.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Проверка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многоугольник,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Распознавание и изображение геометрических фигур: прямой угол. </w:t>
            </w:r>
            <w:r>
              <w:rPr>
                <w:rFonts w:ascii="Times New Roman" w:hAnsi="Times New Roman"/>
                <w:color w:val="000000"/>
                <w:sz w:val="24"/>
              </w:rPr>
              <w:t>Виды углов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Правило составления ряда чисел, величин, геометрических фигур 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Прибавление и вычитание однозначного числа с переходом через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Вычисления вида 52 - 24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прямоугольник, квадрат. </w:t>
            </w:r>
            <w:r>
              <w:rPr>
                <w:rFonts w:ascii="Times New Roman" w:hAnsi="Times New Roman"/>
                <w:color w:val="000000"/>
                <w:sz w:val="24"/>
              </w:rPr>
              <w:t>Протиположные стороны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длины отрезка на заданную величину. Запись действия (в см и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Оформление решения задачи с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квадраты, составление прямоугольника из квадратов.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прямоугольника из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листе в клетку квадрата с заданной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чисел. Компоненты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периметра прямоугольника,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свойство </w:t>
            </w:r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деления в 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уменьшаемого (вычисления в пределах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объектов повседневной жизни: её объяснение с использованием математической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периметра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(без скобок) в пределах 100 (2-3 действия);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выполнения действий в числовом выражении, содержащем действия сложения и вычитания (со скобками)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Умножение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7 и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Деление на 9.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электронными 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изученного за курс 2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BD" w:rsidRDefault="00312DBD"/>
        </w:tc>
      </w:tr>
    </w:tbl>
    <w:p w:rsidR="00312DBD" w:rsidRDefault="00312DBD">
      <w:pPr>
        <w:sectPr w:rsidR="00312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DBD" w:rsidRDefault="007472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312DBD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BD" w:rsidRDefault="00312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BD" w:rsidRDefault="00312DBD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BD" w:rsidRDefault="00312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BD" w:rsidRDefault="00312DBD"/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Неизвестный компонент арифметического действия: различение, называние, комментирование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фигур – отрезка, 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текстовой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задачей: анализ данных и отношений, представление текста на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четвёртого пропорционального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Таблицы с данными о реальных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Переместительное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в пределах 100: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Нахождение периметра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объекта. Связь между величинами: масса одного предмета, количество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предметов, масса всех предметов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объекта. Связь между величинами: расход ткани на одну вещь, количество вещей, расход ткани на все вещи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100: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Выбор формы представления информации. Линейные диаграммы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чисел. Математические игры с числами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Равенства и неравенства: установление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площади – квадратный метр, 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bca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геометрических фигур (разбиение фигуры на части,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многоугольника из данных фигур, деление 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умножения: анализ, формулирование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арифметическим способом.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 задач изученных видов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16640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работу (производительность труда) одного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в заданных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14142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в пределах 100: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678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числами 0 и 1. Деление нуля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доли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построения геометрических фигур. Правила построения окружности и круга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Определение с помощью цифровых и аналоговых приборов, измерительных инструментов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соотношение «начало, окончание, продолжительность события» в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020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двузначного числа на однозначное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Внетабличное устное умножение и деление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Выбор верного </w:t>
            </w:r>
            <w:r>
              <w:rPr>
                <w:rFonts w:ascii="Times New Roman" w:hAnsi="Times New Roman"/>
                <w:color w:val="000000"/>
                <w:sz w:val="24"/>
              </w:rPr>
              <w:t>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400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Устное деление с 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прямоугольника с заданным 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таблицей: анализ данных, использование информации для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16078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 (в повторение)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информацией: чтение информации, представленной в разной форме.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Римская система счисления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Масса (единица массы — грамм); соотношение между килограммом и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(единица длины — миллиметр, километр);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с круглым 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Алгоритмы (правила)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Приемы умножения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и деление трехзначного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18120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времени, 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правильности вычислений: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прикидка и оценка результата.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Знакомство с калькулятором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Запись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BD" w:rsidRDefault="00312DBD"/>
        </w:tc>
      </w:tr>
    </w:tbl>
    <w:p w:rsidR="00312DBD" w:rsidRDefault="00312DBD">
      <w:pPr>
        <w:sectPr w:rsidR="00312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DBD" w:rsidRDefault="007472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75"/>
        <w:gridCol w:w="3308"/>
        <w:gridCol w:w="925"/>
        <w:gridCol w:w="1795"/>
        <w:gridCol w:w="1862"/>
        <w:gridCol w:w="1315"/>
        <w:gridCol w:w="4160"/>
      </w:tblGrid>
      <w:tr w:rsidR="00312DB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BD" w:rsidRDefault="00312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BD" w:rsidRDefault="00312DB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BD" w:rsidRDefault="00312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BD" w:rsidRDefault="00312DBD"/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1000: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порядка выполнения действий в числовом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классе. 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27670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текстовой 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выражения (суммы, разности) с 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миллиона: представление многозначного числа в виде суммы разрядных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группы многозначных чисел. Классификация чисел. </w:t>
            </w:r>
            <w:r>
              <w:rPr>
                <w:rFonts w:ascii="Times New Roman" w:hAnsi="Times New Roman"/>
                <w:color w:val="000000"/>
                <w:sz w:val="24"/>
              </w:rPr>
              <w:t>Класс миллионов. Класс миллиардов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312DBD" w:rsidRDefault="007472C7">
            <w:pPr>
              <w:numPr>
                <w:ilvl w:val="0"/>
                <w:numId w:val="1"/>
              </w:numPr>
              <w:spacing w:after="0"/>
            </w:pP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https://m.edsoo.ru/c4e1989a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2)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https://m.edsoo.ru/c4e19de0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высказываний о свойствах числа. </w:t>
            </w:r>
            <w:r>
              <w:rPr>
                <w:rFonts w:ascii="Times New Roman" w:hAnsi="Times New Roman"/>
                <w:color w:val="000000"/>
                <w:sz w:val="24"/>
              </w:rPr>
              <w:t>Запись признаков сравнения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Наглядные представления о 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утверждениями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(одно-/двухшаговые) с использованием изученных связок: конструирование, проверка 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объектов по площади. Соотношения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площади в практических и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способами: палетка, разбиение на прямоугольники или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массы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времени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Закрепление. </w:t>
            </w:r>
            <w:r>
              <w:rPr>
                <w:rFonts w:ascii="Times New Roman" w:hAnsi="Times New Roman"/>
                <w:color w:val="000000"/>
                <w:sz w:val="24"/>
              </w:rPr>
              <w:t>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вычитание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Дополнение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неизвестного компонента действия 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 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величинами: сложение,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сложении, вычитании для решения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Конструирование: разбиение фигуры на прямоугольники (квадраты), конструирование фигуры из прямоугольников.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Выполнение </w:t>
            </w:r>
            <w:r>
              <w:rPr>
                <w:rFonts w:ascii="Times New Roman" w:hAnsi="Times New Roman"/>
                <w:color w:val="000000"/>
                <w:sz w:val="24"/>
              </w:rPr>
              <w:t>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25582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умножение и деление с 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(произведения, частного) с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"Равенство, содержащее неизвестный компонент арифметического действия: запись, нахождение 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значения величины в несколько раз (деление на однозначное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об умножении, делении для решения практических задач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данных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таблицы, диаграммы, схемы, рисунка для 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24736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электронными техническими средствами. Применение электронных средств 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выражения, 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работы с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электронными техническими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"Конструирование: разбиение фигуры на прямоугольники (квадраты), составление фигур из прямоугольников/квадратов".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25410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алгоритмов для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построения геометрической фигуры,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Алгоритм деления на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544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производительности труда,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времени 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22968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Задачи с избыточными и недостающими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круг: построение, 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Закрепление. Практическая работа по теме "Окружность, круг: распознавание и изображение; построение окружности заданного радиуса".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по теме "Геометрические фигуры"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29510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"Задачи на нахождение доли величины, величины по её доле".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Материал для расширения и углубления знаний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Библиотека ЦОК</w:t>
            </w:r>
          </w:p>
          <w:p w:rsidR="00312DBD" w:rsidRDefault="007472C7">
            <w:pPr>
              <w:numPr>
                <w:ilvl w:val="0"/>
                <w:numId w:val="2"/>
              </w:numPr>
              <w:spacing w:after="0"/>
            </w:pP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https://m.edsoo.ru/c4e20b40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2)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https://m.edsoo.ru/c4e20cee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25154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по теме "Пространственные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BD" w:rsidRDefault="00312DBD"/>
        </w:tc>
      </w:tr>
    </w:tbl>
    <w:p w:rsidR="00312DBD" w:rsidRDefault="00312DBD">
      <w:pPr>
        <w:sectPr w:rsidR="00312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DBD" w:rsidRDefault="00312DBD">
      <w:pPr>
        <w:sectPr w:rsidR="00312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DBD" w:rsidRPr="007472C7" w:rsidRDefault="007472C7">
      <w:pPr>
        <w:spacing w:after="0"/>
        <w:ind w:left="120"/>
        <w:rPr>
          <w:lang w:val="ru-RU"/>
        </w:rPr>
      </w:pPr>
      <w:bookmarkStart w:id="12" w:name="block-3812343"/>
      <w:bookmarkEnd w:id="11"/>
      <w:r w:rsidRPr="007472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2. ДЛЯ САМОСТОЯТЕЛЬНОГО КОНСТРУИРОВАНИЯ ПОУРОЧНОГО ПЛАНИРОВАНИЯ </w:t>
      </w:r>
    </w:p>
    <w:p w:rsidR="00312DBD" w:rsidRDefault="007472C7">
      <w:pPr>
        <w:spacing w:after="0"/>
        <w:ind w:left="120"/>
      </w:pPr>
      <w:r w:rsidRPr="007472C7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4483"/>
        <w:gridCol w:w="1250"/>
        <w:gridCol w:w="1841"/>
        <w:gridCol w:w="1910"/>
        <w:gridCol w:w="1347"/>
        <w:gridCol w:w="2221"/>
      </w:tblGrid>
      <w:tr w:rsidR="00312DBD">
        <w:trPr>
          <w:trHeight w:val="144"/>
          <w:tblCellSpacing w:w="20" w:type="nil"/>
        </w:trPr>
        <w:tc>
          <w:tcPr>
            <w:tcW w:w="4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BD" w:rsidRDefault="00312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BD" w:rsidRDefault="00312DBD"/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BD" w:rsidRDefault="00312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BD" w:rsidRDefault="00312DBD"/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Количественный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Порядковый счет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слева/справа, сверху/снизу, между;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столько же, сколько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количеству: больше, меньше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Характеристики объекта, группы объектов (количество, форма, размер, запись)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Расположение предметов и объектов на плоскости, в пространстве: установление пространственных отношений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Различение, чтение чисел. Число и цифра 1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Число и количество. Число и цифра 2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чисел, упорядочение чисел. Число и цифра 3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числа на одну 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Уменьшение числа на одну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или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Многоугольники: различение, сравнение, изображение от руки на листе в клетку.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4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Длина. Сравнение по длине: длиннее, короче, одинаковые по длине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числа. Запись чисел в заданном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порядке.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целого из частей (чисел, геометрических фигур)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Чтение таблицы (содержащей не более четырёх данных)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геометрических фигур: точка, отрезок и др.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геометрических фигур с помощью линейки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Сбор данных об объекте по образцу; выбор объекта по описанию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сравнения: больше, меньше, столько же (равно)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без измерения: выше — ниже,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шире — уже, длиннее — короче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геометрических фигур: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общее, различное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Расположение, описание расположения геометрических фигур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6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Увеличение, уменьшение числа на одну или несколько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7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Число как результат счета. Состав числа. </w:t>
            </w:r>
            <w:r>
              <w:rPr>
                <w:rFonts w:ascii="Times New Roman" w:hAnsi="Times New Roman"/>
                <w:color w:val="000000"/>
                <w:sz w:val="24"/>
              </w:rPr>
              <w:t>Число и цифра 8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Число как результат измерения. Число и цифра 9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 цифра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заданных объектов: её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обнаружение, продолжение ряда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Единицы длины: сантиметр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Измерение длины отрезка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Чтение рисунка, схемы с 1—2 числовыми данными (значениями данных величин)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с помощью линейки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10.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сложения. Компоненты действия,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увеличения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Дополнение до 10.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задача: структурные элементы.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текста до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Текстовая задача: структурные элементы, составление текстовой задачи по образцу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Модели задач: краткая запись, рисунок, схема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задачи по краткой записи, рисунку, схеме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геометрических фигур с помощью линейки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сложения чисел (в пределах 10)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суммы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действие. Выбор и объяснение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верного решения задачи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«Решение текстовых задач»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длин отрезков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по длине, проверка результата сравнения измерением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Группировка объектов по заданному признаку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группы объектов, группировка по самостоятельно установленному свойству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Расположение предметов и объектов на плоскости, в пространстве: слева/справа, сверху/снизу, между; установление пространственных отношений. </w:t>
            </w:r>
            <w:r>
              <w:rPr>
                <w:rFonts w:ascii="Times New Roman" w:hAnsi="Times New Roman"/>
                <w:color w:val="000000"/>
                <w:sz w:val="24"/>
              </w:rPr>
              <w:t>Внутри. Вне. Между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фигуры: распознавание круга, треугольника, четырехугольника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распознавание круга, треугольника, четырехугольника.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фигур на группы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Многоугольники: различение, сравнение, изображение от руки на листе в клетку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«Пространственные отношения и геометрические фигуры»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двух объектов (чисел, величин, геометрических фигур, задач)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Действие вычитания. Компоненты действия, запись равенства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10. Применение в практических ситуациях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результата вычитания нескольких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Выбор и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запись арифметического действия в практической ситуации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между данными и искомой величиной в текстовой задаче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Перестановка слагаемых при сложении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 свойство сложения и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его применение для вычислений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данного из строки, столбца таблицы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вычислениями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10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увеличение и уменьшение числа на несколько единиц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квадрат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Геометрические фигуры: прямоугольник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Выбор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и запись арифметического действия для получения ответа на вопрос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 хода увеличения, уменьшения числа до заданного;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сложения.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задач на увеличение, уменьшение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отрезка. Построение,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квадрата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уменьшаемого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Текстовая сюжетная задача в одно действие: запись решения, ответа задачи. </w:t>
            </w: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неизвестного вычитаемого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как действие, обратное сложению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без измерения: старше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— моложе, тяжелее — легче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Выполнение 1—3-шаговых инструкций, связанных с измерением длины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Внесение одного-двух данных в таблицу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Компоненты действия вычитания. Нахождение неизвестного компонента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10. Сложение и вычитание.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суммы и остатка.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увеличение (уменьшение) числа на несколько единиц.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11 до 20. Десятичный принцип записи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следования чисел от 11 до 20.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двузначные числа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Единицы длины: сантиметр, дециметр; установление соотношения между ними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длины отрезка в разных единицах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(сантиметры, дециметры)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Десяток. Счет десятками в пределах ста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в пределах 20 без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числа в виде суммы разрядных слагаемых. Запись числа, представленного в виде суммы разрядных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Числа от 1 до 20: различение, чтение, запись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 числом 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разностное сравнение.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сложении.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через десяток при вычитании. Представление на модели и запись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15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чисел в пределах 20. Сложение однозначных чисел с переходом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Таблица сложения.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таблицы для сложения и вычитания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Вычитание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20 с комментированием хода выполнения действия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Счёт по 2, по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3, по 5. Сложение одинаковых слагаемых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Состав чисел в пределах 20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Обобщение. Сложение и вычитание в пределах 20 без перехода через 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Комментирование сложения и вычитания с переходом через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десяток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«Числа от 1 до 20.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вычитание»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длины: сантиметр, дециметр.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Сложение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20. Вычитание с переходом через десяток.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от 1 до 20.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компонента: действия сложения, вычитания.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Измерение длины </w:t>
            </w:r>
            <w:r>
              <w:rPr>
                <w:rFonts w:ascii="Times New Roman" w:hAnsi="Times New Roman"/>
                <w:color w:val="000000"/>
                <w:sz w:val="24"/>
              </w:rPr>
              <w:t>отрезка.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Сравнение, группировка, закономерности, высказывания.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6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Таблицы. Повторение</w:t>
            </w:r>
          </w:p>
        </w:tc>
        <w:tc>
          <w:tcPr>
            <w:tcW w:w="81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3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5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8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132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BD" w:rsidRDefault="00312DBD"/>
        </w:tc>
      </w:tr>
    </w:tbl>
    <w:p w:rsidR="00312DBD" w:rsidRDefault="00312DBD">
      <w:pPr>
        <w:sectPr w:rsidR="00312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DBD" w:rsidRDefault="007472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55"/>
        <w:gridCol w:w="1220"/>
        <w:gridCol w:w="1841"/>
        <w:gridCol w:w="1910"/>
        <w:gridCol w:w="1347"/>
        <w:gridCol w:w="2221"/>
      </w:tblGrid>
      <w:tr w:rsidR="00312DBD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BD" w:rsidRDefault="00312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BD" w:rsidRDefault="00312DBD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BD" w:rsidRDefault="00312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BD" w:rsidRDefault="00312DBD"/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100: действия с числами до 20.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100: чтение, запись. Десятичный принцип записи чисел. Поместное значение цифр в записи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100: десятичный состав. Представление числа в виде суммы разрядных слагаемых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100: упорядочение.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закономерности в записи последовательности из чисел, её продолжение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чисел: чётные и нечётные числа, однозначные и двузначные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длины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(единица длины —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величин. Решение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100. Неравенство, запись неравенства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(единица длины — 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уменьшение числа на несколько единиц/десятков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измерение длины (единицы длины — метр, дециметр, сантиметр, миллиметр)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величинами. Сравнение предметов по стоимости (единицы стоимости – рубль, копейка)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Соотношения между единицами величины (в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на применение смысла арифметического действия (сложение, вычитание)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Чтение, представление текста задачи в виде рисунка, схемы или другой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утверждения, содержащие зависимости между числами/величинами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текста задачи разными способами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Закономерность в ряду чисел, геометрических фигур: её объяснение с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использованием математической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Фиксация ответа к задаче и его проверка (формулирование, проверка на достоверность, следование плану, соответствие поставленному вопросу)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времени — час, минута)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ломаная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ломаной, нахождение длины ломаной с помощью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— час,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Определение времени по часам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Разностное сравнение чисел, величин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величинами: измерение времени (единицы времени – час, минута). </w:t>
            </w:r>
            <w:r>
              <w:rPr>
                <w:rFonts w:ascii="Times New Roman" w:hAnsi="Times New Roman"/>
                <w:color w:val="000000"/>
                <w:sz w:val="24"/>
              </w:rPr>
              <w:t>Единицы времени – час, минута, секунда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Составление, чтение числового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 со скобками, без скобок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периметра прямоугольника, запись результата измерения в сантиметрах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сложения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Переместительное, сочетательное свойства сложения, их применение для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числа, группы чисел. Группировка чисел по выбранному свойству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с использованием математической терминологии; проверка истинности утверждений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моделей (схем, изображений) готовыми числовыми данными. Столбчатая диаграмма; использование данных диаграммы для решения учебных и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Верные (истинные) и неверные (ложные) утверждения, содержащие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количественные, пространственные отношения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Нахождение, формулирование одного-двух общих признаков набора математических объектов: чисел, величин,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Сложение и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 круглым числом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Прибавление и вычитание однозначного числа без перехода через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Проверка результата вычисления (реальность ответа, обратное действие).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Проверка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сложения и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Дополнение до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Сложение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чисел в пределах 100. Вычитание без перехода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Вычитание двузначного числа из круглого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чисел в пределах 100. Числовое выражение без скобок: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Числовое выражение со скобками: составление, чтение, устное нахождение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сложение и вычитание чисел в пределах 100. Приемы прибавления однозначного числа с переходом через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Устное сложение и вычитание чисел в пределах 100. Приемы вычитания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суммы, разности удобным способом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(по вопросам, по действиям с пояснением)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утверждений с использованием слов «каждый», «все»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Расчётные задачи на увеличение/уменьшение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 на несколько единиц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компонентов и результата действия сложения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действия сложения,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компонентов и результата действия вычитания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компонент действия вычитания, его нахождение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План решения задачи в два действия, выбор соответствующих плану арифметических действий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в два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для ответа на вопрос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информации, представленной в таблице (таблицы сложения, умножения),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таблицами: извлечение и использование для ответа на вопрос информации, представленной в таблице (таблицы сложения,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умножения; график дежурств, наблюдения в природе и пр.), внесение данных в таблицу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заданному и самостоятельно установленному основанию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многоугольник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 (треугольника, 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сложения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письменного вычитания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точка, прямая, отрезок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отрезка заданной длины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Распознавание и изображение геометрических фигур: прямой угол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составления ряда чисел, величин,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геометрических фигур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(формулирование правила, проверка правила, дополнение ряда)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 чисел в пределах 100. Прибавление и вычитание однозначного числа с переходом через разряд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Письменное сложение и вычитание чисел в пределах 100. </w:t>
            </w:r>
            <w:r>
              <w:rPr>
                <w:rFonts w:ascii="Times New Roman" w:hAnsi="Times New Roman"/>
                <w:color w:val="000000"/>
                <w:sz w:val="24"/>
              </w:rPr>
              <w:t>Прикидка результата, его проверка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(треугольника, четырехугольника, многоугольника)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геометрических фигур: прямоугольник, квадрат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Увеличение, уменьшение длины отрезка на заданную величину. Запись действия (в см и мм, в 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устных и письменных вычислений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сложение и вычитание.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Устное сложение равных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решения задачи с помощью числового выражения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фигуры: разбиение прямоугольника на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квадраты, составление прямоугольника из квадратов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квадрата с заданной длиной стороны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на листе в клетку прямоугольника с заданными длинами сторон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чисел. Компоненты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сложения и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умножения в практических ситуациях.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модели действия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произведения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периметра прямоугольника, запись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результата измерения в сантиметрах.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Свойство противоположных сторон прямоугольника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прямоугольника, квадрата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умножения для решения практических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задач на применение смысла арифметического действия (умножение, деление)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чисел. Компоненты действия, запись равенства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деления в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практических ситуациях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слагаемого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уменьшаемого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вычитаемого (вычисления в пределах 100)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 суммы из числа, числа из суммы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Закономерность в ряду объектов повседневной жизни: её объяснение с использованием математической терминологии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на нахождение периметра многоугольника (треугольника,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четырехугольника)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конкретный смысл арифметических действий.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2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50. Умножение числа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3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4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50. Умножение числа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5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Расчётные задачи на увеличение/уменьшение величины в несколько раз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числовом выражении, содержащем действия сложения и вычитания (без скобок) в 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выполнения действий в числовом выражении, содержащем действия сложения и вычитания (со скобками) в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100 (2-3 действия); нахождение его 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6 и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6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Умножение числа 7 и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7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Умножение числа 8 и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8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Табличное умножение в пределах 50.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числа 9 и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Табличное умножение в пределах 50. Деление на 9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на 1, на 0. Деление числа 0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величинами: сравнение по массе (единица массы — килограмм)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Итоговая контрольная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утверждений относительно заданного набора геометрических фигур. </w:t>
            </w:r>
            <w:r>
              <w:rPr>
                <w:rFonts w:ascii="Times New Roman" w:hAnsi="Times New Roman"/>
                <w:color w:val="000000"/>
                <w:sz w:val="24"/>
              </w:rPr>
              <w:t>Распределение геометрических фигур на группы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(приёмы, правила) построения геометрических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электронными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средствами обучения: правила работы, выполнение заданий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изученного за курс 2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Единица длины, массы, времени.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Задачи в два действия.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Геометрические фигуры. Периметр.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Математическая информация. </w:t>
            </w:r>
            <w:r>
              <w:rPr>
                <w:rFonts w:ascii="Times New Roman" w:hAnsi="Times New Roman"/>
                <w:color w:val="000000"/>
                <w:sz w:val="24"/>
              </w:rPr>
              <w:t>Работа с информацией.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100. Умножение. Деление.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BD" w:rsidRDefault="00312DBD"/>
        </w:tc>
      </w:tr>
    </w:tbl>
    <w:p w:rsidR="00312DBD" w:rsidRDefault="00312DBD">
      <w:pPr>
        <w:sectPr w:rsidR="00312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DBD" w:rsidRDefault="007472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0"/>
        <w:gridCol w:w="4119"/>
        <w:gridCol w:w="1124"/>
        <w:gridCol w:w="1841"/>
        <w:gridCol w:w="1910"/>
        <w:gridCol w:w="1347"/>
        <w:gridCol w:w="2849"/>
      </w:tblGrid>
      <w:tr w:rsidR="00312DBD">
        <w:trPr>
          <w:trHeight w:val="144"/>
          <w:tblCellSpacing w:w="20" w:type="nil"/>
        </w:trPr>
        <w:tc>
          <w:tcPr>
            <w:tcW w:w="4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3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BD" w:rsidRDefault="00312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BD" w:rsidRDefault="00312DBD"/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BD" w:rsidRDefault="00312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BD" w:rsidRDefault="00312DBD"/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Логические рассуждения (одно-двухшаговые) со связками «если …, то …», «поэтому», «значит», «все», «и», «некоторые», «каждый»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Неизвестный компонент арифметического действия: различение, называние, комментирование процесса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сложения (вычитания)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вычислений: прикидка и оценка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Входная </w:t>
            </w:r>
            <w:r>
              <w:rPr>
                <w:rFonts w:ascii="Times New Roman" w:hAnsi="Times New Roman"/>
                <w:color w:val="000000"/>
                <w:sz w:val="24"/>
              </w:rPr>
              <w:t>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текстовой задачей: анализ данных и отношений, представление текста на модели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10588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фигур – отрезка,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прямоугольника, квадрата – с заданными измерениями; обозначение фигур буквами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длины объекта, упорядочение по длине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информацией: чтение информации, представленной в разной форме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вычисления: 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арифметических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действий: сложения и вычитания,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таблица умножения и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внетабличное выполнение действий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в пределах 50: приемы устных вычислений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Устные вычисления, сводимые к действиям в пределах 50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Порядок действий в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числовом выражении (со скобками)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Порядок действий в числовом выражении (без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Таблица умножения: анализ, формулирование закономерностей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периметра многоугольника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периметра в заданных единицах длины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13666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6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геометрических фигур (разбиение фигуры на части, составление фигуры из частей)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сложения,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применение смысла арифметических действий вычитания, деления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Столбчатая </w:t>
            </w:r>
            <w:r>
              <w:rPr>
                <w:rFonts w:ascii="Times New Roman" w:hAnsi="Times New Roman"/>
                <w:color w:val="000000"/>
                <w:sz w:val="24"/>
              </w:rPr>
              <w:t>диаграмма: чтение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хода решения задачи арифметическим способом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7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afb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Верные (истинные) и неверные (ложные) утверждения: конструирование, проверка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на…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отношений больше или меньше в…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Единицы площади – квадратный метр,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квадратный сантиметр, квадратный дециметр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Площадь и приемы её нахождения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Площадь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Нахождение площади прямоугольника, квадрата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8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с числом 9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358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прямоугольника: общее и различное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Конструирование прямоугольника из данных фигур, деление прямоугольника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Конструирование многоугольника из данных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фигур, деление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многоугольника на части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Переход от одних единиц площади к другим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12266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в заданных единицах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верного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геометрическим содержанием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формы представления информации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прямоугольника с заданным значением площади.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 площадей фигур с помощью наложения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на клетчатой бумаге прямоугольника с заданным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значением периметра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Арифметические действия с числом 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Вычисления с числами 0 и 1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Переместительное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площади фигуры, составленной из прямоугольников (квадратов)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половина, четверть в практической ситуации, сравнение величин, выраженных долями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12400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величины: сравнение долей одной 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12586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нахождение доли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величины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установление отношения «быстрее/ медленнее на/в». Определение с помощью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цифровых и аналоговых приборов, измерительных инструментов времени; прикидка и оценка результата измерений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Время (единица времени — секунда); соотношение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«начало, окончание, продолжительность события»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Расчёт времени. Соотношение «начало, окончание, продолжительность события» в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на несколько единиц, в несколько раз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прямоугольника с заданным отношением длин сторон (больше или меньше на, в)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правильности нахождения периметра, площади прямоугольника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круглого числа, на круглое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Устное умножение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Разные способы решения задачи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устных и письменных вычислений (сложение, вычитание, умножение, деление)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порядка действий в числовом выражении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устных приёмов вычисления для решения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суммы на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Внетабличное устное умножение и деление в пределах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046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арифметического действия умножения (деления)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Проверка результата вычисления: обратное действие, применение алгоритма, оценка достоверности результата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двузначного числа на двузначное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Сочетательное свойство умножения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переместительного, сочетательного свойства при умножении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однородных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значения числового выражения (со скобками или без скобок)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расчет времени,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количества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11884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Устное деление с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остатком; его применение в практических ситуациях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понимание смысла арифметического действия деление с остатком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11064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разностное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Задачи на работу (производительность труда)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Стоимость (единицы — рубль, копейка); установление отношения «дороже/дешевле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кратное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нахождения периметра и площади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17068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Алгоритмы (правила) построения геометрических фигур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17220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изображения (чертежа) данными на основе измерения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объектов по двум признакам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1000: чтение, запись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07208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пределах 1000: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представление в виде суммы разрядных слагаемых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Числа в пределах 1000: сравнение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Числа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пределах 1000: чтение, запись, упорядочение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и уменьшение числа в несколько раз (в том числе в 10, 100 раз)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Равенства и неравенства с числами: чтение, составление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08658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Равенства и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неравенства: установление истинности (верное/неверное)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Столбчатая диаграмма: использование данных для решения учебных и практических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«больше/ меньше на/в» в ситуации сравнения предметов и объектов на основе измерения величин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Масса (единица массы — грамм); соотношение между к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илограммом и граммом; отношение «тяжелее/легче на/в»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09116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Длина (единица длины — миллиметр, километр); соотношение между величинами в пределах тысячи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Кратное сравнение чисел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 и вычитание с круглым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числом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«цена, количество, стоимость» в практической ситуации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производительности труда, времени или объема выполненной работы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Задачи применение зависимости "цена-количество-стоимость"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11708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Письменное сложение в </w:t>
            </w:r>
            <w:r>
              <w:rPr>
                <w:rFonts w:ascii="Times New Roman" w:hAnsi="Times New Roman"/>
                <w:color w:val="000000"/>
                <w:sz w:val="24"/>
              </w:rPr>
              <w:t>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 пределах 1000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Письменное умножение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умножения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двузначного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Алгоритм деления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defa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деления на однозначное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умножения трехзначного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Приемы деления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Умножение и деление трехзначного числа на однозначное число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движение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расчет скорости, времени или пройденного пути при движении одного объекта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таблицей: анализ данных, использование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для ответов на вопросы и решения задач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Таблицы с данными о реальных процессах и явлениях; внесение данных в таблицу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Числа. Числа от 1 до 1000.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по разделу "Величины".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информация. Алгоритмы. Повторение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aea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61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Текстовые задачи. Задачи в 2-3 действия.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и закрепление</w:t>
            </w:r>
          </w:p>
        </w:tc>
        <w:tc>
          <w:tcPr>
            <w:tcW w:w="78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0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30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73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BD" w:rsidRDefault="00312DBD"/>
        </w:tc>
      </w:tr>
    </w:tbl>
    <w:p w:rsidR="00312DBD" w:rsidRDefault="00312DBD">
      <w:pPr>
        <w:sectPr w:rsidR="00312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DBD" w:rsidRDefault="007472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4"/>
        <w:gridCol w:w="4152"/>
        <w:gridCol w:w="1107"/>
        <w:gridCol w:w="1841"/>
        <w:gridCol w:w="1910"/>
        <w:gridCol w:w="1347"/>
        <w:gridCol w:w="2849"/>
      </w:tblGrid>
      <w:tr w:rsidR="00312DBD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BD" w:rsidRDefault="00312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BD" w:rsidRDefault="00312DBD"/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2DBD" w:rsidRDefault="00312DB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BD" w:rsidRDefault="00312DB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2DBD" w:rsidRDefault="00312DBD"/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Числа от 1 до 1000: чтение, запись, сравнение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порядка выполнения действий в числовом выражении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(без скобок),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eab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порядка выполнения действий в числовом выражении (со скобками), содержащем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eed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сложение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022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прикидки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результата и оценки правильности выполнения сложения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Приемы прикидки результата и оценки правильности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вычитания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338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изученного в 3 классе.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 умножения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изученного в 3 классе. Алгоритм деления на однозначное число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Анализ текстовой задачи: данные и отношения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21482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Представление текстовой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модели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Столбчатая диаграмма: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работы с электронными техническими средствами. Применение электронных средств для закрепления алгоритмов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27210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от 1 до 1000: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закономерности в последовательности, упорядочение, классификация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чтение, запись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19444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Числа в пределах миллиона: представление многозначного числа в виде суммы разрядных слагаемых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чисел в пределах миллиона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и упорядочение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многозначного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10, 100, 1000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458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№1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Числа в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пределах миллиона: увеличение и уменьшение числа на несколько единиц разряда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Общее группы многозначных чисел. Классификация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объектов по длине. Соотношения между величинами длины,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длины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488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площади. Соотношения между единицами площади,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площади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площади фигуры разными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способами: палетка, разбиение на прямоугольники или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единичные квадраты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площади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объектов по массе. Соотношения между величинами массы,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соотношений между единицами массы в практических и 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протяженности по времени. Соотношения между единицами времени, их применение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соотношений между единицами времени в практических и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учебных ситуациях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Доля величины времени, массы,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величин, упорядочение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704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величинами: сложение, вычитание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200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расчет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величины (массы, длины)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Наглядные представления о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симметрии. Фигуры, имеющие ось симметрии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23854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</w:t>
            </w:r>
            <w:r>
              <w:rPr>
                <w:rFonts w:ascii="Times New Roman" w:hAnsi="Times New Roman"/>
                <w:color w:val="000000"/>
                <w:sz w:val="24"/>
              </w:rPr>
              <w:t>фигуры, симметричной заданной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24092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Таблица: чтение, дополнение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26806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№2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Устные приемы вычислений: сложение и вычитание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Устные приемы вычислений: умножение и деление с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многозначным числом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Дополнение многозначного числа до заданного круглого числа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сложения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неизвестного компонента действия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Вычисление доли величины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доле величины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Планирование хода решения задачи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арифметическим способом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Поиск и использование данных для решения практических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математических объектов (общее, различное, уникальное/специфичное)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 сложении, вычитании для решения практических задач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представлений об умножении, делении для решения практических задач (в одно действие)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расчетных задач (расходы, изменения)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и контрпримеры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26144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Число, большее или меньшее данного числа в заданное число раз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Умножение на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Увеличение значения величины в несколько раз (умножение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20212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(суммы, разности) с комментированием, нахождение его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выражения (произведения, частного) с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комментированием,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№3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умножения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неизвестного компонента действия деления (с комментированием)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Деление на однозначное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Уменьшение значения величины в несколько раз (деление на однозначное число)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значений числовых выражений с одним арифметическим действием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Разные приемы записи решения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23700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на нахождение периметра прямоугольника (квадрата)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Задачи на нахождение скорости, времени, пройденного пути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представлений о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площади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Разностное и кратное сравнение величин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данных таблицы, диаграммы, схемы, рисунка для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ответов на вопросы, проверки истинности утверждений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Разные формы представления одной и той же информации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круг: распознавание и изображение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Окружность и круг: построение,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радиуса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изученных геометрических фигур (с заданными измерениями) с помощью чертежных инструментов: линейки, угольника, циркуля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числового выражения, содержащего 2 действия,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Составление числового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выражения, содержащего 1-2 действия и нахождение его значения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геометрических фигур на чертеже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 w:rsidRPr="007472C7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утверждениями (одно-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/двухшаговые) с использованием изученных связок: конструирование, проверка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истинности(верные (истинные) и неверные (ложные))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472C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Оценка решения задачи на достоверность и логичность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значения числового выражения, </w:t>
            </w: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содержащего 2-4 действия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№4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Pr="007472C7" w:rsidRDefault="007472C7">
            <w:pPr>
              <w:spacing w:after="0"/>
              <w:ind w:left="135"/>
              <w:rPr>
                <w:lang w:val="ru-RU"/>
              </w:rPr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>Модели пространственных геометрических фигур в окружающем мире (шар, куб)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 w:rsidRPr="007472C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Проекции предметов окружающего мира на плоскость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https://m.edsoo.ru/c4e2529e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Конструирование: разбиение фигуры на прямоугольники (квадраты), конструирование фигуры из прямоугольников. Выполнение построений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https://m.edsoo.ru/c4e25410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фигуры, составленной из двух-трёх прямоугольников (квадратов)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https://m.edsoo.ru/c4e25c9e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задачи разными способами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https://m.edsoo.ru/c4e2358e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Задачи на нахождение производительности труда, времени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работы, объема выполненной работы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https://m.edsoo.ru/c4e22968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 остатком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https://m.edsoo.ru/c4e2003c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Запись решения задачи по действиям с пояснениями и с помощью числового выражения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утверждениями: составление и проверка логических рассуждений при решении задач, формулирование вывода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движение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деления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изученного по разделу "Арифметические действия"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задач, отражающих ситуацию купли-продажи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https://m.edsoo.ru/c4e22abc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на нахождение цены, количества, стоимости товара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недостаточными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Задачи с избыточными данными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электронными техническими средствами. Применение электронных средств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для закрепления умения решать текстовые задачи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https://m.edsoo.ru/c4e270a8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Правила работы с электронными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техническими средствами. Применение электронных средств для закрепления умения конструировать с использованием геометрических фигур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умножения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Умножение на двузначное число в пределах </w:t>
            </w:r>
            <w:r>
              <w:rPr>
                <w:rFonts w:ascii="Times New Roman" w:hAnsi="Times New Roman"/>
                <w:color w:val="000000"/>
                <w:sz w:val="24"/>
              </w:rPr>
              <w:t>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Приемы прикидки результата и оценки правильности выполнения умножения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№5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по теме "Равенство, содержащее неизвестный компонент арифметического действия: запись, нахождение </w:t>
            </w:r>
            <w:r>
              <w:rPr>
                <w:rFonts w:ascii="Times New Roman" w:hAnsi="Times New Roman"/>
                <w:color w:val="000000"/>
                <w:sz w:val="24"/>
              </w:rPr>
              <w:t>неизвестного компонента"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Модели пространственных геометрических фигур в окружающем мире (цилиндр, пирамида, конус)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Пространственные геометрические фигуры (тела): шар, куб, цилиндр, конус, пирамида; их различение,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называние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нахождение длины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вычислений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https://m.edsoo.ru/c4e27670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Письменное умножение и деление многозначных чисел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"Письменные вычисления"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установление времени, расчёта количества, расхода, изменения"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задач на работу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Практическая работа "Конструирование: разбиение фигуры </w:t>
            </w:r>
            <w:r>
              <w:rPr>
                <w:rFonts w:ascii="Times New Roman" w:hAnsi="Times New Roman"/>
                <w:color w:val="000000"/>
                <w:sz w:val="24"/>
              </w:rPr>
              <w:t>на прямоугольники (квадраты), составление фигур из прямоугольников/квадратов". Повторение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https://m.edsoo.ru/c4e25582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Суммирование данных строки, столбца данной таблицы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Алгоритм деления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на двузначное число в пределах 100000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алгоритмов для построения геометрической фигуры, измерения длины отрезка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https://m.edsoo.ru/c4e17220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Классификация объектов по одному-двум признакам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представлений о периметре многоугольника для решения задач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пройденного по разделу "Нумерация"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Таблица единиц времени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"Задачи на нахождение доли величины, величины по её доле"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https://m.edsoo.ru/c4e23444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"Разные способы решения некоторых видов изученных задач"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Работа с текстовой задачей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Закрепление. Практическая работа по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теме "Окружность, круг: распознавание и изображение; построение окружности заданного радиуса"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</w:tr>
      <w:tr w:rsidR="00312DBD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по теме "Пространственные геометрические фигуры (тела)"</w:t>
            </w:r>
          </w:p>
        </w:tc>
        <w:tc>
          <w:tcPr>
            <w:tcW w:w="78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  <w:jc w:val="center"/>
            </w:pPr>
          </w:p>
        </w:tc>
        <w:tc>
          <w:tcPr>
            <w:tcW w:w="1113" w:type="dxa"/>
            <w:tcMar>
              <w:top w:w="50" w:type="dxa"/>
              <w:left w:w="100" w:type="dxa"/>
            </w:tcMar>
            <w:vAlign w:val="center"/>
          </w:tcPr>
          <w:p w:rsidR="00312DBD" w:rsidRDefault="00312DBD">
            <w:pPr>
              <w:spacing w:after="0"/>
              <w:ind w:left="135"/>
            </w:pPr>
          </w:p>
        </w:tc>
        <w:tc>
          <w:tcPr>
            <w:tcW w:w="1925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https://m.edsoo.ru/c4e25154</w:t>
              </w:r>
            </w:hyperlink>
          </w:p>
        </w:tc>
      </w:tr>
      <w:tr w:rsidR="00312DB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36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136 </w:t>
            </w:r>
          </w:p>
        </w:tc>
        <w:tc>
          <w:tcPr>
            <w:tcW w:w="1477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312DBD" w:rsidRDefault="007472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2DBD" w:rsidRDefault="00312DBD"/>
        </w:tc>
      </w:tr>
    </w:tbl>
    <w:p w:rsidR="00312DBD" w:rsidRDefault="00312DBD">
      <w:pPr>
        <w:sectPr w:rsidR="00312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DBD" w:rsidRDefault="00312DBD">
      <w:pPr>
        <w:sectPr w:rsidR="00312D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2DBD" w:rsidRDefault="007472C7">
      <w:pPr>
        <w:spacing w:after="0"/>
        <w:ind w:left="120"/>
      </w:pPr>
      <w:bookmarkStart w:id="13" w:name="block-3812345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12DBD" w:rsidRDefault="007472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12DBD" w:rsidRDefault="007472C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Математика: 1-й класс: учебник: в 2 частях, 1 класс/ </w:t>
      </w:r>
      <w:r>
        <w:rPr>
          <w:rFonts w:ascii="Times New Roman" w:hAnsi="Times New Roman"/>
          <w:color w:val="000000"/>
          <w:sz w:val="28"/>
        </w:rPr>
        <w:t>Моро М.И., Волкова С.И., Степанова С.В.,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Математика: 2-й класс: учебник: в 2 частях, 2 класс/ Моро М.И., Бантова М.А., Бельтюкова Г.В. и другие,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Математ</w:t>
      </w:r>
      <w:r>
        <w:rPr>
          <w:rFonts w:ascii="Times New Roman" w:hAnsi="Times New Roman"/>
          <w:color w:val="000000"/>
          <w:sz w:val="28"/>
        </w:rPr>
        <w:t>ика: 3-й класс: учебник: в 2 частях, 3 класс/ Моро М.И., Бантова М.А., Бельтюкова Г.В. и другие, Акционерное общество «Издательство «Просвещение»</w:t>
      </w:r>
      <w:r>
        <w:rPr>
          <w:sz w:val="28"/>
        </w:rPr>
        <w:br/>
      </w:r>
      <w:bookmarkStart w:id="14" w:name="7e61753f-514e-40fe-996f-253694acfacb"/>
      <w:r>
        <w:rPr>
          <w:rFonts w:ascii="Times New Roman" w:hAnsi="Times New Roman"/>
          <w:color w:val="000000"/>
          <w:sz w:val="28"/>
        </w:rPr>
        <w:t xml:space="preserve"> • Математика: 4-й класс: учебник: в 2 частях, 4 класс/ Моро М.И., Бантова М.А., Бельтюкова Г.В. и другие, Акц</w:t>
      </w:r>
      <w:r>
        <w:rPr>
          <w:rFonts w:ascii="Times New Roman" w:hAnsi="Times New Roman"/>
          <w:color w:val="000000"/>
          <w:sz w:val="28"/>
        </w:rPr>
        <w:t>ионерное общество «Издательство «Просвещение»</w:t>
      </w:r>
      <w:bookmarkEnd w:id="14"/>
      <w:r>
        <w:rPr>
          <w:rFonts w:ascii="Times New Roman" w:hAnsi="Times New Roman"/>
          <w:color w:val="000000"/>
          <w:sz w:val="28"/>
        </w:rPr>
        <w:t>‌​</w:t>
      </w:r>
    </w:p>
    <w:p w:rsidR="00312DBD" w:rsidRDefault="007472C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312DBD" w:rsidRDefault="007472C7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312DBD" w:rsidRDefault="007472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312DBD" w:rsidRDefault="007472C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bookmarkStart w:id="15" w:name="4ccd20f5-4b97-462e-8469-dea56de20829"/>
      <w:r>
        <w:rPr>
          <w:rFonts w:ascii="Times New Roman" w:hAnsi="Times New Roman"/>
          <w:color w:val="000000"/>
          <w:sz w:val="28"/>
        </w:rPr>
        <w:t>"математика" 1 класс: технологические карты уроков</w:t>
      </w:r>
      <w:bookmarkEnd w:id="15"/>
      <w:r>
        <w:rPr>
          <w:rFonts w:ascii="Times New Roman" w:hAnsi="Times New Roman"/>
          <w:color w:val="000000"/>
          <w:sz w:val="28"/>
        </w:rPr>
        <w:t>‌​</w:t>
      </w:r>
    </w:p>
    <w:p w:rsidR="00312DBD" w:rsidRDefault="00312DBD">
      <w:pPr>
        <w:spacing w:after="0"/>
        <w:ind w:left="120"/>
      </w:pPr>
    </w:p>
    <w:p w:rsidR="00312DBD" w:rsidRDefault="007472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312DBD" w:rsidRDefault="007472C7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 xml:space="preserve">Яндекс.Учебник 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РЭШ</w:t>
      </w:r>
      <w:r>
        <w:rPr>
          <w:sz w:val="28"/>
        </w:rPr>
        <w:br/>
      </w:r>
      <w:bookmarkStart w:id="16" w:name="c563541b-dafa-4bd9-a500-57d2c647696a"/>
      <w:r>
        <w:rPr>
          <w:rFonts w:ascii="Times New Roman" w:hAnsi="Times New Roman"/>
          <w:color w:val="000000"/>
          <w:sz w:val="28"/>
        </w:rPr>
        <w:t xml:space="preserve"> Учи.ру</w:t>
      </w:r>
      <w:bookmarkEnd w:id="1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312DBD" w:rsidRDefault="00312DBD">
      <w:pPr>
        <w:sectPr w:rsidR="00312DBD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000000" w:rsidRDefault="007472C7"/>
    <w:sectPr w:rsidR="0000000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D240A"/>
    <w:multiLevelType w:val="multilevel"/>
    <w:tmpl w:val="85BA95F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12B2761"/>
    <w:multiLevelType w:val="multilevel"/>
    <w:tmpl w:val="EC0051FE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12DBD"/>
    <w:rsid w:val="00312DBD"/>
    <w:rsid w:val="00747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C28D"/>
  <w15:docId w15:val="{A965D68C-FE71-497D-B25A-D0E9D9E11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education.yandex.ru/main" TargetMode="External"/><Relationship Id="rId299" Type="http://schemas.openxmlformats.org/officeDocument/2006/relationships/hyperlink" Target="https://m.edsoo.ru/c4e13daa" TargetMode="External"/><Relationship Id="rId21" Type="http://schemas.openxmlformats.org/officeDocument/2006/relationships/hyperlink" Target="https://m.edsoo.ru/7f4110fe" TargetMode="External"/><Relationship Id="rId63" Type="http://schemas.openxmlformats.org/officeDocument/2006/relationships/hyperlink" Target="https://education.yandex.ru/main" TargetMode="External"/><Relationship Id="rId159" Type="http://schemas.openxmlformats.org/officeDocument/2006/relationships/hyperlink" Target="https://m.edsoo.ru/c4e0b358" TargetMode="External"/><Relationship Id="rId324" Type="http://schemas.openxmlformats.org/officeDocument/2006/relationships/hyperlink" Target="https://m.edsoo.ru/c4e0d7ac" TargetMode="External"/><Relationship Id="rId366" Type="http://schemas.openxmlformats.org/officeDocument/2006/relationships/hyperlink" Target="https://m.edsoo.ru/c4e21482" TargetMode="External"/><Relationship Id="rId170" Type="http://schemas.openxmlformats.org/officeDocument/2006/relationships/hyperlink" Target="https://m.edsoo.ru/c4e148e0" TargetMode="External"/><Relationship Id="rId226" Type="http://schemas.openxmlformats.org/officeDocument/2006/relationships/hyperlink" Target="https://m.edsoo.ru/c4e1b60e" TargetMode="External"/><Relationship Id="rId433" Type="http://schemas.openxmlformats.org/officeDocument/2006/relationships/hyperlink" Target="https://m.edsoo.ru/c4e25154" TargetMode="External"/><Relationship Id="rId268" Type="http://schemas.openxmlformats.org/officeDocument/2006/relationships/hyperlink" Target="https://m.edsoo.ru/c4e288ea" TargetMode="External"/><Relationship Id="rId32" Type="http://schemas.openxmlformats.org/officeDocument/2006/relationships/hyperlink" Target="https://m.edsoo.ru/7f411f36" TargetMode="External"/><Relationship Id="rId74" Type="http://schemas.openxmlformats.org/officeDocument/2006/relationships/hyperlink" Target="https://education.yandex.ru/main" TargetMode="External"/><Relationship Id="rId128" Type="http://schemas.openxmlformats.org/officeDocument/2006/relationships/hyperlink" Target="https://m.edsoo.ru/c4e17068" TargetMode="External"/><Relationship Id="rId335" Type="http://schemas.openxmlformats.org/officeDocument/2006/relationships/hyperlink" Target="https://m.edsoo.ru/c4e17068" TargetMode="External"/><Relationship Id="rId377" Type="http://schemas.openxmlformats.org/officeDocument/2006/relationships/hyperlink" Target="https://m.edsoo.ru/c4e1e458" TargetMode="External"/><Relationship Id="rId5" Type="http://schemas.openxmlformats.org/officeDocument/2006/relationships/hyperlink" Target="https://education.yandex.ru/main/" TargetMode="External"/><Relationship Id="rId181" Type="http://schemas.openxmlformats.org/officeDocument/2006/relationships/hyperlink" Target="https://m.edsoo.ru/c4e0bcc2" TargetMode="External"/><Relationship Id="rId237" Type="http://schemas.openxmlformats.org/officeDocument/2006/relationships/hyperlink" Target="https://m.edsoo.ru/c4e1f7c2" TargetMode="External"/><Relationship Id="rId402" Type="http://schemas.openxmlformats.org/officeDocument/2006/relationships/hyperlink" Target="https://m.edsoo.ru/c4e2316a" TargetMode="External"/><Relationship Id="rId279" Type="http://schemas.openxmlformats.org/officeDocument/2006/relationships/hyperlink" Target="https://m.edsoo.ru/c4e1338c" TargetMode="External"/><Relationship Id="rId43" Type="http://schemas.openxmlformats.org/officeDocument/2006/relationships/hyperlink" Target="https://education.yandex.ru/main" TargetMode="External"/><Relationship Id="rId139" Type="http://schemas.openxmlformats.org/officeDocument/2006/relationships/hyperlink" Target="https://m.edsoo.ru/c4e08658" TargetMode="External"/><Relationship Id="rId290" Type="http://schemas.openxmlformats.org/officeDocument/2006/relationships/hyperlink" Target="https://m.edsoo.ru/c4e13daa" TargetMode="External"/><Relationship Id="rId304" Type="http://schemas.openxmlformats.org/officeDocument/2006/relationships/hyperlink" Target="https://m.edsoo.ru/c4e0cfc8" TargetMode="External"/><Relationship Id="rId346" Type="http://schemas.openxmlformats.org/officeDocument/2006/relationships/hyperlink" Target="https://m.edsoo.ru/c4e08eb4" TargetMode="External"/><Relationship Id="rId388" Type="http://schemas.openxmlformats.org/officeDocument/2006/relationships/hyperlink" Target="https://m.edsoo.ru/c4e1a704" TargetMode="External"/><Relationship Id="rId85" Type="http://schemas.openxmlformats.org/officeDocument/2006/relationships/hyperlink" Target="https://resh.edu.ru/" TargetMode="External"/><Relationship Id="rId150" Type="http://schemas.openxmlformats.org/officeDocument/2006/relationships/hyperlink" Target="https://m.edsoo.ru/c4e13bca" TargetMode="External"/><Relationship Id="rId192" Type="http://schemas.openxmlformats.org/officeDocument/2006/relationships/hyperlink" Target="https://m.edsoo.ru/c4e14e62" TargetMode="External"/><Relationship Id="rId206" Type="http://schemas.openxmlformats.org/officeDocument/2006/relationships/hyperlink" Target="https://m.edsoo.ru/c4e0dd2e" TargetMode="External"/><Relationship Id="rId413" Type="http://schemas.openxmlformats.org/officeDocument/2006/relationships/hyperlink" Target="https://m.edsoo.ru/c4e2597e" TargetMode="External"/><Relationship Id="rId248" Type="http://schemas.openxmlformats.org/officeDocument/2006/relationships/hyperlink" Target="https://m.edsoo.ru/c4e2597e" TargetMode="External"/><Relationship Id="rId12" Type="http://schemas.openxmlformats.org/officeDocument/2006/relationships/hyperlink" Target="https://education.yandex.ru/main/" TargetMode="External"/><Relationship Id="rId108" Type="http://schemas.openxmlformats.org/officeDocument/2006/relationships/hyperlink" Target="https://education.yandex.ru/main" TargetMode="External"/><Relationship Id="rId315" Type="http://schemas.openxmlformats.org/officeDocument/2006/relationships/hyperlink" Target="https://m.edsoo.ru/c4e08eb4" TargetMode="External"/><Relationship Id="rId357" Type="http://schemas.openxmlformats.org/officeDocument/2006/relationships/hyperlink" Target="https://m.edsoo.ru/c4e17dec" TargetMode="External"/><Relationship Id="rId54" Type="http://schemas.openxmlformats.org/officeDocument/2006/relationships/hyperlink" Target="https://education.yandex.ru/main" TargetMode="External"/><Relationship Id="rId96" Type="http://schemas.openxmlformats.org/officeDocument/2006/relationships/hyperlink" Target="https://education.yandex.ru/main" TargetMode="External"/><Relationship Id="rId161" Type="http://schemas.openxmlformats.org/officeDocument/2006/relationships/hyperlink" Target="https://m.edsoo.ru/c4e12df6" TargetMode="External"/><Relationship Id="rId217" Type="http://schemas.openxmlformats.org/officeDocument/2006/relationships/hyperlink" Target="https://m.edsoo.ru/c4e19444" TargetMode="External"/><Relationship Id="rId399" Type="http://schemas.openxmlformats.org/officeDocument/2006/relationships/hyperlink" Target="https://m.edsoo.ru/c4e20b40" TargetMode="External"/><Relationship Id="rId259" Type="http://schemas.openxmlformats.org/officeDocument/2006/relationships/hyperlink" Target="https://m.edsoo.ru/c4e22968" TargetMode="External"/><Relationship Id="rId424" Type="http://schemas.openxmlformats.org/officeDocument/2006/relationships/hyperlink" Target="https://m.edsoo.ru/c4e2358e" TargetMode="External"/><Relationship Id="rId23" Type="http://schemas.openxmlformats.org/officeDocument/2006/relationships/hyperlink" Target="https://m.edsoo.ru/7f4110fe" TargetMode="External"/><Relationship Id="rId119" Type="http://schemas.openxmlformats.org/officeDocument/2006/relationships/hyperlink" Target="https://education.yandex.ru/main" TargetMode="External"/><Relationship Id="rId270" Type="http://schemas.openxmlformats.org/officeDocument/2006/relationships/hyperlink" Target="https://m.edsoo.ru/c4e15cea" TargetMode="External"/><Relationship Id="rId326" Type="http://schemas.openxmlformats.org/officeDocument/2006/relationships/hyperlink" Target="https://m.edsoo.ru/c4e0ea08" TargetMode="External"/><Relationship Id="rId65" Type="http://schemas.openxmlformats.org/officeDocument/2006/relationships/hyperlink" Target="https://education.yandex.ru/main" TargetMode="External"/><Relationship Id="rId130" Type="http://schemas.openxmlformats.org/officeDocument/2006/relationships/hyperlink" Target="https://m.edsoo.ru/c4e0ea08" TargetMode="External"/><Relationship Id="rId368" Type="http://schemas.openxmlformats.org/officeDocument/2006/relationships/hyperlink" Target="https://m.edsoo.ru/c4e26f72" TargetMode="External"/><Relationship Id="rId172" Type="http://schemas.openxmlformats.org/officeDocument/2006/relationships/hyperlink" Target="https://m.edsoo.ru/c4e0d18a" TargetMode="External"/><Relationship Id="rId228" Type="http://schemas.openxmlformats.org/officeDocument/2006/relationships/hyperlink" Target="https://m.edsoo.ru/c4e1a89e" TargetMode="External"/><Relationship Id="rId435" Type="http://schemas.openxmlformats.org/officeDocument/2006/relationships/theme" Target="theme/theme1.xml"/><Relationship Id="rId281" Type="http://schemas.openxmlformats.org/officeDocument/2006/relationships/hyperlink" Target="https://m.edsoo.ru/c4e13666" TargetMode="External"/><Relationship Id="rId337" Type="http://schemas.openxmlformats.org/officeDocument/2006/relationships/hyperlink" Target="https://m.edsoo.ru/c4e07208" TargetMode="External"/><Relationship Id="rId34" Type="http://schemas.openxmlformats.org/officeDocument/2006/relationships/hyperlink" Target="https://m.edsoo.ru/7f411f36" TargetMode="External"/><Relationship Id="rId76" Type="http://schemas.openxmlformats.org/officeDocument/2006/relationships/hyperlink" Target="https://education.yandex.ru/main" TargetMode="External"/><Relationship Id="rId141" Type="http://schemas.openxmlformats.org/officeDocument/2006/relationships/hyperlink" Target="https://m.edsoo.ru/c4e11d02" TargetMode="External"/><Relationship Id="rId379" Type="http://schemas.openxmlformats.org/officeDocument/2006/relationships/hyperlink" Target="https://m.edsoo.ru/c4e1b2f8" TargetMode="External"/><Relationship Id="rId7" Type="http://schemas.openxmlformats.org/officeDocument/2006/relationships/hyperlink" Target="https://education.yandex.ru/main/" TargetMode="External"/><Relationship Id="rId183" Type="http://schemas.openxmlformats.org/officeDocument/2006/relationships/hyperlink" Target="https://m.edsoo.ru/c4e120e0" TargetMode="External"/><Relationship Id="rId239" Type="http://schemas.openxmlformats.org/officeDocument/2006/relationships/hyperlink" Target="https://m.edsoo.ru/c4e212de" TargetMode="External"/><Relationship Id="rId390" Type="http://schemas.openxmlformats.org/officeDocument/2006/relationships/hyperlink" Target="https://m.edsoo.ru/c4e22fb2" TargetMode="External"/><Relationship Id="rId404" Type="http://schemas.openxmlformats.org/officeDocument/2006/relationships/hyperlink" Target="https://m.edsoo.ru/c4e26144" TargetMode="External"/><Relationship Id="rId250" Type="http://schemas.openxmlformats.org/officeDocument/2006/relationships/hyperlink" Target="https://m.edsoo.ru/c4e2226a" TargetMode="External"/><Relationship Id="rId292" Type="http://schemas.openxmlformats.org/officeDocument/2006/relationships/hyperlink" Target="https://m.edsoo.ru/c4e0b18c" TargetMode="External"/><Relationship Id="rId306" Type="http://schemas.openxmlformats.org/officeDocument/2006/relationships/hyperlink" Target="https://m.edsoo.ru/c4e120e0" TargetMode="External"/><Relationship Id="rId45" Type="http://schemas.openxmlformats.org/officeDocument/2006/relationships/hyperlink" Target="https://education.yandex.ru/main" TargetMode="External"/><Relationship Id="rId87" Type="http://schemas.openxmlformats.org/officeDocument/2006/relationships/hyperlink" Target="https://resh.edu.ru/" TargetMode="External"/><Relationship Id="rId110" Type="http://schemas.openxmlformats.org/officeDocument/2006/relationships/hyperlink" Target="https://education.yandex.ru/main" TargetMode="External"/><Relationship Id="rId348" Type="http://schemas.openxmlformats.org/officeDocument/2006/relationships/hyperlink" Target="https://m.edsoo.ru/c4e11708" TargetMode="External"/><Relationship Id="rId152" Type="http://schemas.openxmlformats.org/officeDocument/2006/relationships/hyperlink" Target="https://m.edsoo.ru/c4e12c66" TargetMode="External"/><Relationship Id="rId194" Type="http://schemas.openxmlformats.org/officeDocument/2006/relationships/hyperlink" Target="https://m.edsoo.ru/c4e092c4" TargetMode="External"/><Relationship Id="rId208" Type="http://schemas.openxmlformats.org/officeDocument/2006/relationships/hyperlink" Target="https://m.edsoo.ru/c4e18120" TargetMode="External"/><Relationship Id="rId415" Type="http://schemas.openxmlformats.org/officeDocument/2006/relationships/hyperlink" Target="https://m.edsoo.ru/c4e25e42" TargetMode="External"/><Relationship Id="rId261" Type="http://schemas.openxmlformats.org/officeDocument/2006/relationships/hyperlink" Target="https://m.edsoo.ru/c4e296aa" TargetMode="External"/><Relationship Id="rId14" Type="http://schemas.openxmlformats.org/officeDocument/2006/relationships/hyperlink" Target="https://resh.edu.ru/" TargetMode="External"/><Relationship Id="rId56" Type="http://schemas.openxmlformats.org/officeDocument/2006/relationships/hyperlink" Target="https://education.yandex.ru/main" TargetMode="External"/><Relationship Id="rId317" Type="http://schemas.openxmlformats.org/officeDocument/2006/relationships/hyperlink" Target="https://m.edsoo.ru/c4e0baf6" TargetMode="External"/><Relationship Id="rId359" Type="http://schemas.openxmlformats.org/officeDocument/2006/relationships/hyperlink" Target="https://m.edsoo.ru/c4e1858a" TargetMode="External"/><Relationship Id="rId98" Type="http://schemas.openxmlformats.org/officeDocument/2006/relationships/hyperlink" Target="https://education.yandex.ru/main" TargetMode="External"/><Relationship Id="rId121" Type="http://schemas.openxmlformats.org/officeDocument/2006/relationships/hyperlink" Target="https://m.edsoo.ru/c4e0f200" TargetMode="External"/><Relationship Id="rId163" Type="http://schemas.openxmlformats.org/officeDocument/2006/relationships/hyperlink" Target="https://m.edsoo.ru/c4e11a00" TargetMode="External"/><Relationship Id="rId219" Type="http://schemas.openxmlformats.org/officeDocument/2006/relationships/hyperlink" Target="https://m.edsoo.ru/c4e195ca" TargetMode="External"/><Relationship Id="rId370" Type="http://schemas.openxmlformats.org/officeDocument/2006/relationships/hyperlink" Target="https://m.edsoo.ru/c4e1973c" TargetMode="External"/><Relationship Id="rId426" Type="http://schemas.openxmlformats.org/officeDocument/2006/relationships/hyperlink" Target="https://m.edsoo.ru/c4e2003c" TargetMode="External"/><Relationship Id="rId230" Type="http://schemas.openxmlformats.org/officeDocument/2006/relationships/hyperlink" Target="https://m.edsoo.ru/c4e1afe2" TargetMode="External"/><Relationship Id="rId25" Type="http://schemas.openxmlformats.org/officeDocument/2006/relationships/hyperlink" Target="https://m.edsoo.ru/7f4110fe" TargetMode="External"/><Relationship Id="rId67" Type="http://schemas.openxmlformats.org/officeDocument/2006/relationships/hyperlink" Target="https://education.yandex.ru/main" TargetMode="External"/><Relationship Id="rId272" Type="http://schemas.openxmlformats.org/officeDocument/2006/relationships/hyperlink" Target="https://m.edsoo.ru/c4e0ee40" TargetMode="External"/><Relationship Id="rId328" Type="http://schemas.openxmlformats.org/officeDocument/2006/relationships/hyperlink" Target="https://m.edsoo.ru/c4e11884" TargetMode="External"/><Relationship Id="rId132" Type="http://schemas.openxmlformats.org/officeDocument/2006/relationships/hyperlink" Target="https://m.edsoo.ru/c4e0a3cc" TargetMode="External"/><Relationship Id="rId174" Type="http://schemas.openxmlformats.org/officeDocument/2006/relationships/hyperlink" Target="https://m.edsoo.ru/c4e12586" TargetMode="External"/><Relationship Id="rId381" Type="http://schemas.openxmlformats.org/officeDocument/2006/relationships/hyperlink" Target="https://m.edsoo.ru/c4e1b60e" TargetMode="External"/><Relationship Id="rId241" Type="http://schemas.openxmlformats.org/officeDocument/2006/relationships/hyperlink" Target="https://m.edsoo.ru/c4e25582" TargetMode="External"/><Relationship Id="rId36" Type="http://schemas.openxmlformats.org/officeDocument/2006/relationships/hyperlink" Target="https://m.edsoo.ru/7f411f36" TargetMode="External"/><Relationship Id="rId283" Type="http://schemas.openxmlformats.org/officeDocument/2006/relationships/hyperlink" Target="https://m.edsoo.ru/c4e129e6" TargetMode="External"/><Relationship Id="rId339" Type="http://schemas.openxmlformats.org/officeDocument/2006/relationships/hyperlink" Target="https://m.edsoo.ru/c4e084a0" TargetMode="External"/><Relationship Id="rId78" Type="http://schemas.openxmlformats.org/officeDocument/2006/relationships/hyperlink" Target="https://education.yandex.ru/main" TargetMode="External"/><Relationship Id="rId101" Type="http://schemas.openxmlformats.org/officeDocument/2006/relationships/hyperlink" Target="https://education.yandex.ru/main" TargetMode="External"/><Relationship Id="rId143" Type="http://schemas.openxmlformats.org/officeDocument/2006/relationships/hyperlink" Target="https://m.edsoo.ru/c4e173e2" TargetMode="External"/><Relationship Id="rId185" Type="http://schemas.openxmlformats.org/officeDocument/2006/relationships/hyperlink" Target="https://m.edsoo.ru/c4e0b8ee" TargetMode="External"/><Relationship Id="rId350" Type="http://schemas.openxmlformats.org/officeDocument/2006/relationships/hyperlink" Target="https://m.edsoo.ru/c4e0cc1c" TargetMode="External"/><Relationship Id="rId406" Type="http://schemas.openxmlformats.org/officeDocument/2006/relationships/hyperlink" Target="https://m.edsoo.ru/c4e1c4aa" TargetMode="External"/><Relationship Id="rId9" Type="http://schemas.openxmlformats.org/officeDocument/2006/relationships/hyperlink" Target="https://resh.edu.ru/" TargetMode="External"/><Relationship Id="rId210" Type="http://schemas.openxmlformats.org/officeDocument/2006/relationships/hyperlink" Target="https://m.edsoo.ru/c4e102b8" TargetMode="External"/><Relationship Id="rId392" Type="http://schemas.openxmlformats.org/officeDocument/2006/relationships/hyperlink" Target="https://m.edsoo.ru/c4e24092" TargetMode="External"/><Relationship Id="rId252" Type="http://schemas.openxmlformats.org/officeDocument/2006/relationships/hyperlink" Target="https://m.edsoo.ru/c4e24736" TargetMode="External"/><Relationship Id="rId294" Type="http://schemas.openxmlformats.org/officeDocument/2006/relationships/hyperlink" Target="https://m.edsoo.ru/c4e146ce" TargetMode="External"/><Relationship Id="rId308" Type="http://schemas.openxmlformats.org/officeDocument/2006/relationships/hyperlink" Target="https://m.edsoo.ru/c4e12400" TargetMode="External"/><Relationship Id="rId47" Type="http://schemas.openxmlformats.org/officeDocument/2006/relationships/hyperlink" Target="https://education.yandex.ru/main" TargetMode="External"/><Relationship Id="rId89" Type="http://schemas.openxmlformats.org/officeDocument/2006/relationships/hyperlink" Target="https://education.yandex.ru/main" TargetMode="External"/><Relationship Id="rId112" Type="http://schemas.openxmlformats.org/officeDocument/2006/relationships/hyperlink" Target="https://education.yandex.ru/main" TargetMode="External"/><Relationship Id="rId154" Type="http://schemas.openxmlformats.org/officeDocument/2006/relationships/hyperlink" Target="https://m.edsoo.ru/c4e13f6c" TargetMode="External"/><Relationship Id="rId361" Type="http://schemas.openxmlformats.org/officeDocument/2006/relationships/hyperlink" Target="https://m.edsoo.ru/c4e1eab6" TargetMode="External"/><Relationship Id="rId196" Type="http://schemas.openxmlformats.org/officeDocument/2006/relationships/hyperlink" Target="https://m.edsoo.ru/c4e07208" TargetMode="External"/><Relationship Id="rId417" Type="http://schemas.openxmlformats.org/officeDocument/2006/relationships/hyperlink" Target="https://m.edsoo.ru/c4e241f0" TargetMode="External"/><Relationship Id="rId16" Type="http://schemas.openxmlformats.org/officeDocument/2006/relationships/hyperlink" Target="https://https://education.yandex.ru/main//" TargetMode="External"/><Relationship Id="rId221" Type="http://schemas.openxmlformats.org/officeDocument/2006/relationships/hyperlink" Target="https://m.edsoo.ru/c4e1989a" TargetMode="External"/><Relationship Id="rId263" Type="http://schemas.openxmlformats.org/officeDocument/2006/relationships/hyperlink" Target="https://m.edsoo.ru/c4e29510" TargetMode="External"/><Relationship Id="rId319" Type="http://schemas.openxmlformats.org/officeDocument/2006/relationships/hyperlink" Target="https://m.edsoo.ru/c4e16c6c" TargetMode="External"/><Relationship Id="rId58" Type="http://schemas.openxmlformats.org/officeDocument/2006/relationships/hyperlink" Target="https://education.yandex.ru/main" TargetMode="External"/><Relationship Id="rId123" Type="http://schemas.openxmlformats.org/officeDocument/2006/relationships/hyperlink" Target="https://m.edsoo.ru/c4e0896e" TargetMode="External"/><Relationship Id="rId330" Type="http://schemas.openxmlformats.org/officeDocument/2006/relationships/hyperlink" Target="https://m.edsoo.ru/c4e11064" TargetMode="External"/><Relationship Id="rId165" Type="http://schemas.openxmlformats.org/officeDocument/2006/relationships/hyperlink" Target="https://m.edsoo.ru/c4e18d3c" TargetMode="External"/><Relationship Id="rId372" Type="http://schemas.openxmlformats.org/officeDocument/2006/relationships/hyperlink" Target="https://m.edsoo.ru/c4e195ca" TargetMode="External"/><Relationship Id="rId428" Type="http://schemas.openxmlformats.org/officeDocument/2006/relationships/hyperlink" Target="https://m.edsoo.ru/c4e270a8" TargetMode="External"/><Relationship Id="rId232" Type="http://schemas.openxmlformats.org/officeDocument/2006/relationships/hyperlink" Target="https://m.edsoo.ru/c4e1a704" TargetMode="External"/><Relationship Id="rId274" Type="http://schemas.openxmlformats.org/officeDocument/2006/relationships/hyperlink" Target="https://m.edsoo.ru/c4e10588" TargetMode="External"/><Relationship Id="rId27" Type="http://schemas.openxmlformats.org/officeDocument/2006/relationships/hyperlink" Target="https://m.edsoo.ru/7f4110fe" TargetMode="External"/><Relationship Id="rId69" Type="http://schemas.openxmlformats.org/officeDocument/2006/relationships/hyperlink" Target="https://education.yandex.ru/main" TargetMode="External"/><Relationship Id="rId134" Type="http://schemas.openxmlformats.org/officeDocument/2006/relationships/hyperlink" Target="https://m.edsoo.ru/c4e1338c" TargetMode="External"/><Relationship Id="rId80" Type="http://schemas.openxmlformats.org/officeDocument/2006/relationships/hyperlink" Target="https://resh.edu.ru/" TargetMode="External"/><Relationship Id="rId176" Type="http://schemas.openxmlformats.org/officeDocument/2006/relationships/hyperlink" Target="https://m.edsoo.ru/c4e095bc" TargetMode="External"/><Relationship Id="rId341" Type="http://schemas.openxmlformats.org/officeDocument/2006/relationships/hyperlink" Target="https://m.edsoo.ru/c4e08658" TargetMode="External"/><Relationship Id="rId383" Type="http://schemas.openxmlformats.org/officeDocument/2006/relationships/hyperlink" Target="https://m.edsoo.ru/c4e1a89e" TargetMode="External"/><Relationship Id="rId201" Type="http://schemas.openxmlformats.org/officeDocument/2006/relationships/hyperlink" Target="https://m.edsoo.ru/c4e09bde" TargetMode="External"/><Relationship Id="rId243" Type="http://schemas.openxmlformats.org/officeDocument/2006/relationships/hyperlink" Target="https://m.edsoo.ru/c4e1f970" TargetMode="External"/><Relationship Id="rId285" Type="http://schemas.openxmlformats.org/officeDocument/2006/relationships/hyperlink" Target="https://m.edsoo.ru/c4e106d2" TargetMode="External"/><Relationship Id="rId38" Type="http://schemas.openxmlformats.org/officeDocument/2006/relationships/hyperlink" Target="https://education.yandex.ru/main" TargetMode="External"/><Relationship Id="rId103" Type="http://schemas.openxmlformats.org/officeDocument/2006/relationships/hyperlink" Target="https://education.yandex.ru/main" TargetMode="External"/><Relationship Id="rId310" Type="http://schemas.openxmlformats.org/officeDocument/2006/relationships/hyperlink" Target="https://m.edsoo.ru/c4e126f8" TargetMode="External"/><Relationship Id="rId91" Type="http://schemas.openxmlformats.org/officeDocument/2006/relationships/hyperlink" Target="https://education.yandex.ru/main" TargetMode="External"/><Relationship Id="rId145" Type="http://schemas.openxmlformats.org/officeDocument/2006/relationships/hyperlink" Target="https://m.edsoo.ru/c4e0afb6" TargetMode="External"/><Relationship Id="rId187" Type="http://schemas.openxmlformats.org/officeDocument/2006/relationships/hyperlink" Target="https://m.edsoo.ru/c4e0be8e" TargetMode="External"/><Relationship Id="rId352" Type="http://schemas.openxmlformats.org/officeDocument/2006/relationships/hyperlink" Target="https://m.edsoo.ru/c4e0dd2e" TargetMode="External"/><Relationship Id="rId394" Type="http://schemas.openxmlformats.org/officeDocument/2006/relationships/hyperlink" Target="https://m.edsoo.ru/c4e1e5e8" TargetMode="External"/><Relationship Id="rId408" Type="http://schemas.openxmlformats.org/officeDocument/2006/relationships/hyperlink" Target="https://m.edsoo.ru/c4e1f970" TargetMode="External"/><Relationship Id="rId212" Type="http://schemas.openxmlformats.org/officeDocument/2006/relationships/hyperlink" Target="https://m.edsoo.ru/c4e17c7a" TargetMode="External"/><Relationship Id="rId254" Type="http://schemas.openxmlformats.org/officeDocument/2006/relationships/hyperlink" Target="https://m.edsoo.ru/c4e25410" TargetMode="External"/><Relationship Id="rId28" Type="http://schemas.openxmlformats.org/officeDocument/2006/relationships/hyperlink" Target="https://m.edsoo.ru/7f411f36" TargetMode="External"/><Relationship Id="rId49" Type="http://schemas.openxmlformats.org/officeDocument/2006/relationships/hyperlink" Target="https://education.yandex.ru/main" TargetMode="External"/><Relationship Id="rId114" Type="http://schemas.openxmlformats.org/officeDocument/2006/relationships/hyperlink" Target="https://education.yandex.ru/main" TargetMode="External"/><Relationship Id="rId275" Type="http://schemas.openxmlformats.org/officeDocument/2006/relationships/hyperlink" Target="https://m.edsoo.ru/c4e1628a" TargetMode="External"/><Relationship Id="rId296" Type="http://schemas.openxmlformats.org/officeDocument/2006/relationships/hyperlink" Target="https://m.edsoo.ru/c4e12df6" TargetMode="External"/><Relationship Id="rId300" Type="http://schemas.openxmlformats.org/officeDocument/2006/relationships/hyperlink" Target="https://m.edsoo.ru/c4e151f0" TargetMode="External"/><Relationship Id="rId60" Type="http://schemas.openxmlformats.org/officeDocument/2006/relationships/hyperlink" Target="https://education.yandex.ru/main" TargetMode="External"/><Relationship Id="rId81" Type="http://schemas.openxmlformats.org/officeDocument/2006/relationships/hyperlink" Target="https://education.yandex.ru/main" TargetMode="External"/><Relationship Id="rId135" Type="http://schemas.openxmlformats.org/officeDocument/2006/relationships/hyperlink" Target="https://m.edsoo.ru/c4e1158c" TargetMode="External"/><Relationship Id="rId156" Type="http://schemas.openxmlformats.org/officeDocument/2006/relationships/hyperlink" Target="https://m.edsoo.ru/c4e13daa" TargetMode="External"/><Relationship Id="rId177" Type="http://schemas.openxmlformats.org/officeDocument/2006/relationships/hyperlink" Target="https://m.edsoo.ru/c4e0974c" TargetMode="External"/><Relationship Id="rId198" Type="http://schemas.openxmlformats.org/officeDocument/2006/relationships/hyperlink" Target="https://m.edsoo.ru/c4e17aea" TargetMode="External"/><Relationship Id="rId321" Type="http://schemas.openxmlformats.org/officeDocument/2006/relationships/hyperlink" Target="https://m.edsoo.ru/c4e0be8e" TargetMode="External"/><Relationship Id="rId342" Type="http://schemas.openxmlformats.org/officeDocument/2006/relationships/hyperlink" Target="https://m.edsoo.ru/c4e175ae" TargetMode="External"/><Relationship Id="rId363" Type="http://schemas.openxmlformats.org/officeDocument/2006/relationships/hyperlink" Target="https://m.edsoo.ru/c4e1c022" TargetMode="External"/><Relationship Id="rId384" Type="http://schemas.openxmlformats.org/officeDocument/2006/relationships/hyperlink" Target="https://m.edsoo.ru/c4e1ae2a" TargetMode="External"/><Relationship Id="rId419" Type="http://schemas.openxmlformats.org/officeDocument/2006/relationships/hyperlink" Target="https://m.edsoo.ru/c4e244a2" TargetMode="External"/><Relationship Id="rId202" Type="http://schemas.openxmlformats.org/officeDocument/2006/relationships/hyperlink" Target="https://m.edsoo.ru/c4e0ca46" TargetMode="External"/><Relationship Id="rId223" Type="http://schemas.openxmlformats.org/officeDocument/2006/relationships/hyperlink" Target="https://m.edsoo.ru/c4e1a40c" TargetMode="External"/><Relationship Id="rId244" Type="http://schemas.openxmlformats.org/officeDocument/2006/relationships/hyperlink" Target="https://m.edsoo.ru/c4e1fb1e" TargetMode="External"/><Relationship Id="rId430" Type="http://schemas.openxmlformats.org/officeDocument/2006/relationships/hyperlink" Target="https://m.edsoo.ru/c4e25582" TargetMode="External"/><Relationship Id="rId18" Type="http://schemas.openxmlformats.org/officeDocument/2006/relationships/hyperlink" Target="https://m.edsoo.ru/7f4110fe" TargetMode="External"/><Relationship Id="rId39" Type="http://schemas.openxmlformats.org/officeDocument/2006/relationships/hyperlink" Target="https://education.yandex.ru/main" TargetMode="External"/><Relationship Id="rId265" Type="http://schemas.openxmlformats.org/officeDocument/2006/relationships/hyperlink" Target="https://m.edsoo.ru/c4e20cee" TargetMode="External"/><Relationship Id="rId286" Type="http://schemas.openxmlformats.org/officeDocument/2006/relationships/hyperlink" Target="https://m.edsoo.ru/c4e0afb6" TargetMode="External"/><Relationship Id="rId50" Type="http://schemas.openxmlformats.org/officeDocument/2006/relationships/hyperlink" Target="https://education.yandex.ru/main" TargetMode="External"/><Relationship Id="rId104" Type="http://schemas.openxmlformats.org/officeDocument/2006/relationships/hyperlink" Target="https://education.yandex.ru/main" TargetMode="External"/><Relationship Id="rId125" Type="http://schemas.openxmlformats.org/officeDocument/2006/relationships/hyperlink" Target="https://m.edsoo.ru/c4e0ee40" TargetMode="External"/><Relationship Id="rId146" Type="http://schemas.openxmlformats.org/officeDocument/2006/relationships/hyperlink" Target="https://m.edsoo.ru/c4e15b14" TargetMode="External"/><Relationship Id="rId167" Type="http://schemas.openxmlformats.org/officeDocument/2006/relationships/hyperlink" Target="https://m.edsoo.ru/c4e0cdf2" TargetMode="External"/><Relationship Id="rId188" Type="http://schemas.openxmlformats.org/officeDocument/2006/relationships/hyperlink" Target="https://m.edsoo.ru/c4e0c212" TargetMode="External"/><Relationship Id="rId311" Type="http://schemas.openxmlformats.org/officeDocument/2006/relationships/hyperlink" Target="https://m.edsoo.ru/c4e095bc" TargetMode="External"/><Relationship Id="rId332" Type="http://schemas.openxmlformats.org/officeDocument/2006/relationships/hyperlink" Target="https://m.edsoo.ru/c4e11a00" TargetMode="External"/><Relationship Id="rId353" Type="http://schemas.openxmlformats.org/officeDocument/2006/relationships/hyperlink" Target="https://m.edsoo.ru/c4e0db6c" TargetMode="External"/><Relationship Id="rId374" Type="http://schemas.openxmlformats.org/officeDocument/2006/relationships/hyperlink" Target="https://m.edsoo.ru/c4e19de0" TargetMode="External"/><Relationship Id="rId395" Type="http://schemas.openxmlformats.org/officeDocument/2006/relationships/hyperlink" Target="https://m.edsoo.ru/c4e1e78c" TargetMode="External"/><Relationship Id="rId409" Type="http://schemas.openxmlformats.org/officeDocument/2006/relationships/hyperlink" Target="https://m.edsoo.ru/c4e1fb1e" TargetMode="External"/><Relationship Id="rId71" Type="http://schemas.openxmlformats.org/officeDocument/2006/relationships/hyperlink" Target="https://education.yandex.ru/main" TargetMode="External"/><Relationship Id="rId92" Type="http://schemas.openxmlformats.org/officeDocument/2006/relationships/hyperlink" Target="https://education.yandex.ru/main" TargetMode="External"/><Relationship Id="rId213" Type="http://schemas.openxmlformats.org/officeDocument/2006/relationships/hyperlink" Target="https://m.edsoo.ru/c4e1858a" TargetMode="External"/><Relationship Id="rId234" Type="http://schemas.openxmlformats.org/officeDocument/2006/relationships/hyperlink" Target="https://m.edsoo.ru/c4e1c022" TargetMode="External"/><Relationship Id="rId420" Type="http://schemas.openxmlformats.org/officeDocument/2006/relationships/hyperlink" Target="https://m.edsoo.ru/c4e25fb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1f36" TargetMode="External"/><Relationship Id="rId255" Type="http://schemas.openxmlformats.org/officeDocument/2006/relationships/hyperlink" Target="https://m.edsoo.ru/c4e2529e" TargetMode="External"/><Relationship Id="rId276" Type="http://schemas.openxmlformats.org/officeDocument/2006/relationships/hyperlink" Target="https://m.edsoo.ru/c4e15ec0" TargetMode="External"/><Relationship Id="rId297" Type="http://schemas.openxmlformats.org/officeDocument/2006/relationships/hyperlink" Target="https://m.edsoo.ru/c4e14ab6" TargetMode="External"/><Relationship Id="rId40" Type="http://schemas.openxmlformats.org/officeDocument/2006/relationships/hyperlink" Target="https://education.yandex.ru/main" TargetMode="External"/><Relationship Id="rId115" Type="http://schemas.openxmlformats.org/officeDocument/2006/relationships/hyperlink" Target="https://education.yandex.ru/main" TargetMode="External"/><Relationship Id="rId136" Type="http://schemas.openxmlformats.org/officeDocument/2006/relationships/hyperlink" Target="https://m.edsoo.ru/c4e0944a" TargetMode="External"/><Relationship Id="rId157" Type="http://schemas.openxmlformats.org/officeDocument/2006/relationships/hyperlink" Target="https://m.edsoo.ru/c4e0b18c" TargetMode="External"/><Relationship Id="rId178" Type="http://schemas.openxmlformats.org/officeDocument/2006/relationships/hyperlink" Target="https://m.edsoo.ru/c4e0999a" TargetMode="External"/><Relationship Id="rId301" Type="http://schemas.openxmlformats.org/officeDocument/2006/relationships/hyperlink" Target="https://m.edsoo.ru/c4e18ec2" TargetMode="External"/><Relationship Id="rId322" Type="http://schemas.openxmlformats.org/officeDocument/2006/relationships/hyperlink" Target="https://m.edsoo.ru/c4e0c046" TargetMode="External"/><Relationship Id="rId343" Type="http://schemas.openxmlformats.org/officeDocument/2006/relationships/hyperlink" Target="https://m.edsoo.ru/c4e0a1f6" TargetMode="External"/><Relationship Id="rId364" Type="http://schemas.openxmlformats.org/officeDocument/2006/relationships/hyperlink" Target="https://m.edsoo.ru/c4e1c1b2" TargetMode="External"/><Relationship Id="rId61" Type="http://schemas.openxmlformats.org/officeDocument/2006/relationships/hyperlink" Target="https://education.yandex.ru/main" TargetMode="External"/><Relationship Id="rId82" Type="http://schemas.openxmlformats.org/officeDocument/2006/relationships/hyperlink" Target="https://resh.edu.ru/" TargetMode="External"/><Relationship Id="rId199" Type="http://schemas.openxmlformats.org/officeDocument/2006/relationships/hyperlink" Target="https://m.edsoo.ru/c4e07ff0" TargetMode="External"/><Relationship Id="rId203" Type="http://schemas.openxmlformats.org/officeDocument/2006/relationships/hyperlink" Target="https://m.edsoo.ru/c4e0cc1c" TargetMode="External"/><Relationship Id="rId385" Type="http://schemas.openxmlformats.org/officeDocument/2006/relationships/hyperlink" Target="https://m.edsoo.ru/c4e1afe2" TargetMode="External"/><Relationship Id="rId19" Type="http://schemas.openxmlformats.org/officeDocument/2006/relationships/hyperlink" Target="https://m.edsoo.ru/7f4110fe" TargetMode="External"/><Relationship Id="rId224" Type="http://schemas.openxmlformats.org/officeDocument/2006/relationships/hyperlink" Target="https://m.edsoo.ru/c4e1b2f8" TargetMode="External"/><Relationship Id="rId245" Type="http://schemas.openxmlformats.org/officeDocument/2006/relationships/hyperlink" Target="https://m.edsoo.ru/c4e1cf90" TargetMode="External"/><Relationship Id="rId266" Type="http://schemas.openxmlformats.org/officeDocument/2006/relationships/hyperlink" Target="https://m.edsoo.ru/c4e244a2" TargetMode="External"/><Relationship Id="rId287" Type="http://schemas.openxmlformats.org/officeDocument/2006/relationships/hyperlink" Target="https://m.edsoo.ru/c4e1158c" TargetMode="External"/><Relationship Id="rId410" Type="http://schemas.openxmlformats.org/officeDocument/2006/relationships/hyperlink" Target="https://m.edsoo.ru/c4e1cf90" TargetMode="External"/><Relationship Id="rId431" Type="http://schemas.openxmlformats.org/officeDocument/2006/relationships/hyperlink" Target="https://m.edsoo.ru/c4e17220" TargetMode="External"/><Relationship Id="rId30" Type="http://schemas.openxmlformats.org/officeDocument/2006/relationships/hyperlink" Target="https://m.edsoo.ru/7f411f36" TargetMode="External"/><Relationship Id="rId105" Type="http://schemas.openxmlformats.org/officeDocument/2006/relationships/hyperlink" Target="https://education.yandex.ru/main" TargetMode="External"/><Relationship Id="rId126" Type="http://schemas.openxmlformats.org/officeDocument/2006/relationships/hyperlink" Target="https://m.edsoo.ru/c4e10588" TargetMode="External"/><Relationship Id="rId147" Type="http://schemas.openxmlformats.org/officeDocument/2006/relationships/hyperlink" Target="https://m.edsoo.ru/c4e08cc0" TargetMode="External"/><Relationship Id="rId168" Type="http://schemas.openxmlformats.org/officeDocument/2006/relationships/hyperlink" Target="https://m.edsoo.ru/c4e0b678" TargetMode="External"/><Relationship Id="rId312" Type="http://schemas.openxmlformats.org/officeDocument/2006/relationships/hyperlink" Target="https://m.edsoo.ru/c4e0999a" TargetMode="External"/><Relationship Id="rId333" Type="http://schemas.openxmlformats.org/officeDocument/2006/relationships/hyperlink" Target="https://m.edsoo.ru/c4e092c4" TargetMode="External"/><Relationship Id="rId354" Type="http://schemas.openxmlformats.org/officeDocument/2006/relationships/hyperlink" Target="https://m.edsoo.ru/c4e0defa" TargetMode="External"/><Relationship Id="rId51" Type="http://schemas.openxmlformats.org/officeDocument/2006/relationships/hyperlink" Target="https://education.yandex.ru/main" TargetMode="External"/><Relationship Id="rId72" Type="http://schemas.openxmlformats.org/officeDocument/2006/relationships/hyperlink" Target="https://education.yandex.ru/main" TargetMode="External"/><Relationship Id="rId93" Type="http://schemas.openxmlformats.org/officeDocument/2006/relationships/hyperlink" Target="https://education.yandex.ru/main" TargetMode="External"/><Relationship Id="rId189" Type="http://schemas.openxmlformats.org/officeDocument/2006/relationships/hyperlink" Target="https://m.edsoo.ru/c4e0c3f2" TargetMode="External"/><Relationship Id="rId375" Type="http://schemas.openxmlformats.org/officeDocument/2006/relationships/hyperlink" Target="https://m.edsoo.ru/c4e1a40c" TargetMode="External"/><Relationship Id="rId396" Type="http://schemas.openxmlformats.org/officeDocument/2006/relationships/hyperlink" Target="https://m.edsoo.ru/c4e1a5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c4e18b70" TargetMode="External"/><Relationship Id="rId235" Type="http://schemas.openxmlformats.org/officeDocument/2006/relationships/hyperlink" Target="https://m.edsoo.ru/c4e1c1b2" TargetMode="External"/><Relationship Id="rId256" Type="http://schemas.openxmlformats.org/officeDocument/2006/relationships/hyperlink" Target="https://m.edsoo.ru/c4e2316a" TargetMode="External"/><Relationship Id="rId277" Type="http://schemas.openxmlformats.org/officeDocument/2006/relationships/hyperlink" Target="https://m.edsoo.ru/c4e0b4de" TargetMode="External"/><Relationship Id="rId298" Type="http://schemas.openxmlformats.org/officeDocument/2006/relationships/hyperlink" Target="https://m.edsoo.ru/c4e12266" TargetMode="External"/><Relationship Id="rId400" Type="http://schemas.openxmlformats.org/officeDocument/2006/relationships/hyperlink" Target="https://m.edsoo.ru/c4e232e6" TargetMode="External"/><Relationship Id="rId421" Type="http://schemas.openxmlformats.org/officeDocument/2006/relationships/hyperlink" Target="https://m.edsoo.ru/c4e2529e" TargetMode="External"/><Relationship Id="rId116" Type="http://schemas.openxmlformats.org/officeDocument/2006/relationships/hyperlink" Target="https://education.yandex.ru/main" TargetMode="External"/><Relationship Id="rId137" Type="http://schemas.openxmlformats.org/officeDocument/2006/relationships/hyperlink" Target="https://m.edsoo.ru/c4e11708" TargetMode="External"/><Relationship Id="rId158" Type="http://schemas.openxmlformats.org/officeDocument/2006/relationships/hyperlink" Target="https://m.edsoo.ru/c4e0b4de" TargetMode="External"/><Relationship Id="rId302" Type="http://schemas.openxmlformats.org/officeDocument/2006/relationships/hyperlink" Target="https://m.edsoo.ru/c4e14c8c" TargetMode="External"/><Relationship Id="rId323" Type="http://schemas.openxmlformats.org/officeDocument/2006/relationships/hyperlink" Target="https://m.edsoo.ru/c4e0d5cc" TargetMode="External"/><Relationship Id="rId344" Type="http://schemas.openxmlformats.org/officeDocument/2006/relationships/hyperlink" Target="https://m.edsoo.ru/c4e09116" TargetMode="External"/><Relationship Id="rId20" Type="http://schemas.openxmlformats.org/officeDocument/2006/relationships/hyperlink" Target="https://m.edsoo.ru/7f4110fe" TargetMode="External"/><Relationship Id="rId41" Type="http://schemas.openxmlformats.org/officeDocument/2006/relationships/hyperlink" Target="https://education.yandex.ru/main" TargetMode="External"/><Relationship Id="rId62" Type="http://schemas.openxmlformats.org/officeDocument/2006/relationships/hyperlink" Target="https://education.yandex.ru/main" TargetMode="External"/><Relationship Id="rId83" Type="http://schemas.openxmlformats.org/officeDocument/2006/relationships/hyperlink" Target="https://education.yandex.ru/main" TargetMode="External"/><Relationship Id="rId179" Type="http://schemas.openxmlformats.org/officeDocument/2006/relationships/hyperlink" Target="https://m.edsoo.ru/c4e0a020" TargetMode="External"/><Relationship Id="rId365" Type="http://schemas.openxmlformats.org/officeDocument/2006/relationships/hyperlink" Target="https://m.edsoo.ru/c4e1c338" TargetMode="External"/><Relationship Id="rId386" Type="http://schemas.openxmlformats.org/officeDocument/2006/relationships/hyperlink" Target="https://m.edsoo.ru/c4e1b168" TargetMode="External"/><Relationship Id="rId190" Type="http://schemas.openxmlformats.org/officeDocument/2006/relationships/hyperlink" Target="https://m.edsoo.ru/c4e13666" TargetMode="External"/><Relationship Id="rId204" Type="http://schemas.openxmlformats.org/officeDocument/2006/relationships/hyperlink" Target="https://m.edsoo.ru/c4e16c6c" TargetMode="External"/><Relationship Id="rId225" Type="http://schemas.openxmlformats.org/officeDocument/2006/relationships/hyperlink" Target="https://m.edsoo.ru/c4e1b488" TargetMode="External"/><Relationship Id="rId246" Type="http://schemas.openxmlformats.org/officeDocument/2006/relationships/hyperlink" Target="https://m.edsoo.ru/c4e2358e" TargetMode="External"/><Relationship Id="rId267" Type="http://schemas.openxmlformats.org/officeDocument/2006/relationships/hyperlink" Target="https://m.edsoo.ru/c4e25154" TargetMode="External"/><Relationship Id="rId288" Type="http://schemas.openxmlformats.org/officeDocument/2006/relationships/hyperlink" Target="https://m.edsoo.ru/c4e139fe" TargetMode="External"/><Relationship Id="rId411" Type="http://schemas.openxmlformats.org/officeDocument/2006/relationships/hyperlink" Target="https://m.edsoo.ru/c4e203c0" TargetMode="External"/><Relationship Id="rId432" Type="http://schemas.openxmlformats.org/officeDocument/2006/relationships/hyperlink" Target="https://m.edsoo.ru/c4e23444" TargetMode="External"/><Relationship Id="rId106" Type="http://schemas.openxmlformats.org/officeDocument/2006/relationships/hyperlink" Target="https://education.yandex.ru/main" TargetMode="External"/><Relationship Id="rId127" Type="http://schemas.openxmlformats.org/officeDocument/2006/relationships/hyperlink" Target="https://m.edsoo.ru/c4e15ec0" TargetMode="External"/><Relationship Id="rId313" Type="http://schemas.openxmlformats.org/officeDocument/2006/relationships/hyperlink" Target="https://m.edsoo.ru/c4e0999a" TargetMode="External"/><Relationship Id="rId10" Type="http://schemas.openxmlformats.org/officeDocument/2006/relationships/hyperlink" Target="https://education.yandex.ru/main/" TargetMode="External"/><Relationship Id="rId31" Type="http://schemas.openxmlformats.org/officeDocument/2006/relationships/hyperlink" Target="https://m.edsoo.ru/7f411f36" TargetMode="External"/><Relationship Id="rId52" Type="http://schemas.openxmlformats.org/officeDocument/2006/relationships/hyperlink" Target="https://education.yandex.ru/main" TargetMode="External"/><Relationship Id="rId73" Type="http://schemas.openxmlformats.org/officeDocument/2006/relationships/hyperlink" Target="https://education.yandex.ru/main" TargetMode="External"/><Relationship Id="rId94" Type="http://schemas.openxmlformats.org/officeDocument/2006/relationships/hyperlink" Target="https://education.yandex.ru/main" TargetMode="External"/><Relationship Id="rId148" Type="http://schemas.openxmlformats.org/officeDocument/2006/relationships/hyperlink" Target="https://m.edsoo.ru/c4e087e8" TargetMode="External"/><Relationship Id="rId169" Type="http://schemas.openxmlformats.org/officeDocument/2006/relationships/hyperlink" Target="https://m.edsoo.ru/c4e0cfc8" TargetMode="External"/><Relationship Id="rId334" Type="http://schemas.openxmlformats.org/officeDocument/2006/relationships/hyperlink" Target="https://m.edsoo.ru/c4e11f3c" TargetMode="External"/><Relationship Id="rId355" Type="http://schemas.openxmlformats.org/officeDocument/2006/relationships/hyperlink" Target="https://m.edsoo.ru/c4e1043e" TargetMode="External"/><Relationship Id="rId376" Type="http://schemas.openxmlformats.org/officeDocument/2006/relationships/hyperlink" Target="https://m.edsoo.ru/c4e1e2aa" TargetMode="External"/><Relationship Id="rId397" Type="http://schemas.openxmlformats.org/officeDocument/2006/relationships/hyperlink" Target="https://m.edsoo.ru/c4e1f61e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c4e0baf6" TargetMode="External"/><Relationship Id="rId215" Type="http://schemas.openxmlformats.org/officeDocument/2006/relationships/hyperlink" Target="https://m.edsoo.ru/c4e16eb0" TargetMode="External"/><Relationship Id="rId236" Type="http://schemas.openxmlformats.org/officeDocument/2006/relationships/hyperlink" Target="https://m.edsoo.ru/c4e1f61e" TargetMode="External"/><Relationship Id="rId257" Type="http://schemas.openxmlformats.org/officeDocument/2006/relationships/hyperlink" Target="https://m.edsoo.ru/c4e1d544" TargetMode="External"/><Relationship Id="rId278" Type="http://schemas.openxmlformats.org/officeDocument/2006/relationships/hyperlink" Target="https://m.edsoo.ru/c4e0f034" TargetMode="External"/><Relationship Id="rId401" Type="http://schemas.openxmlformats.org/officeDocument/2006/relationships/hyperlink" Target="https://m.edsoo.ru/c4e215ea" TargetMode="External"/><Relationship Id="rId422" Type="http://schemas.openxmlformats.org/officeDocument/2006/relationships/hyperlink" Target="https://m.edsoo.ru/c4e25410" TargetMode="External"/><Relationship Id="rId303" Type="http://schemas.openxmlformats.org/officeDocument/2006/relationships/hyperlink" Target="https://m.edsoo.ru/c4e0cdf2" TargetMode="External"/><Relationship Id="rId42" Type="http://schemas.openxmlformats.org/officeDocument/2006/relationships/hyperlink" Target="https://education.yandex.ru/main" TargetMode="External"/><Relationship Id="rId84" Type="http://schemas.openxmlformats.org/officeDocument/2006/relationships/hyperlink" Target="https://resh.edu.ru/" TargetMode="External"/><Relationship Id="rId138" Type="http://schemas.openxmlformats.org/officeDocument/2006/relationships/hyperlink" Target="https://m.edsoo.ru/c4e0f034" TargetMode="External"/><Relationship Id="rId345" Type="http://schemas.openxmlformats.org/officeDocument/2006/relationships/hyperlink" Target="https://m.edsoo.ru/c4e09bde" TargetMode="External"/><Relationship Id="rId387" Type="http://schemas.openxmlformats.org/officeDocument/2006/relationships/hyperlink" Target="https://m.edsoo.ru/c4e1be92" TargetMode="External"/><Relationship Id="rId191" Type="http://schemas.openxmlformats.org/officeDocument/2006/relationships/hyperlink" Target="https://m.edsoo.ru/c4e14c8c" TargetMode="External"/><Relationship Id="rId205" Type="http://schemas.openxmlformats.org/officeDocument/2006/relationships/hyperlink" Target="https://m.edsoo.ru/c4e0defa" TargetMode="External"/><Relationship Id="rId247" Type="http://schemas.openxmlformats.org/officeDocument/2006/relationships/hyperlink" Target="https://m.edsoo.ru/c4e215ea" TargetMode="External"/><Relationship Id="rId412" Type="http://schemas.openxmlformats.org/officeDocument/2006/relationships/hyperlink" Target="https://m.edsoo.ru/c4e23700" TargetMode="External"/><Relationship Id="rId107" Type="http://schemas.openxmlformats.org/officeDocument/2006/relationships/hyperlink" Target="https://education.yandex.ru/main" TargetMode="External"/><Relationship Id="rId289" Type="http://schemas.openxmlformats.org/officeDocument/2006/relationships/hyperlink" Target="https://m.edsoo.ru/c4e131d4" TargetMode="External"/><Relationship Id="rId11" Type="http://schemas.openxmlformats.org/officeDocument/2006/relationships/hyperlink" Target="https://resh.edu.ru/" TargetMode="External"/><Relationship Id="rId53" Type="http://schemas.openxmlformats.org/officeDocument/2006/relationships/hyperlink" Target="https://education.yandex.ru/main" TargetMode="External"/><Relationship Id="rId149" Type="http://schemas.openxmlformats.org/officeDocument/2006/relationships/hyperlink" Target="https://m.edsoo.ru/c4e09e4a" TargetMode="External"/><Relationship Id="rId314" Type="http://schemas.openxmlformats.org/officeDocument/2006/relationships/hyperlink" Target="https://m.edsoo.ru/c4e08b08" TargetMode="External"/><Relationship Id="rId356" Type="http://schemas.openxmlformats.org/officeDocument/2006/relationships/hyperlink" Target="https://m.edsoo.ru/c4e17c7a" TargetMode="External"/><Relationship Id="rId398" Type="http://schemas.openxmlformats.org/officeDocument/2006/relationships/hyperlink" Target="https://m.edsoo.ru/c4e1f7c2" TargetMode="External"/><Relationship Id="rId95" Type="http://schemas.openxmlformats.org/officeDocument/2006/relationships/hyperlink" Target="https://education.yandex.ru/main" TargetMode="External"/><Relationship Id="rId160" Type="http://schemas.openxmlformats.org/officeDocument/2006/relationships/hyperlink" Target="https://m.edsoo.ru/c4e16640" TargetMode="External"/><Relationship Id="rId216" Type="http://schemas.openxmlformats.org/officeDocument/2006/relationships/hyperlink" Target="https://m.edsoo.ru/c4e27670" TargetMode="External"/><Relationship Id="rId423" Type="http://schemas.openxmlformats.org/officeDocument/2006/relationships/hyperlink" Target="https://m.edsoo.ru/c4e25c9e" TargetMode="External"/><Relationship Id="rId258" Type="http://schemas.openxmlformats.org/officeDocument/2006/relationships/hyperlink" Target="https://m.edsoo.ru/c4e241f0" TargetMode="External"/><Relationship Id="rId22" Type="http://schemas.openxmlformats.org/officeDocument/2006/relationships/hyperlink" Target="https://m.edsoo.ru/7f4110fe" TargetMode="External"/><Relationship Id="rId64" Type="http://schemas.openxmlformats.org/officeDocument/2006/relationships/hyperlink" Target="https://education.yandex.ru/main" TargetMode="External"/><Relationship Id="rId118" Type="http://schemas.openxmlformats.org/officeDocument/2006/relationships/hyperlink" Target="https://education.yandex.ru/main" TargetMode="External"/><Relationship Id="rId325" Type="http://schemas.openxmlformats.org/officeDocument/2006/relationships/hyperlink" Target="https://m.edsoo.ru/c4e0ebc0" TargetMode="External"/><Relationship Id="rId367" Type="http://schemas.openxmlformats.org/officeDocument/2006/relationships/hyperlink" Target="https://m.edsoo.ru/c4e212de" TargetMode="External"/><Relationship Id="rId171" Type="http://schemas.openxmlformats.org/officeDocument/2006/relationships/hyperlink" Target="https://m.edsoo.ru/c4e12266" TargetMode="External"/><Relationship Id="rId227" Type="http://schemas.openxmlformats.org/officeDocument/2006/relationships/hyperlink" Target="https://m.edsoo.ru/c4e1b78a" TargetMode="External"/><Relationship Id="rId269" Type="http://schemas.openxmlformats.org/officeDocument/2006/relationships/hyperlink" Target="https://m.edsoo.ru/c4e299ca" TargetMode="External"/><Relationship Id="rId434" Type="http://schemas.openxmlformats.org/officeDocument/2006/relationships/fontTable" Target="fontTable.xml"/><Relationship Id="rId33" Type="http://schemas.openxmlformats.org/officeDocument/2006/relationships/hyperlink" Target="https://m.edsoo.ru/7f411f36" TargetMode="External"/><Relationship Id="rId129" Type="http://schemas.openxmlformats.org/officeDocument/2006/relationships/hyperlink" Target="https://m.edsoo.ru/c4e15cea" TargetMode="External"/><Relationship Id="rId280" Type="http://schemas.openxmlformats.org/officeDocument/2006/relationships/hyperlink" Target="https://m.edsoo.ru/c4e1383c" TargetMode="External"/><Relationship Id="rId336" Type="http://schemas.openxmlformats.org/officeDocument/2006/relationships/hyperlink" Target="https://m.edsoo.ru/c4e17220" TargetMode="External"/><Relationship Id="rId75" Type="http://schemas.openxmlformats.org/officeDocument/2006/relationships/hyperlink" Target="https://education.yandex.ru/main" TargetMode="External"/><Relationship Id="rId140" Type="http://schemas.openxmlformats.org/officeDocument/2006/relationships/hyperlink" Target="https://m.edsoo.ru/c4e0ade0" TargetMode="External"/><Relationship Id="rId182" Type="http://schemas.openxmlformats.org/officeDocument/2006/relationships/hyperlink" Target="https://m.edsoo.ru/c4e10d4e" TargetMode="External"/><Relationship Id="rId378" Type="http://schemas.openxmlformats.org/officeDocument/2006/relationships/hyperlink" Target="https://m.edsoo.ru/c4e19f84" TargetMode="External"/><Relationship Id="rId403" Type="http://schemas.openxmlformats.org/officeDocument/2006/relationships/hyperlink" Target="https://m.edsoo.ru/c4e26b26" TargetMode="External"/><Relationship Id="rId6" Type="http://schemas.openxmlformats.org/officeDocument/2006/relationships/hyperlink" Target="https://education.yandex.ru/main/" TargetMode="External"/><Relationship Id="rId238" Type="http://schemas.openxmlformats.org/officeDocument/2006/relationships/hyperlink" Target="https://m.edsoo.ru/c4e21482" TargetMode="External"/><Relationship Id="rId291" Type="http://schemas.openxmlformats.org/officeDocument/2006/relationships/hyperlink" Target="https://m.edsoo.ru/c4e13f6c" TargetMode="External"/><Relationship Id="rId305" Type="http://schemas.openxmlformats.org/officeDocument/2006/relationships/hyperlink" Target="https://m.edsoo.ru/c4e0d18a" TargetMode="External"/><Relationship Id="rId347" Type="http://schemas.openxmlformats.org/officeDocument/2006/relationships/hyperlink" Target="https://m.edsoo.ru/c4e10d4e" TargetMode="External"/><Relationship Id="rId44" Type="http://schemas.openxmlformats.org/officeDocument/2006/relationships/hyperlink" Target="https://education.yandex.ru/main" TargetMode="External"/><Relationship Id="rId86" Type="http://schemas.openxmlformats.org/officeDocument/2006/relationships/hyperlink" Target="https://education.yandex.ru/main" TargetMode="External"/><Relationship Id="rId151" Type="http://schemas.openxmlformats.org/officeDocument/2006/relationships/hyperlink" Target="https://m.edsoo.ru/c4e139fe" TargetMode="External"/><Relationship Id="rId389" Type="http://schemas.openxmlformats.org/officeDocument/2006/relationships/hyperlink" Target="https://m.edsoo.ru/c4e0f200" TargetMode="External"/><Relationship Id="rId193" Type="http://schemas.openxmlformats.org/officeDocument/2006/relationships/hyperlink" Target="https://m.edsoo.ru/c4e16078" TargetMode="External"/><Relationship Id="rId207" Type="http://schemas.openxmlformats.org/officeDocument/2006/relationships/hyperlink" Target="https://m.edsoo.ru/c4e17220" TargetMode="External"/><Relationship Id="rId249" Type="http://schemas.openxmlformats.org/officeDocument/2006/relationships/hyperlink" Target="https://m.edsoo.ru/c4e22abc" TargetMode="External"/><Relationship Id="rId414" Type="http://schemas.openxmlformats.org/officeDocument/2006/relationships/hyperlink" Target="https://m.edsoo.ru/c4e2226a" TargetMode="External"/><Relationship Id="rId13" Type="http://schemas.openxmlformats.org/officeDocument/2006/relationships/hyperlink" Target="https://education.yandex.ru/main/" TargetMode="External"/><Relationship Id="rId109" Type="http://schemas.openxmlformats.org/officeDocument/2006/relationships/hyperlink" Target="https://education.yandex.ru/main" TargetMode="External"/><Relationship Id="rId260" Type="http://schemas.openxmlformats.org/officeDocument/2006/relationships/hyperlink" Target="https://m.edsoo.ru/c4e2433a" TargetMode="External"/><Relationship Id="rId316" Type="http://schemas.openxmlformats.org/officeDocument/2006/relationships/hyperlink" Target="https://m.edsoo.ru/c4e0b8ee" TargetMode="External"/><Relationship Id="rId55" Type="http://schemas.openxmlformats.org/officeDocument/2006/relationships/hyperlink" Target="https://education.yandex.ru/main" TargetMode="External"/><Relationship Id="rId97" Type="http://schemas.openxmlformats.org/officeDocument/2006/relationships/hyperlink" Target="https://education.yandex.ru/main" TargetMode="External"/><Relationship Id="rId120" Type="http://schemas.openxmlformats.org/officeDocument/2006/relationships/hyperlink" Target="https://m.edsoo.ru/c4e0a58e" TargetMode="External"/><Relationship Id="rId358" Type="http://schemas.openxmlformats.org/officeDocument/2006/relationships/hyperlink" Target="https://m.edsoo.ru/c4e17aea" TargetMode="External"/><Relationship Id="rId162" Type="http://schemas.openxmlformats.org/officeDocument/2006/relationships/hyperlink" Target="https://m.edsoo.ru/c4e11884" TargetMode="External"/><Relationship Id="rId218" Type="http://schemas.openxmlformats.org/officeDocument/2006/relationships/hyperlink" Target="https://m.edsoo.ru/c4e1925a" TargetMode="External"/><Relationship Id="rId425" Type="http://schemas.openxmlformats.org/officeDocument/2006/relationships/hyperlink" Target="https://m.edsoo.ru/c4e22968" TargetMode="External"/><Relationship Id="rId271" Type="http://schemas.openxmlformats.org/officeDocument/2006/relationships/hyperlink" Target="https://m.edsoo.ru/c4e1592a" TargetMode="External"/><Relationship Id="rId24" Type="http://schemas.openxmlformats.org/officeDocument/2006/relationships/hyperlink" Target="https://m.edsoo.ru/7f4110fe" TargetMode="External"/><Relationship Id="rId66" Type="http://schemas.openxmlformats.org/officeDocument/2006/relationships/hyperlink" Target="https://education.yandex.ru/main" TargetMode="External"/><Relationship Id="rId131" Type="http://schemas.openxmlformats.org/officeDocument/2006/relationships/hyperlink" Target="https://m.edsoo.ru/c4e10ed4" TargetMode="External"/><Relationship Id="rId327" Type="http://schemas.openxmlformats.org/officeDocument/2006/relationships/hyperlink" Target="https://m.edsoo.ru/c4e1840e" TargetMode="External"/><Relationship Id="rId369" Type="http://schemas.openxmlformats.org/officeDocument/2006/relationships/hyperlink" Target="https://m.edsoo.ru/c4e27210" TargetMode="External"/><Relationship Id="rId173" Type="http://schemas.openxmlformats.org/officeDocument/2006/relationships/hyperlink" Target="https://m.edsoo.ru/c4e12400" TargetMode="External"/><Relationship Id="rId229" Type="http://schemas.openxmlformats.org/officeDocument/2006/relationships/hyperlink" Target="https://m.edsoo.ru/c4e1ae2a" TargetMode="External"/><Relationship Id="rId380" Type="http://schemas.openxmlformats.org/officeDocument/2006/relationships/hyperlink" Target="https://m.edsoo.ru/c4e1b488" TargetMode="External"/><Relationship Id="rId240" Type="http://schemas.openxmlformats.org/officeDocument/2006/relationships/hyperlink" Target="https://m.edsoo.ru/c4e22abc" TargetMode="External"/><Relationship Id="rId35" Type="http://schemas.openxmlformats.org/officeDocument/2006/relationships/hyperlink" Target="https://m.edsoo.ru/7f411f36" TargetMode="External"/><Relationship Id="rId77" Type="http://schemas.openxmlformats.org/officeDocument/2006/relationships/hyperlink" Target="https://education.yandex.ru/main" TargetMode="External"/><Relationship Id="rId100" Type="http://schemas.openxmlformats.org/officeDocument/2006/relationships/hyperlink" Target="https://education.yandex.ru/main" TargetMode="External"/><Relationship Id="rId282" Type="http://schemas.openxmlformats.org/officeDocument/2006/relationships/hyperlink" Target="https://m.edsoo.ru/c4e0ade0" TargetMode="External"/><Relationship Id="rId338" Type="http://schemas.openxmlformats.org/officeDocument/2006/relationships/hyperlink" Target="https://m.edsoo.ru/c4e0820c" TargetMode="External"/><Relationship Id="rId8" Type="http://schemas.openxmlformats.org/officeDocument/2006/relationships/hyperlink" Target="https://education.yandex.ru/main/" TargetMode="External"/><Relationship Id="rId142" Type="http://schemas.openxmlformats.org/officeDocument/2006/relationships/hyperlink" Target="https://m.edsoo.ru/c4e11f3c" TargetMode="External"/><Relationship Id="rId184" Type="http://schemas.openxmlformats.org/officeDocument/2006/relationships/hyperlink" Target="https://m.edsoo.ru/c4e0d400" TargetMode="External"/><Relationship Id="rId391" Type="http://schemas.openxmlformats.org/officeDocument/2006/relationships/hyperlink" Target="https://m.edsoo.ru/c4e23854" TargetMode="External"/><Relationship Id="rId405" Type="http://schemas.openxmlformats.org/officeDocument/2006/relationships/hyperlink" Target="https://m.edsoo.ru/c4e1a27c" TargetMode="External"/><Relationship Id="rId251" Type="http://schemas.openxmlformats.org/officeDocument/2006/relationships/hyperlink" Target="https://m.edsoo.ru/c4e25e42" TargetMode="External"/><Relationship Id="rId46" Type="http://schemas.openxmlformats.org/officeDocument/2006/relationships/hyperlink" Target="https://education.yandex.ru/main" TargetMode="External"/><Relationship Id="rId293" Type="http://schemas.openxmlformats.org/officeDocument/2006/relationships/hyperlink" Target="https://m.edsoo.ru/c4e0b358" TargetMode="External"/><Relationship Id="rId307" Type="http://schemas.openxmlformats.org/officeDocument/2006/relationships/hyperlink" Target="https://m.edsoo.ru/c4e148e0" TargetMode="External"/><Relationship Id="rId349" Type="http://schemas.openxmlformats.org/officeDocument/2006/relationships/hyperlink" Target="https://m.edsoo.ru/c4e0ca46" TargetMode="External"/><Relationship Id="rId88" Type="http://schemas.openxmlformats.org/officeDocument/2006/relationships/hyperlink" Target="https://resh.edu.ru/" TargetMode="External"/><Relationship Id="rId111" Type="http://schemas.openxmlformats.org/officeDocument/2006/relationships/hyperlink" Target="https://education.yandex.ru/main" TargetMode="External"/><Relationship Id="rId153" Type="http://schemas.openxmlformats.org/officeDocument/2006/relationships/hyperlink" Target="https://m.edsoo.ru/c4e129e6" TargetMode="External"/><Relationship Id="rId195" Type="http://schemas.openxmlformats.org/officeDocument/2006/relationships/hyperlink" Target="https://m.edsoo.ru/c4e14ab6" TargetMode="External"/><Relationship Id="rId209" Type="http://schemas.openxmlformats.org/officeDocument/2006/relationships/hyperlink" Target="https://m.edsoo.ru/c4e1043e" TargetMode="External"/><Relationship Id="rId360" Type="http://schemas.openxmlformats.org/officeDocument/2006/relationships/hyperlink" Target="https://m.edsoo.ru/c4e1925a" TargetMode="External"/><Relationship Id="rId416" Type="http://schemas.openxmlformats.org/officeDocument/2006/relationships/hyperlink" Target="https://m.edsoo.ru/c4e29ce0" TargetMode="External"/><Relationship Id="rId220" Type="http://schemas.openxmlformats.org/officeDocument/2006/relationships/hyperlink" Target="https://m.edsoo.ru/c4e1973c" TargetMode="External"/><Relationship Id="rId15" Type="http://schemas.openxmlformats.org/officeDocument/2006/relationships/hyperlink" Target="https://resh.edu.ru/" TargetMode="External"/><Relationship Id="rId57" Type="http://schemas.openxmlformats.org/officeDocument/2006/relationships/hyperlink" Target="https://education.yandex.ru/main" TargetMode="External"/><Relationship Id="rId262" Type="http://schemas.openxmlformats.org/officeDocument/2006/relationships/hyperlink" Target="https://m.edsoo.ru/c4e2911e" TargetMode="External"/><Relationship Id="rId318" Type="http://schemas.openxmlformats.org/officeDocument/2006/relationships/hyperlink" Target="https://m.edsoo.ru/c4e0bcc2" TargetMode="External"/><Relationship Id="rId99" Type="http://schemas.openxmlformats.org/officeDocument/2006/relationships/hyperlink" Target="https://education.yandex.ru/main" TargetMode="External"/><Relationship Id="rId122" Type="http://schemas.openxmlformats.org/officeDocument/2006/relationships/hyperlink" Target="https://m.edsoo.ru/c4e0d5cc" TargetMode="External"/><Relationship Id="rId164" Type="http://schemas.openxmlformats.org/officeDocument/2006/relationships/hyperlink" Target="https://m.edsoo.ru/c4e0ebc0" TargetMode="External"/><Relationship Id="rId371" Type="http://schemas.openxmlformats.org/officeDocument/2006/relationships/hyperlink" Target="https://m.edsoo.ru/c4e19444" TargetMode="External"/><Relationship Id="rId427" Type="http://schemas.openxmlformats.org/officeDocument/2006/relationships/hyperlink" Target="https://m.edsoo.ru/c4e22abc" TargetMode="External"/><Relationship Id="rId26" Type="http://schemas.openxmlformats.org/officeDocument/2006/relationships/hyperlink" Target="https://m.edsoo.ru/7f4110fe" TargetMode="External"/><Relationship Id="rId231" Type="http://schemas.openxmlformats.org/officeDocument/2006/relationships/hyperlink" Target="https://m.edsoo.ru/c4e1be92" TargetMode="External"/><Relationship Id="rId273" Type="http://schemas.openxmlformats.org/officeDocument/2006/relationships/hyperlink" Target="https://m.edsoo.ru/c4e0a3cc" TargetMode="External"/><Relationship Id="rId329" Type="http://schemas.openxmlformats.org/officeDocument/2006/relationships/hyperlink" Target="https://m.edsoo.ru/c4e0c212" TargetMode="External"/><Relationship Id="rId68" Type="http://schemas.openxmlformats.org/officeDocument/2006/relationships/hyperlink" Target="https://education.yandex.ru/main" TargetMode="External"/><Relationship Id="rId133" Type="http://schemas.openxmlformats.org/officeDocument/2006/relationships/hyperlink" Target="https://m.edsoo.ru/c4e08eb4" TargetMode="External"/><Relationship Id="rId175" Type="http://schemas.openxmlformats.org/officeDocument/2006/relationships/hyperlink" Target="https://m.edsoo.ru/c4e0a1f6" TargetMode="External"/><Relationship Id="rId340" Type="http://schemas.openxmlformats.org/officeDocument/2006/relationships/hyperlink" Target="https://m.edsoo.ru/c4e0896e" TargetMode="External"/><Relationship Id="rId200" Type="http://schemas.openxmlformats.org/officeDocument/2006/relationships/hyperlink" Target="https://m.edsoo.ru/c4e09116" TargetMode="External"/><Relationship Id="rId382" Type="http://schemas.openxmlformats.org/officeDocument/2006/relationships/hyperlink" Target="https://m.edsoo.ru/c4e1b78a" TargetMode="External"/><Relationship Id="rId242" Type="http://schemas.openxmlformats.org/officeDocument/2006/relationships/hyperlink" Target="https://m.edsoo.ru/c4e1c4aa" TargetMode="External"/><Relationship Id="rId284" Type="http://schemas.openxmlformats.org/officeDocument/2006/relationships/hyperlink" Target="https://m.edsoo.ru/c4e173e2" TargetMode="External"/><Relationship Id="rId37" Type="http://schemas.openxmlformats.org/officeDocument/2006/relationships/hyperlink" Target="https://m.edsoo.ru/7f411f36" TargetMode="External"/><Relationship Id="rId79" Type="http://schemas.openxmlformats.org/officeDocument/2006/relationships/hyperlink" Target="https://education.yandex.ru/main" TargetMode="External"/><Relationship Id="rId102" Type="http://schemas.openxmlformats.org/officeDocument/2006/relationships/hyperlink" Target="https://education.yandex.ru/main" TargetMode="External"/><Relationship Id="rId144" Type="http://schemas.openxmlformats.org/officeDocument/2006/relationships/hyperlink" Target="https://m.edsoo.ru/c4e175ae" TargetMode="External"/><Relationship Id="rId90" Type="http://schemas.openxmlformats.org/officeDocument/2006/relationships/hyperlink" Target="https://education.yandex.ru/main" TargetMode="External"/><Relationship Id="rId186" Type="http://schemas.openxmlformats.org/officeDocument/2006/relationships/hyperlink" Target="https://m.edsoo.ru/c4e0e634" TargetMode="External"/><Relationship Id="rId351" Type="http://schemas.openxmlformats.org/officeDocument/2006/relationships/hyperlink" Target="https://m.edsoo.ru/c4e0d98c" TargetMode="External"/><Relationship Id="rId393" Type="http://schemas.openxmlformats.org/officeDocument/2006/relationships/hyperlink" Target="https://m.edsoo.ru/c4e26806" TargetMode="External"/><Relationship Id="rId407" Type="http://schemas.openxmlformats.org/officeDocument/2006/relationships/hyperlink" Target="https://m.edsoo.ru/c4e20212" TargetMode="External"/><Relationship Id="rId211" Type="http://schemas.openxmlformats.org/officeDocument/2006/relationships/hyperlink" Target="https://m.edsoo.ru/c4e0e81e" TargetMode="External"/><Relationship Id="rId253" Type="http://schemas.openxmlformats.org/officeDocument/2006/relationships/hyperlink" Target="https://m.edsoo.ru/c4e1c6f8" TargetMode="External"/><Relationship Id="rId295" Type="http://schemas.openxmlformats.org/officeDocument/2006/relationships/hyperlink" Target="https://m.edsoo.ru/c4e12c66" TargetMode="External"/><Relationship Id="rId309" Type="http://schemas.openxmlformats.org/officeDocument/2006/relationships/hyperlink" Target="https://m.edsoo.ru/c4e12586" TargetMode="External"/><Relationship Id="rId48" Type="http://schemas.openxmlformats.org/officeDocument/2006/relationships/hyperlink" Target="https://education.yandex.ru/main" TargetMode="External"/><Relationship Id="rId113" Type="http://schemas.openxmlformats.org/officeDocument/2006/relationships/hyperlink" Target="https://education.yandex.ru/main" TargetMode="External"/><Relationship Id="rId320" Type="http://schemas.openxmlformats.org/officeDocument/2006/relationships/hyperlink" Target="https://m.edsoo.ru/c4e16eb0" TargetMode="External"/><Relationship Id="rId155" Type="http://schemas.openxmlformats.org/officeDocument/2006/relationships/hyperlink" Target="https://m.edsoo.ru/c4e146ce" TargetMode="External"/><Relationship Id="rId197" Type="http://schemas.openxmlformats.org/officeDocument/2006/relationships/hyperlink" Target="https://m.edsoo.ru/c4e0820c" TargetMode="External"/><Relationship Id="rId362" Type="http://schemas.openxmlformats.org/officeDocument/2006/relationships/hyperlink" Target="https://m.edsoo.ru/c4e1eed0" TargetMode="External"/><Relationship Id="rId418" Type="http://schemas.openxmlformats.org/officeDocument/2006/relationships/hyperlink" Target="https://m.edsoo.ru/c4e2433a" TargetMode="External"/><Relationship Id="rId222" Type="http://schemas.openxmlformats.org/officeDocument/2006/relationships/hyperlink" Target="https://m.edsoo.ru/c4e19de0" TargetMode="External"/><Relationship Id="rId264" Type="http://schemas.openxmlformats.org/officeDocument/2006/relationships/hyperlink" Target="https://m.edsoo.ru/c4e20b40" TargetMode="External"/><Relationship Id="rId17" Type="http://schemas.openxmlformats.org/officeDocument/2006/relationships/hyperlink" Target="https://m.edsoo.ru/7f4110fe" TargetMode="External"/><Relationship Id="rId59" Type="http://schemas.openxmlformats.org/officeDocument/2006/relationships/hyperlink" Target="https://education.yandex.ru/main" TargetMode="External"/><Relationship Id="rId124" Type="http://schemas.openxmlformats.org/officeDocument/2006/relationships/hyperlink" Target="https://m.edsoo.ru/c4e0f3d6" TargetMode="External"/><Relationship Id="rId70" Type="http://schemas.openxmlformats.org/officeDocument/2006/relationships/hyperlink" Target="https://education.yandex.ru/main" TargetMode="External"/><Relationship Id="rId166" Type="http://schemas.openxmlformats.org/officeDocument/2006/relationships/hyperlink" Target="https://m.edsoo.ru/c4e14142" TargetMode="External"/><Relationship Id="rId331" Type="http://schemas.openxmlformats.org/officeDocument/2006/relationships/hyperlink" Target="https://m.edsoo.ru/c4e11d02" TargetMode="External"/><Relationship Id="rId373" Type="http://schemas.openxmlformats.org/officeDocument/2006/relationships/hyperlink" Target="https://m.edsoo.ru/c4e1989a" TargetMode="External"/><Relationship Id="rId429" Type="http://schemas.openxmlformats.org/officeDocument/2006/relationships/hyperlink" Target="https://m.edsoo.ru/c4e2767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c4e1b1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147</Pages>
  <Words>26603</Words>
  <Characters>151641</Characters>
  <Application>Microsoft Office Word</Application>
  <DocSecurity>0</DocSecurity>
  <Lines>1263</Lines>
  <Paragraphs>355</Paragraphs>
  <ScaleCrop>false</ScaleCrop>
  <Company/>
  <LinksUpToDate>false</LinksUpToDate>
  <CharactersWithSpaces>177889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Татьяна</cp:lastModifiedBy>
  <cp:revision>2</cp:revision>
  <dcterms:created xsi:type="dcterms:W3CDTF">2023-09-19T16:43:00Z</dcterms:created>
  <dcterms:modified xsi:type="dcterms:W3CDTF">2023-09-19T16:44:00Z</dcterms:modified>
</cp:coreProperties>
</file>