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DB" w:rsidRPr="00695CDD" w:rsidRDefault="00695CDD" w:rsidP="00695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b/>
          <w:bCs/>
          <w:sz w:val="28"/>
          <w:szCs w:val="28"/>
        </w:rPr>
        <w:t>Ритмическая гимнастика как средство профилактики сохранения здоровья детей</w:t>
      </w:r>
    </w:p>
    <w:p w:rsidR="005979DB" w:rsidRPr="00695CDD" w:rsidRDefault="00695CDD" w:rsidP="00695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sz w:val="28"/>
          <w:szCs w:val="28"/>
        </w:rPr>
        <w:t>« ЗДОРОВЬЕ ДЕТЕЙ — БУДУЩЕЕ СТРАНЫ, ОСНОВА ЕЕ НАЦИОНАЛЬНОЙ БЕЗОПАСНОСТИ»</w:t>
      </w:r>
    </w:p>
    <w:p w:rsidR="005979DB" w:rsidRPr="00695CDD" w:rsidRDefault="00695CDD" w:rsidP="00695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sz w:val="28"/>
          <w:szCs w:val="28"/>
        </w:rPr>
        <w:t xml:space="preserve">Концепция модернизации российского образования  предусматривает создание условии для повышения качества </w:t>
      </w:r>
      <w:r w:rsidRPr="00695CDD">
        <w:rPr>
          <w:rFonts w:ascii="Times New Roman" w:hAnsi="Times New Roman" w:cs="Times New Roman"/>
          <w:sz w:val="28"/>
          <w:szCs w:val="28"/>
        </w:rPr>
        <w:t>общего образования и в этих целях, наряду с другими мероприятиями, предполагает создание в образовательных учреждениях условий для сохранения и укрепления здоровья воспитанников. В основополагающих документах Министерства образования и науки Российской Фед</w:t>
      </w:r>
      <w:r w:rsidRPr="00695CDD">
        <w:rPr>
          <w:rFonts w:ascii="Times New Roman" w:hAnsi="Times New Roman" w:cs="Times New Roman"/>
          <w:sz w:val="28"/>
          <w:szCs w:val="28"/>
        </w:rPr>
        <w:t xml:space="preserve">ерации сформулированы основные направления комплексной организации </w:t>
      </w:r>
      <w:proofErr w:type="spellStart"/>
      <w:r w:rsidRPr="00695CD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95CDD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образовательных учреждениях. Необходимость постановки этой проблемы определяется уровнем задач, поставленных сегодня перед нашим образование</w:t>
      </w:r>
      <w:r w:rsidRPr="00695CDD">
        <w:rPr>
          <w:rFonts w:ascii="Times New Roman" w:hAnsi="Times New Roman" w:cs="Times New Roman"/>
          <w:sz w:val="28"/>
          <w:szCs w:val="28"/>
        </w:rPr>
        <w:t>м. В Федеральных Государственных Требованиях (приказ Министерства образования и науки Российской Федерации от 23.09.09 №655) содержании образовательной области «Здоровье» направлено на достижение целей охраны здоровья детей и формирование основы культуры з</w:t>
      </w:r>
      <w:r w:rsidRPr="00695CDD">
        <w:rPr>
          <w:rFonts w:ascii="Times New Roman" w:hAnsi="Times New Roman" w:cs="Times New Roman"/>
          <w:sz w:val="28"/>
          <w:szCs w:val="28"/>
        </w:rPr>
        <w:t>доровья через решение следующих задач:</w:t>
      </w:r>
    </w:p>
    <w:p w:rsidR="005979DB" w:rsidRPr="00695CDD" w:rsidRDefault="00695CDD" w:rsidP="00695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5979DB" w:rsidRPr="00695CDD" w:rsidRDefault="00695CDD" w:rsidP="00695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навыков;</w:t>
      </w:r>
    </w:p>
    <w:p w:rsidR="005979DB" w:rsidRPr="00695CDD" w:rsidRDefault="00695CDD" w:rsidP="00695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</w:p>
    <w:p w:rsidR="005979DB" w:rsidRPr="00695CDD" w:rsidRDefault="00695CDD" w:rsidP="00695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sz w:val="28"/>
          <w:szCs w:val="28"/>
        </w:rPr>
        <w:t>Существуют разнообразные формы и виды деятел</w:t>
      </w:r>
      <w:r w:rsidRPr="00695CDD">
        <w:rPr>
          <w:rFonts w:ascii="Times New Roman" w:hAnsi="Times New Roman" w:cs="Times New Roman"/>
          <w:sz w:val="28"/>
          <w:szCs w:val="28"/>
        </w:rPr>
        <w:t>ьности, направленные на сохранение и укрепление здоровья воспитанников Комплекс мер получил в настоящее время общее название «здоровьесберегающие технологии» — это система мер, включающая взаимосвязь и взаимодействие всех факторов образовательной среды, на</w:t>
      </w:r>
      <w:r w:rsidRPr="00695CDD">
        <w:rPr>
          <w:rFonts w:ascii="Times New Roman" w:hAnsi="Times New Roman" w:cs="Times New Roman"/>
          <w:sz w:val="28"/>
          <w:szCs w:val="28"/>
        </w:rPr>
        <w:t xml:space="preserve">правленных на сохранение здоровья ребенка на всех этапах его обучения и развития. </w:t>
      </w:r>
    </w:p>
    <w:p w:rsidR="005979DB" w:rsidRPr="00695CDD" w:rsidRDefault="00695CDD" w:rsidP="00695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b/>
          <w:bCs/>
          <w:sz w:val="28"/>
          <w:szCs w:val="28"/>
        </w:rPr>
        <w:t xml:space="preserve">В концепции дошкольного образования предусмотрено не только сохранение, но и активное формирование здорового образа жизни и здоровья воспитанников. </w:t>
      </w:r>
    </w:p>
    <w:p w:rsidR="005979DB" w:rsidRPr="00695CDD" w:rsidRDefault="00695CDD" w:rsidP="00695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sz w:val="28"/>
          <w:szCs w:val="28"/>
        </w:rPr>
        <w:t xml:space="preserve">В последнее десятилетие </w:t>
      </w:r>
      <w:r w:rsidRPr="00695CDD">
        <w:rPr>
          <w:rFonts w:ascii="Times New Roman" w:hAnsi="Times New Roman" w:cs="Times New Roman"/>
          <w:sz w:val="28"/>
          <w:szCs w:val="28"/>
        </w:rPr>
        <w:t xml:space="preserve">во всем мире наметилась тенденция к ухудшению здоровья детского населения. Поэтому необходимо проводить профилактические мероприятия, направленные на сохранение здоровья детей. </w:t>
      </w:r>
    </w:p>
    <w:p w:rsidR="005979DB" w:rsidRPr="00695CDD" w:rsidRDefault="00695CDD" w:rsidP="00695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sz w:val="28"/>
          <w:szCs w:val="28"/>
        </w:rPr>
        <w:t>Экологические проблемы, различные отрицательные бытовые факторы, химические до</w:t>
      </w:r>
      <w:r w:rsidRPr="00695CDD">
        <w:rPr>
          <w:rFonts w:ascii="Times New Roman" w:hAnsi="Times New Roman" w:cs="Times New Roman"/>
          <w:sz w:val="28"/>
          <w:szCs w:val="28"/>
        </w:rPr>
        <w:t xml:space="preserve">бавки в продуктах питания, некачественная вода, накапливающиеся раздражения в обществе, связанные с неудовлетворительным экономическим положением, — лишь некоторые факторы, агрессивно воздействующие на здоровье дошкольника. </w:t>
      </w:r>
    </w:p>
    <w:p w:rsidR="005979DB" w:rsidRPr="00695CDD" w:rsidRDefault="00695CDD" w:rsidP="00695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sz w:val="28"/>
          <w:szCs w:val="28"/>
        </w:rPr>
        <w:lastRenderedPageBreak/>
        <w:t>Разрешить эти проблемы представ</w:t>
      </w:r>
      <w:r w:rsidRPr="00695CDD">
        <w:rPr>
          <w:rFonts w:ascii="Times New Roman" w:hAnsi="Times New Roman" w:cs="Times New Roman"/>
          <w:sz w:val="28"/>
          <w:szCs w:val="28"/>
        </w:rPr>
        <w:t xml:space="preserve">ляется возможным через проектирование </w:t>
      </w:r>
      <w:proofErr w:type="spellStart"/>
      <w:r w:rsidRPr="00695CD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95CDD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5979DB" w:rsidRPr="00695CDD" w:rsidRDefault="00695CDD" w:rsidP="00695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sz w:val="28"/>
          <w:szCs w:val="28"/>
        </w:rPr>
        <w:t>Первые занятия начинаются с простейших танцевальных движений. В них дети подражают любимым героям игр и сказок, передают под музыку их типичные выразительные движения, их характер, настр</w:t>
      </w:r>
      <w:r w:rsidRPr="00695CDD">
        <w:rPr>
          <w:rFonts w:ascii="Times New Roman" w:hAnsi="Times New Roman" w:cs="Times New Roman"/>
          <w:sz w:val="28"/>
          <w:szCs w:val="28"/>
        </w:rPr>
        <w:t>оение. Эта эмоциональная восприимчивость, отзывчивость, умение пластически передать художественный образ - основа развития красоты движений.</w:t>
      </w:r>
    </w:p>
    <w:p w:rsidR="005979DB" w:rsidRPr="00695CDD" w:rsidRDefault="005979DB" w:rsidP="00695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9DB" w:rsidRPr="00695CDD" w:rsidRDefault="00695CDD" w:rsidP="00695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sz w:val="28"/>
          <w:szCs w:val="28"/>
        </w:rPr>
        <w:t xml:space="preserve">На ритмической гимнастике дети учатся грамотно чувствовать музыку. Занятия помогают укрепить мышцы спины, развить </w:t>
      </w:r>
      <w:r w:rsidRPr="00695CDD">
        <w:rPr>
          <w:rFonts w:ascii="Times New Roman" w:hAnsi="Times New Roman" w:cs="Times New Roman"/>
          <w:sz w:val="28"/>
          <w:szCs w:val="28"/>
        </w:rPr>
        <w:t>правильную осанку, сформировать постановку корпуса, развить природные физические данные такие как: шаг (растяжка), подъём, гибкость, прыжок и даже артистичность.</w:t>
      </w:r>
    </w:p>
    <w:p w:rsidR="005979DB" w:rsidRPr="00695CDD" w:rsidRDefault="005979DB" w:rsidP="00695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9DB" w:rsidRPr="00695CDD" w:rsidRDefault="00695CDD" w:rsidP="00695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sz w:val="28"/>
          <w:szCs w:val="28"/>
        </w:rPr>
        <w:t>На открытых мероприятиях вы сможете наблюдать, как происходит творческий рост, и раскрываются</w:t>
      </w:r>
      <w:r w:rsidRPr="00695CDD">
        <w:rPr>
          <w:rFonts w:ascii="Times New Roman" w:hAnsi="Times New Roman" w:cs="Times New Roman"/>
          <w:sz w:val="28"/>
          <w:szCs w:val="28"/>
        </w:rPr>
        <w:t xml:space="preserve"> таланты ваших детей. Ритмическая гимнастика не только приучает вашего ребёнка к дисциплине, организует его, но и благотворно влияет на умственное развитие, потому что во время изучения ритмических композиций ребёнку постоянно приходиться запоминать послед</w:t>
      </w:r>
      <w:r w:rsidRPr="00695CDD">
        <w:rPr>
          <w:rFonts w:ascii="Times New Roman" w:hAnsi="Times New Roman" w:cs="Times New Roman"/>
          <w:sz w:val="28"/>
          <w:szCs w:val="28"/>
        </w:rPr>
        <w:t>овательность движений - это заставляет ребёнка думать, при этом развивается мышечная память, координация движений и начинает хорошо работать вестибулярный аппарат.</w:t>
      </w:r>
    </w:p>
    <w:p w:rsidR="005979DB" w:rsidRPr="00695CDD" w:rsidRDefault="005979DB" w:rsidP="00695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9DB" w:rsidRPr="00695CDD" w:rsidRDefault="00695CDD" w:rsidP="00695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sz w:val="28"/>
          <w:szCs w:val="28"/>
        </w:rPr>
        <w:t>Ритмика - это передача музыки через движения, это эмоциональный отклик на музыку. Она разви</w:t>
      </w:r>
      <w:r w:rsidRPr="00695CDD">
        <w:rPr>
          <w:rFonts w:ascii="Times New Roman" w:hAnsi="Times New Roman" w:cs="Times New Roman"/>
          <w:sz w:val="28"/>
          <w:szCs w:val="28"/>
        </w:rPr>
        <w:t>вает внимание, внутреннюю собранность, умение ориентироваться в пространстве. Цель ритмики - активировать музыкальное восприятие детей через движение и помочь развить их музыкальные способности.</w:t>
      </w:r>
    </w:p>
    <w:p w:rsidR="005979DB" w:rsidRPr="00695CDD" w:rsidRDefault="005979DB" w:rsidP="00695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9DB" w:rsidRPr="00695CDD" w:rsidRDefault="00695CDD" w:rsidP="00695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sz w:val="28"/>
          <w:szCs w:val="28"/>
        </w:rPr>
        <w:t>Она  не только даёт выход повышенной двигательной энергии ре</w:t>
      </w:r>
      <w:r w:rsidRPr="00695CDD">
        <w:rPr>
          <w:rFonts w:ascii="Times New Roman" w:hAnsi="Times New Roman" w:cs="Times New Roman"/>
          <w:sz w:val="28"/>
          <w:szCs w:val="28"/>
        </w:rPr>
        <w:t xml:space="preserve">бёнка, но и способствует развитию у него многих полезных качеств. Красивые движения, разученные на гимнастике, ребёнок с радостью и интересом будет выполнять дома. Сколько приятных волнений для маленького человека и его родных доставляют его показательные </w:t>
      </w:r>
      <w:r w:rsidRPr="00695CDD">
        <w:rPr>
          <w:rFonts w:ascii="Times New Roman" w:hAnsi="Times New Roman" w:cs="Times New Roman"/>
          <w:sz w:val="28"/>
          <w:szCs w:val="28"/>
        </w:rPr>
        <w:t>выступления.</w:t>
      </w:r>
    </w:p>
    <w:p w:rsidR="005979DB" w:rsidRPr="00695CDD" w:rsidRDefault="005979DB" w:rsidP="00695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9DB" w:rsidRPr="00695CDD" w:rsidRDefault="00695CDD" w:rsidP="00695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sz w:val="28"/>
          <w:szCs w:val="28"/>
        </w:rPr>
        <w:t xml:space="preserve">Наша программа позволяет ребенку не только в увлекательной и игровой форме войти в мир музыки и танца, но и развивает умственные и физические способности, а также способствует социальной адаптации ребенка. </w:t>
      </w:r>
    </w:p>
    <w:p w:rsidR="005979DB" w:rsidRPr="00695CDD" w:rsidRDefault="00695CDD" w:rsidP="00695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CDD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структуру ритмической гимнастики </w:t>
      </w:r>
      <w:r w:rsidRPr="00695CDD">
        <w:rPr>
          <w:rFonts w:ascii="Times New Roman" w:hAnsi="Times New Roman" w:cs="Times New Roman"/>
          <w:sz w:val="28"/>
          <w:szCs w:val="28"/>
        </w:rPr>
        <w:t xml:space="preserve">входят: элементы ритмопластики, элементы </w:t>
      </w:r>
      <w:proofErr w:type="spellStart"/>
      <w:r w:rsidRPr="00695CDD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695CDD">
        <w:rPr>
          <w:rFonts w:ascii="Times New Roman" w:hAnsi="Times New Roman" w:cs="Times New Roman"/>
          <w:sz w:val="28"/>
          <w:szCs w:val="28"/>
        </w:rPr>
        <w:t>, дыхательная гимнастика, сюжетно-игровые и танцевальные композиции.</w:t>
      </w:r>
    </w:p>
    <w:sectPr w:rsidR="005979DB" w:rsidRPr="00695CDD" w:rsidSect="005979DB">
      <w:pgSz w:w="11906" w:h="16838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47EF"/>
    <w:multiLevelType w:val="multilevel"/>
    <w:tmpl w:val="A64C333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B8E6BD7"/>
    <w:multiLevelType w:val="multilevel"/>
    <w:tmpl w:val="D5C447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5979DB"/>
    <w:rsid w:val="005979DB"/>
    <w:rsid w:val="0069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79DB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4">
    <w:name w:val="Маркеры списка"/>
    <w:rsid w:val="005979DB"/>
    <w:rPr>
      <w:rFonts w:ascii="OpenSymbol" w:eastAsia="OpenSymbol" w:hAnsi="OpenSymbol" w:cs="OpenSymbol"/>
    </w:rPr>
  </w:style>
  <w:style w:type="paragraph" w:customStyle="1" w:styleId="a5">
    <w:name w:val="Заголовок"/>
    <w:basedOn w:val="a3"/>
    <w:next w:val="a6"/>
    <w:rsid w:val="005979DB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6">
    <w:name w:val="Body Text"/>
    <w:basedOn w:val="a3"/>
    <w:rsid w:val="005979DB"/>
    <w:pPr>
      <w:spacing w:after="120"/>
    </w:pPr>
  </w:style>
  <w:style w:type="paragraph" w:styleId="a7">
    <w:name w:val="List"/>
    <w:basedOn w:val="a6"/>
    <w:rsid w:val="005979DB"/>
  </w:style>
  <w:style w:type="paragraph" w:styleId="a8">
    <w:name w:val="Title"/>
    <w:basedOn w:val="a3"/>
    <w:rsid w:val="005979D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3"/>
    <w:rsid w:val="005979D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Tehnosila</dc:creator>
  <cp:lastModifiedBy>1</cp:lastModifiedBy>
  <cp:revision>3</cp:revision>
  <cp:lastPrinted>2013-04-15T08:21:00Z</cp:lastPrinted>
  <dcterms:created xsi:type="dcterms:W3CDTF">2012-01-19T15:19:00Z</dcterms:created>
  <dcterms:modified xsi:type="dcterms:W3CDTF">2020-01-28T04:57:00Z</dcterms:modified>
</cp:coreProperties>
</file>