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B59" w:rsidRPr="00225EC7" w:rsidRDefault="002A3B59" w:rsidP="002A3B59">
      <w:pPr>
        <w:spacing w:line="240" w:lineRule="auto"/>
        <w:jc w:val="center"/>
        <w:rPr>
          <w:szCs w:val="28"/>
        </w:rPr>
      </w:pPr>
      <w:r w:rsidRPr="00225EC7">
        <w:rPr>
          <w:szCs w:val="28"/>
        </w:rPr>
        <w:t>Муниципальное бюджетное дошкольное образовательное учреждение</w:t>
      </w:r>
    </w:p>
    <w:p w:rsidR="007E131F" w:rsidRDefault="002A3B59" w:rsidP="002A3B59">
      <w:pPr>
        <w:spacing w:line="240" w:lineRule="auto"/>
        <w:jc w:val="center"/>
        <w:rPr>
          <w:szCs w:val="28"/>
        </w:rPr>
      </w:pPr>
      <w:r w:rsidRPr="00225EC7">
        <w:rPr>
          <w:szCs w:val="28"/>
        </w:rPr>
        <w:t>«Детский сад №</w:t>
      </w:r>
      <w:r>
        <w:rPr>
          <w:szCs w:val="28"/>
        </w:rPr>
        <w:t xml:space="preserve"> 53</w:t>
      </w:r>
      <w:r w:rsidRPr="00225EC7">
        <w:rPr>
          <w:szCs w:val="28"/>
        </w:rPr>
        <w:t xml:space="preserve"> «</w:t>
      </w:r>
      <w:r>
        <w:rPr>
          <w:szCs w:val="28"/>
        </w:rPr>
        <w:t>Яблонька</w:t>
      </w:r>
      <w:r w:rsidRPr="00225EC7">
        <w:rPr>
          <w:szCs w:val="28"/>
        </w:rPr>
        <w:t>»</w:t>
      </w:r>
      <w:r w:rsidR="007E131F">
        <w:rPr>
          <w:szCs w:val="28"/>
        </w:rPr>
        <w:t xml:space="preserve"> </w:t>
      </w:r>
    </w:p>
    <w:p w:rsidR="002A3B59" w:rsidRDefault="007E131F" w:rsidP="002A3B59">
      <w:pPr>
        <w:spacing w:line="240" w:lineRule="auto"/>
        <w:jc w:val="center"/>
        <w:rPr>
          <w:szCs w:val="28"/>
        </w:rPr>
      </w:pPr>
      <w:bookmarkStart w:id="0" w:name="_GoBack"/>
      <w:bookmarkEnd w:id="0"/>
      <w:r>
        <w:rPr>
          <w:szCs w:val="28"/>
        </w:rPr>
        <w:t>Ульяновской области города Димитровграда</w:t>
      </w:r>
    </w:p>
    <w:p w:rsidR="002A3B59" w:rsidRDefault="002A3B59" w:rsidP="002A3B59">
      <w:pPr>
        <w:spacing w:line="240" w:lineRule="auto"/>
        <w:jc w:val="center"/>
        <w:rPr>
          <w:szCs w:val="28"/>
        </w:rPr>
      </w:pPr>
    </w:p>
    <w:p w:rsidR="002A3B59" w:rsidRDefault="002A3B59" w:rsidP="002A3B59">
      <w:pPr>
        <w:spacing w:line="240" w:lineRule="auto"/>
        <w:jc w:val="center"/>
        <w:rPr>
          <w:szCs w:val="28"/>
        </w:rPr>
      </w:pPr>
    </w:p>
    <w:p w:rsidR="002A3B59" w:rsidRDefault="002A3B59" w:rsidP="002A3B59">
      <w:pPr>
        <w:spacing w:line="240" w:lineRule="auto"/>
        <w:jc w:val="center"/>
        <w:rPr>
          <w:szCs w:val="28"/>
        </w:rPr>
      </w:pPr>
    </w:p>
    <w:p w:rsidR="002A3B59" w:rsidRDefault="002A3B59" w:rsidP="002A3B59">
      <w:pPr>
        <w:spacing w:line="240" w:lineRule="auto"/>
        <w:jc w:val="center"/>
        <w:rPr>
          <w:szCs w:val="28"/>
        </w:rPr>
      </w:pPr>
    </w:p>
    <w:p w:rsidR="002A3B59" w:rsidRDefault="002A3B59" w:rsidP="002A3B59">
      <w:pPr>
        <w:spacing w:line="240" w:lineRule="auto"/>
        <w:jc w:val="center"/>
        <w:rPr>
          <w:szCs w:val="28"/>
        </w:rPr>
      </w:pPr>
    </w:p>
    <w:p w:rsidR="002A3B59" w:rsidRDefault="002A3B59" w:rsidP="002A3B59">
      <w:pPr>
        <w:spacing w:line="240" w:lineRule="auto"/>
        <w:jc w:val="center"/>
        <w:rPr>
          <w:szCs w:val="28"/>
        </w:rPr>
      </w:pPr>
    </w:p>
    <w:p w:rsidR="002A3B59" w:rsidRDefault="002A3B59" w:rsidP="002A3B59">
      <w:pPr>
        <w:spacing w:line="240" w:lineRule="auto"/>
        <w:jc w:val="center"/>
        <w:rPr>
          <w:szCs w:val="28"/>
        </w:rPr>
      </w:pPr>
    </w:p>
    <w:p w:rsidR="002A3B59" w:rsidRDefault="002A3B59" w:rsidP="002A3B59">
      <w:pPr>
        <w:spacing w:line="240" w:lineRule="auto"/>
        <w:jc w:val="center"/>
        <w:rPr>
          <w:szCs w:val="28"/>
        </w:rPr>
      </w:pPr>
    </w:p>
    <w:p w:rsidR="002A3B59" w:rsidRDefault="002A3B59" w:rsidP="002A3B59">
      <w:pPr>
        <w:spacing w:line="240" w:lineRule="auto"/>
        <w:jc w:val="center"/>
        <w:rPr>
          <w:szCs w:val="28"/>
        </w:rPr>
      </w:pPr>
    </w:p>
    <w:p w:rsidR="00E708E8" w:rsidRDefault="00E708E8" w:rsidP="002A3B59">
      <w:pPr>
        <w:spacing w:line="240" w:lineRule="auto"/>
        <w:jc w:val="center"/>
        <w:rPr>
          <w:szCs w:val="28"/>
        </w:rPr>
      </w:pPr>
    </w:p>
    <w:p w:rsidR="00E708E8" w:rsidRDefault="00E708E8" w:rsidP="002A3B59">
      <w:pPr>
        <w:spacing w:line="240" w:lineRule="auto"/>
        <w:jc w:val="center"/>
        <w:rPr>
          <w:szCs w:val="28"/>
        </w:rPr>
      </w:pPr>
    </w:p>
    <w:p w:rsidR="00E708E8" w:rsidRDefault="00E708E8" w:rsidP="002A3B59">
      <w:pPr>
        <w:spacing w:line="240" w:lineRule="auto"/>
        <w:jc w:val="center"/>
        <w:rPr>
          <w:szCs w:val="28"/>
        </w:rPr>
      </w:pPr>
    </w:p>
    <w:p w:rsidR="002A3B59" w:rsidRPr="006C4E1E" w:rsidRDefault="002A3B59" w:rsidP="002A3B59">
      <w:pPr>
        <w:ind w:left="2832" w:firstLine="708"/>
        <w:rPr>
          <w:b/>
          <w:szCs w:val="28"/>
        </w:rPr>
      </w:pPr>
      <w:r w:rsidRPr="006C4E1E">
        <w:rPr>
          <w:b/>
          <w:szCs w:val="28"/>
        </w:rPr>
        <w:t>Консультация</w:t>
      </w:r>
    </w:p>
    <w:p w:rsidR="002A3B59" w:rsidRDefault="002A3B59" w:rsidP="002A3B59">
      <w:pPr>
        <w:ind w:firstLine="0"/>
        <w:jc w:val="center"/>
        <w:rPr>
          <w:b/>
        </w:rPr>
      </w:pPr>
      <w:r>
        <w:rPr>
          <w:b/>
        </w:rPr>
        <w:t>«Прогулка как средство организации двигательной активности детей в процессе реализации образовательной области «Физическое развитие»</w:t>
      </w:r>
    </w:p>
    <w:p w:rsidR="002A3B59" w:rsidRDefault="002A3B59" w:rsidP="002A3B59">
      <w:pPr>
        <w:ind w:firstLine="0"/>
        <w:jc w:val="center"/>
        <w:rPr>
          <w:b/>
        </w:rPr>
      </w:pPr>
    </w:p>
    <w:p w:rsidR="002A3B59" w:rsidRDefault="002A3B59" w:rsidP="002A3B59">
      <w:pPr>
        <w:ind w:firstLine="0"/>
        <w:rPr>
          <w:b/>
          <w:szCs w:val="28"/>
        </w:rPr>
      </w:pPr>
      <w:r>
        <w:rPr>
          <w:b/>
          <w:szCs w:val="28"/>
        </w:rPr>
        <w:t>Подготовила  воспитатель, социальный педагог Гиря Юлия Николаевна</w:t>
      </w:r>
    </w:p>
    <w:p w:rsidR="002A3B59" w:rsidRDefault="002A3B59" w:rsidP="002A3B59">
      <w:pPr>
        <w:jc w:val="center"/>
        <w:rPr>
          <w:b/>
          <w:szCs w:val="28"/>
        </w:rPr>
      </w:pPr>
    </w:p>
    <w:p w:rsidR="002A3B59" w:rsidRDefault="002A3B59" w:rsidP="002A3B59">
      <w:pPr>
        <w:jc w:val="center"/>
        <w:rPr>
          <w:b/>
          <w:szCs w:val="28"/>
        </w:rPr>
      </w:pPr>
    </w:p>
    <w:p w:rsidR="002A3B59" w:rsidRDefault="002A3B59" w:rsidP="002A3B59">
      <w:pPr>
        <w:jc w:val="center"/>
        <w:rPr>
          <w:b/>
          <w:szCs w:val="28"/>
        </w:rPr>
      </w:pPr>
    </w:p>
    <w:p w:rsidR="002A3B59" w:rsidRDefault="002A3B59" w:rsidP="002A3B59">
      <w:pPr>
        <w:jc w:val="center"/>
        <w:rPr>
          <w:b/>
          <w:szCs w:val="28"/>
        </w:rPr>
      </w:pPr>
    </w:p>
    <w:p w:rsidR="002A3B59" w:rsidRDefault="002A3B59" w:rsidP="002A3B59">
      <w:pPr>
        <w:jc w:val="center"/>
        <w:rPr>
          <w:b/>
          <w:szCs w:val="28"/>
        </w:rPr>
      </w:pPr>
    </w:p>
    <w:p w:rsidR="002A3B59" w:rsidRDefault="002A3B59" w:rsidP="002A3B59">
      <w:pPr>
        <w:jc w:val="center"/>
        <w:rPr>
          <w:b/>
          <w:szCs w:val="28"/>
        </w:rPr>
      </w:pPr>
    </w:p>
    <w:p w:rsidR="002A3B59" w:rsidRDefault="002A3B59" w:rsidP="002A3B59">
      <w:pPr>
        <w:jc w:val="center"/>
        <w:rPr>
          <w:b/>
          <w:szCs w:val="28"/>
        </w:rPr>
      </w:pPr>
    </w:p>
    <w:p w:rsidR="002A3B59" w:rsidRDefault="002A3B59" w:rsidP="002A3B59">
      <w:pPr>
        <w:jc w:val="center"/>
        <w:rPr>
          <w:b/>
          <w:szCs w:val="28"/>
        </w:rPr>
      </w:pPr>
    </w:p>
    <w:p w:rsidR="002A3B59" w:rsidRDefault="002A3B59" w:rsidP="002A3B59">
      <w:pPr>
        <w:jc w:val="center"/>
        <w:rPr>
          <w:b/>
          <w:szCs w:val="28"/>
        </w:rPr>
      </w:pPr>
    </w:p>
    <w:p w:rsidR="002A3B59" w:rsidRDefault="002A3B59" w:rsidP="002A3B59">
      <w:pPr>
        <w:jc w:val="center"/>
        <w:rPr>
          <w:b/>
          <w:szCs w:val="28"/>
        </w:rPr>
      </w:pPr>
    </w:p>
    <w:p w:rsidR="002A3B59" w:rsidRDefault="002A3B59" w:rsidP="002A3B59">
      <w:pPr>
        <w:jc w:val="center"/>
        <w:rPr>
          <w:b/>
          <w:szCs w:val="28"/>
        </w:rPr>
      </w:pPr>
    </w:p>
    <w:p w:rsidR="002A3B59" w:rsidRDefault="002A3B59" w:rsidP="002A3B59">
      <w:pPr>
        <w:jc w:val="center"/>
        <w:rPr>
          <w:b/>
          <w:szCs w:val="28"/>
        </w:rPr>
      </w:pPr>
    </w:p>
    <w:p w:rsidR="002A3B59" w:rsidRDefault="002A3B59" w:rsidP="002A3B59">
      <w:pPr>
        <w:jc w:val="center"/>
        <w:rPr>
          <w:b/>
          <w:szCs w:val="28"/>
        </w:rPr>
      </w:pPr>
    </w:p>
    <w:p w:rsidR="002A3B59" w:rsidRDefault="002A3B59" w:rsidP="002A3B59">
      <w:pPr>
        <w:jc w:val="center"/>
        <w:rPr>
          <w:b/>
          <w:szCs w:val="28"/>
        </w:rPr>
      </w:pPr>
    </w:p>
    <w:p w:rsidR="002A3B59" w:rsidRDefault="002A3B59" w:rsidP="002A3B59">
      <w:pPr>
        <w:jc w:val="center"/>
        <w:rPr>
          <w:b/>
          <w:szCs w:val="28"/>
        </w:rPr>
      </w:pPr>
    </w:p>
    <w:p w:rsidR="002A3B59" w:rsidRDefault="002A3B59" w:rsidP="002A3B59">
      <w:pPr>
        <w:jc w:val="center"/>
        <w:rPr>
          <w:b/>
          <w:szCs w:val="28"/>
        </w:rPr>
      </w:pPr>
    </w:p>
    <w:p w:rsidR="002A3B59" w:rsidRPr="00225EC7" w:rsidRDefault="002A3B59" w:rsidP="002A3B59">
      <w:pPr>
        <w:rPr>
          <w:b/>
          <w:szCs w:val="28"/>
        </w:rPr>
      </w:pPr>
      <w:r>
        <w:rPr>
          <w:b/>
          <w:szCs w:val="28"/>
        </w:rPr>
        <w:t xml:space="preserve">                                             2023г</w:t>
      </w:r>
    </w:p>
    <w:p w:rsidR="00943B7D" w:rsidRDefault="00943B7D" w:rsidP="00943B7D">
      <w:r>
        <w:lastRenderedPageBreak/>
        <w:t xml:space="preserve">Прогулка-это один из важнейших режимных моментов, во </w:t>
      </w:r>
      <w:proofErr w:type="gramStart"/>
      <w:r>
        <w:t>время</w:t>
      </w:r>
      <w:proofErr w:type="gramEnd"/>
      <w:r>
        <w:t xml:space="preserve"> которого дети могут достаточно полно реализовать свои двигательные потребности. Здесь наиболее ярко проявляются особенности двигательной активности детей.</w:t>
      </w:r>
    </w:p>
    <w:p w:rsidR="00943B7D" w:rsidRDefault="00943B7D" w:rsidP="00943B7D">
      <w:r>
        <w:t>Двигательная активность (ДА) - это естественная потребность в движении. Ее удовлетворение является важнейшим условием всестороннего развития и воспитания ребенка. Движение - это врожденная, жизненная необходимость и потребность человека Старший дошкольный возраст является наиболее важным периодом для формирования двигательной активности (ДА). Дети 5-7 лет обладают богатым творческим воображением и стремятся удовлетворить свою биологическую потребность в движениях. Это позволяет им овладеть сложным программным материалом по развитию движений.</w:t>
      </w:r>
    </w:p>
    <w:p w:rsidR="00943B7D" w:rsidRDefault="00943B7D" w:rsidP="00943B7D">
      <w:r>
        <w:t>Пребывание детей на свежем воздухе имеет большое значение для физического развития. Прогулка является первым и наиболее доступным средством закаливания детского организма. Она способствует повышению его выносливости и устойчивости к неблагоприятным воздействиям внешней среды, особенно к простудным заболеваниям.</w:t>
      </w:r>
    </w:p>
    <w:p w:rsidR="00943B7D" w:rsidRDefault="00943B7D" w:rsidP="00943B7D">
      <w:r>
        <w:t>На прогулке дети играют, много двигаются. Движения усиливают обмен веществ, кровообращение, газообмен, улучшают аппетит. Дети учатся преодолевать различные препятствия, становятся более, ловкими, смелыми, выносливыми. У них вырабатываются двигательные умения и навыки, укрепляется мышечная система, повышается жизненный тонус.</w:t>
      </w:r>
    </w:p>
    <w:p w:rsidR="00943B7D" w:rsidRDefault="00943B7D" w:rsidP="00943B7D">
      <w:r>
        <w:t>В зимнее время целесообразно использовать участок для катания детей на санках, ходьбы на лыжах, скольжения по ледяной дорожке. Все это способствует совершенствованию физического развития детей, улучшает тренированность организма, повышает его защитные реакции и сопротивляемость к вредным факторам. Ведущее место на прогулке отводится играм, преимущественно подвижным. В них развиваются основные движения, снимается умственное напряжение от занятий, воспитываются моральные качества.</w:t>
      </w:r>
    </w:p>
    <w:p w:rsidR="00943B7D" w:rsidRDefault="00943B7D" w:rsidP="00943B7D">
      <w:r>
        <w:lastRenderedPageBreak/>
        <w:t>Прогулка способствует всестороннему развитию детей. Во время пребывания на участке или на улице дети получают много новых впечатлений и знаний об окружающем: о труде взрослых, о транспорте, о правилах уличного движения и т. д. Из наблюдений они узнают об особенностях сезонных изменений в природе, подмечают связи между различными явлениями, устанавливают элементарную зависимость. Наблюдения вызывают у них интерес, ряд вопросов, на которые они стремятся найти ответ. Все это развивает наблюдательность и любознательность, расширяет их кругозор, углубляет знания и представления.</w:t>
      </w:r>
    </w:p>
    <w:p w:rsidR="00943B7D" w:rsidRDefault="00943B7D" w:rsidP="00943B7D">
      <w:r>
        <w:t>Многие родители недооценивают значение прогулки в жизни ребенка. Большинству кажется, что на зимней прогулке ребенок замерзнет и непременно заболеет. И связывают простудные заболевания детей именно с прогулками в зимний период.</w:t>
      </w:r>
    </w:p>
    <w:p w:rsidR="00943B7D" w:rsidRDefault="00943B7D" w:rsidP="00943B7D">
      <w:r>
        <w:t>Дети младшего дошкольного возраста характеризуются большой двигательной активностью. Реализация этой особенности имеет большие возможности на прогулке, где дети не ограничены пространством и двигательными действиями.</w:t>
      </w:r>
    </w:p>
    <w:p w:rsidR="00943B7D" w:rsidRDefault="00943B7D" w:rsidP="00943B7D">
      <w:r>
        <w:t>Обучение двигательным действиям на прогулке идет непременно с опорой на мыслительные операции, содействует не только физическому, но и активному психическому развитию младших дошкольников. Велико влияние движений на развитие речи детей. Рядом исследователей доказано, что чем выше двигательная активность ребенка, тем быстрее идет развитие у него речи. На прогулке закладываются позитивные чувства по отношению к природе и ее обитателям, открывается удивительное многообразие растительного и животного мира, впервые осознается значение природы в жизни человека, осознаются и переживаются нравственно-эстетические чувства, побуждающие детей заботиться обо всем, что их окружает.</w:t>
      </w:r>
    </w:p>
    <w:p w:rsidR="00943B7D" w:rsidRDefault="00943B7D" w:rsidP="00943B7D">
      <w:r>
        <w:t>Общение с природой важный компонент в нравственном развитии ребенка, настраивает на сохранение, заботу, защиту.</w:t>
      </w:r>
    </w:p>
    <w:p w:rsidR="00943B7D" w:rsidRDefault="00943B7D" w:rsidP="00943B7D">
      <w:r>
        <w:t>Таким образом, прогулка:</w:t>
      </w:r>
    </w:p>
    <w:p w:rsidR="00943B7D" w:rsidRDefault="00943B7D" w:rsidP="00943B7D">
      <w:r>
        <w:lastRenderedPageBreak/>
        <w:t>- повышает приспособляемость и работоспособность организмов и систем растущего организма;</w:t>
      </w:r>
    </w:p>
    <w:p w:rsidR="00943B7D" w:rsidRDefault="00943B7D" w:rsidP="00943B7D">
      <w:r>
        <w:t>- содействует закаливанию организма, профилактике простудных заболеваний;</w:t>
      </w:r>
    </w:p>
    <w:p w:rsidR="00943B7D" w:rsidRDefault="00943B7D" w:rsidP="00943B7D">
      <w:r>
        <w:t xml:space="preserve">- формирует </w:t>
      </w:r>
      <w:proofErr w:type="spellStart"/>
      <w:r>
        <w:t>здоровьесберегающее</w:t>
      </w:r>
      <w:proofErr w:type="spellEnd"/>
      <w:r>
        <w:t xml:space="preserve"> и </w:t>
      </w:r>
      <w:proofErr w:type="spellStart"/>
      <w:r>
        <w:t>здоровьеукрепляющее</w:t>
      </w:r>
      <w:proofErr w:type="spellEnd"/>
      <w:r>
        <w:t xml:space="preserve"> двигательное поведение;</w:t>
      </w:r>
    </w:p>
    <w:p w:rsidR="00943B7D" w:rsidRDefault="00943B7D" w:rsidP="00943B7D">
      <w:r>
        <w:t>- формирует правильные навыки выполнения основных движений, важных элементов сложных движений;</w:t>
      </w:r>
    </w:p>
    <w:p w:rsidR="00943B7D" w:rsidRDefault="00943B7D" w:rsidP="00943B7D">
      <w:r>
        <w:t xml:space="preserve">- идет ускоренное развитие речи через движение; </w:t>
      </w:r>
    </w:p>
    <w:p w:rsidR="00943B7D" w:rsidRDefault="00943B7D" w:rsidP="00943B7D">
      <w:r>
        <w:t>- воспитывает положительное отношение к природе, чувство ответственности за состояние окружающей среды и природы в целом;</w:t>
      </w:r>
    </w:p>
    <w:p w:rsidR="00943B7D" w:rsidRDefault="00943B7D" w:rsidP="00943B7D">
      <w:r>
        <w:t>- развивает способность отмечать и производить первичный анализ сезонных изменений в жизни окружающей среды.</w:t>
      </w:r>
    </w:p>
    <w:p w:rsidR="00787754" w:rsidRDefault="00787754" w:rsidP="00943B7D"/>
    <w:p w:rsidR="00787754" w:rsidRDefault="00787754" w:rsidP="00943B7D"/>
    <w:p w:rsidR="00787754" w:rsidRDefault="00787754" w:rsidP="00943B7D"/>
    <w:p w:rsidR="00787754" w:rsidRDefault="00787754" w:rsidP="00943B7D"/>
    <w:p w:rsidR="00787754" w:rsidRDefault="00787754" w:rsidP="00943B7D"/>
    <w:p w:rsidR="00787754" w:rsidRDefault="00787754" w:rsidP="00943B7D"/>
    <w:p w:rsidR="00787754" w:rsidRDefault="00787754" w:rsidP="00943B7D"/>
    <w:p w:rsidR="00787754" w:rsidRDefault="00787754" w:rsidP="00943B7D"/>
    <w:p w:rsidR="00787754" w:rsidRDefault="00787754" w:rsidP="00943B7D"/>
    <w:p w:rsidR="00787754" w:rsidRDefault="00787754" w:rsidP="00943B7D"/>
    <w:p w:rsidR="00943B7D" w:rsidRDefault="00943B7D" w:rsidP="00787754">
      <w:pPr>
        <w:ind w:firstLine="0"/>
      </w:pPr>
    </w:p>
    <w:p w:rsidR="00787754" w:rsidRDefault="00787754" w:rsidP="00943B7D">
      <w:pPr>
        <w:pStyle w:val="1"/>
        <w:rPr>
          <w:lang w:val="ru-RU"/>
        </w:rPr>
      </w:pPr>
      <w:bookmarkStart w:id="1" w:name="_Toc465330097"/>
    </w:p>
    <w:bookmarkEnd w:id="1"/>
    <w:sectPr w:rsidR="00787754" w:rsidSect="00EE7085">
      <w:pgSz w:w="11906" w:h="16838"/>
      <w:pgMar w:top="1134" w:right="850"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BED" w:rsidRDefault="00227BED" w:rsidP="00943B7D">
      <w:pPr>
        <w:spacing w:line="240" w:lineRule="auto"/>
      </w:pPr>
      <w:r>
        <w:separator/>
      </w:r>
    </w:p>
  </w:endnote>
  <w:endnote w:type="continuationSeparator" w:id="0">
    <w:p w:rsidR="00227BED" w:rsidRDefault="00227BED" w:rsidP="00943B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BED" w:rsidRDefault="00227BED" w:rsidP="00943B7D">
      <w:pPr>
        <w:spacing w:line="240" w:lineRule="auto"/>
      </w:pPr>
      <w:r>
        <w:separator/>
      </w:r>
    </w:p>
  </w:footnote>
  <w:footnote w:type="continuationSeparator" w:id="0">
    <w:p w:rsidR="00227BED" w:rsidRDefault="00227BED" w:rsidP="00943B7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F83543"/>
    <w:multiLevelType w:val="hybridMultilevel"/>
    <w:tmpl w:val="FEAE15D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B7D"/>
    <w:rsid w:val="00227BED"/>
    <w:rsid w:val="002A3B59"/>
    <w:rsid w:val="003B4949"/>
    <w:rsid w:val="00527088"/>
    <w:rsid w:val="006D0A63"/>
    <w:rsid w:val="00787754"/>
    <w:rsid w:val="007E131F"/>
    <w:rsid w:val="0087600E"/>
    <w:rsid w:val="008D0F4B"/>
    <w:rsid w:val="00943B7D"/>
    <w:rsid w:val="00A6098F"/>
    <w:rsid w:val="00E23DCE"/>
    <w:rsid w:val="00E708E8"/>
    <w:rsid w:val="00EA0AE9"/>
    <w:rsid w:val="00EE7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B7D"/>
    <w:pPr>
      <w:spacing w:after="0" w:line="360" w:lineRule="auto"/>
      <w:ind w:firstLine="709"/>
      <w:jc w:val="both"/>
    </w:pPr>
    <w:rPr>
      <w:rFonts w:ascii="Times New Roman" w:eastAsia="Calibri" w:hAnsi="Times New Roman" w:cs="Times New Roman"/>
      <w:sz w:val="28"/>
    </w:rPr>
  </w:style>
  <w:style w:type="paragraph" w:styleId="1">
    <w:name w:val="heading 1"/>
    <w:basedOn w:val="a"/>
    <w:next w:val="a"/>
    <w:link w:val="10"/>
    <w:uiPriority w:val="9"/>
    <w:qFormat/>
    <w:rsid w:val="00943B7D"/>
    <w:pPr>
      <w:keepNext/>
      <w:ind w:firstLine="0"/>
      <w:jc w:val="center"/>
      <w:outlineLvl w:val="0"/>
    </w:pPr>
    <w:rPr>
      <w:rFonts w:eastAsia="Times New Roman"/>
      <w:b/>
      <w:bCs/>
      <w:kern w:val="32"/>
      <w:szCs w:val="3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3B7D"/>
    <w:rPr>
      <w:rFonts w:ascii="Times New Roman" w:eastAsia="Times New Roman" w:hAnsi="Times New Roman" w:cs="Times New Roman"/>
      <w:b/>
      <w:bCs/>
      <w:kern w:val="32"/>
      <w:sz w:val="28"/>
      <w:szCs w:val="32"/>
      <w:lang w:val="x-none"/>
    </w:rPr>
  </w:style>
  <w:style w:type="character" w:styleId="a3">
    <w:name w:val="Hyperlink"/>
    <w:uiPriority w:val="99"/>
    <w:semiHidden/>
    <w:unhideWhenUsed/>
    <w:rsid w:val="00943B7D"/>
    <w:rPr>
      <w:color w:val="0000FF"/>
      <w:u w:val="single"/>
    </w:rPr>
  </w:style>
  <w:style w:type="paragraph" w:styleId="11">
    <w:name w:val="toc 1"/>
    <w:basedOn w:val="a"/>
    <w:next w:val="a"/>
    <w:autoRedefine/>
    <w:uiPriority w:val="39"/>
    <w:semiHidden/>
    <w:unhideWhenUsed/>
    <w:rsid w:val="00943B7D"/>
  </w:style>
  <w:style w:type="paragraph" w:styleId="a4">
    <w:name w:val="footnote text"/>
    <w:basedOn w:val="a"/>
    <w:link w:val="a5"/>
    <w:uiPriority w:val="99"/>
    <w:semiHidden/>
    <w:unhideWhenUsed/>
    <w:rsid w:val="00943B7D"/>
    <w:rPr>
      <w:sz w:val="20"/>
      <w:szCs w:val="20"/>
      <w:lang w:val="x-none"/>
    </w:rPr>
  </w:style>
  <w:style w:type="character" w:customStyle="1" w:styleId="a5">
    <w:name w:val="Текст сноски Знак"/>
    <w:basedOn w:val="a0"/>
    <w:link w:val="a4"/>
    <w:uiPriority w:val="99"/>
    <w:semiHidden/>
    <w:rsid w:val="00943B7D"/>
    <w:rPr>
      <w:rFonts w:ascii="Times New Roman" w:eastAsia="Calibri" w:hAnsi="Times New Roman" w:cs="Times New Roman"/>
      <w:sz w:val="20"/>
      <w:szCs w:val="20"/>
      <w:lang w:val="x-none"/>
    </w:rPr>
  </w:style>
  <w:style w:type="character" w:styleId="a6">
    <w:name w:val="footnote reference"/>
    <w:uiPriority w:val="99"/>
    <w:semiHidden/>
    <w:unhideWhenUsed/>
    <w:rsid w:val="00943B7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B7D"/>
    <w:pPr>
      <w:spacing w:after="0" w:line="360" w:lineRule="auto"/>
      <w:ind w:firstLine="709"/>
      <w:jc w:val="both"/>
    </w:pPr>
    <w:rPr>
      <w:rFonts w:ascii="Times New Roman" w:eastAsia="Calibri" w:hAnsi="Times New Roman" w:cs="Times New Roman"/>
      <w:sz w:val="28"/>
    </w:rPr>
  </w:style>
  <w:style w:type="paragraph" w:styleId="1">
    <w:name w:val="heading 1"/>
    <w:basedOn w:val="a"/>
    <w:next w:val="a"/>
    <w:link w:val="10"/>
    <w:uiPriority w:val="9"/>
    <w:qFormat/>
    <w:rsid w:val="00943B7D"/>
    <w:pPr>
      <w:keepNext/>
      <w:ind w:firstLine="0"/>
      <w:jc w:val="center"/>
      <w:outlineLvl w:val="0"/>
    </w:pPr>
    <w:rPr>
      <w:rFonts w:eastAsia="Times New Roman"/>
      <w:b/>
      <w:bCs/>
      <w:kern w:val="32"/>
      <w:szCs w:val="3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3B7D"/>
    <w:rPr>
      <w:rFonts w:ascii="Times New Roman" w:eastAsia="Times New Roman" w:hAnsi="Times New Roman" w:cs="Times New Roman"/>
      <w:b/>
      <w:bCs/>
      <w:kern w:val="32"/>
      <w:sz w:val="28"/>
      <w:szCs w:val="32"/>
      <w:lang w:val="x-none"/>
    </w:rPr>
  </w:style>
  <w:style w:type="character" w:styleId="a3">
    <w:name w:val="Hyperlink"/>
    <w:uiPriority w:val="99"/>
    <w:semiHidden/>
    <w:unhideWhenUsed/>
    <w:rsid w:val="00943B7D"/>
    <w:rPr>
      <w:color w:val="0000FF"/>
      <w:u w:val="single"/>
    </w:rPr>
  </w:style>
  <w:style w:type="paragraph" w:styleId="11">
    <w:name w:val="toc 1"/>
    <w:basedOn w:val="a"/>
    <w:next w:val="a"/>
    <w:autoRedefine/>
    <w:uiPriority w:val="39"/>
    <w:semiHidden/>
    <w:unhideWhenUsed/>
    <w:rsid w:val="00943B7D"/>
  </w:style>
  <w:style w:type="paragraph" w:styleId="a4">
    <w:name w:val="footnote text"/>
    <w:basedOn w:val="a"/>
    <w:link w:val="a5"/>
    <w:uiPriority w:val="99"/>
    <w:semiHidden/>
    <w:unhideWhenUsed/>
    <w:rsid w:val="00943B7D"/>
    <w:rPr>
      <w:sz w:val="20"/>
      <w:szCs w:val="20"/>
      <w:lang w:val="x-none"/>
    </w:rPr>
  </w:style>
  <w:style w:type="character" w:customStyle="1" w:styleId="a5">
    <w:name w:val="Текст сноски Знак"/>
    <w:basedOn w:val="a0"/>
    <w:link w:val="a4"/>
    <w:uiPriority w:val="99"/>
    <w:semiHidden/>
    <w:rsid w:val="00943B7D"/>
    <w:rPr>
      <w:rFonts w:ascii="Times New Roman" w:eastAsia="Calibri" w:hAnsi="Times New Roman" w:cs="Times New Roman"/>
      <w:sz w:val="20"/>
      <w:szCs w:val="20"/>
      <w:lang w:val="x-none"/>
    </w:rPr>
  </w:style>
  <w:style w:type="character" w:styleId="a6">
    <w:name w:val="footnote reference"/>
    <w:uiPriority w:val="99"/>
    <w:semiHidden/>
    <w:unhideWhenUsed/>
    <w:rsid w:val="00943B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57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EBB84-F105-4935-923B-FB9D4D222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713</Words>
  <Characters>4068</Characters>
  <Application>Microsoft Office Word</Application>
  <DocSecurity>0</DocSecurity>
  <Lines>33</Lines>
  <Paragraphs>9</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vt:lpstr/>
      <vt:lpstr>Организация двигательной активности детей на прогулке</vt:lpstr>
      <vt:lpstr>«Подвижные игры на прогулке»</vt:lpstr>
    </vt:vector>
  </TitlesOfParts>
  <Company/>
  <LinksUpToDate>false</LinksUpToDate>
  <CharactersWithSpaces>4772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9</cp:revision>
  <dcterms:created xsi:type="dcterms:W3CDTF">2023-11-07T08:29:00Z</dcterms:created>
  <dcterms:modified xsi:type="dcterms:W3CDTF">2023-11-10T09:28:00Z</dcterms:modified>
</cp:coreProperties>
</file>