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5" w:rsidRDefault="00D40005" w:rsidP="005C7B7C">
      <w:pPr>
        <w:pStyle w:val="WW-Title11"/>
        <w:spacing w:before="0" w:after="0" w:line="360" w:lineRule="auto"/>
        <w:ind w:right="-390"/>
        <w:rPr>
          <w:rFonts w:ascii="Times New Roman" w:hAnsi="Times New Roman" w:cs="Times New Roman"/>
          <w:color w:val="FF0000"/>
          <w:sz w:val="22"/>
          <w:szCs w:val="22"/>
        </w:rPr>
      </w:pPr>
    </w:p>
    <w:p w:rsidR="00B9422A" w:rsidRPr="00AD3962" w:rsidRDefault="00B9422A" w:rsidP="00B9422A">
      <w:pPr>
        <w:pStyle w:val="WW-Title11"/>
        <w:spacing w:before="0" w:after="0" w:line="360" w:lineRule="auto"/>
        <w:ind w:left="-420"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МИНИСТЕРСТВООБРАЗОВАНИЯ</w:t>
      </w:r>
      <w:r w:rsidRPr="00AD3962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</w:t>
      </w:r>
    </w:p>
    <w:p w:rsidR="00BB4EC2" w:rsidRPr="00AD3962" w:rsidRDefault="00C66F39" w:rsidP="00B9422A">
      <w:pPr>
        <w:pStyle w:val="a4"/>
        <w:spacing w:line="360" w:lineRule="auto"/>
        <w:ind w:left="-525" w:right="-495"/>
        <w:rPr>
          <w:b w:val="0"/>
          <w:bCs w:val="0"/>
        </w:rPr>
      </w:pPr>
      <w:r w:rsidRPr="00AD3962">
        <w:rPr>
          <w:b w:val="0"/>
          <w:bCs w:val="0"/>
        </w:rPr>
        <w:t xml:space="preserve">бюджетное </w:t>
      </w:r>
      <w:r w:rsidR="00BB4EC2" w:rsidRPr="00AD3962">
        <w:rPr>
          <w:b w:val="0"/>
          <w:bCs w:val="0"/>
        </w:rPr>
        <w:t xml:space="preserve">профессиональное </w:t>
      </w:r>
      <w:r w:rsidRPr="00AD3962">
        <w:rPr>
          <w:b w:val="0"/>
          <w:bCs w:val="0"/>
        </w:rPr>
        <w:t xml:space="preserve">образовательное учреждение </w:t>
      </w:r>
      <w:r w:rsidR="00BB4EC2" w:rsidRPr="00AD3962">
        <w:rPr>
          <w:b w:val="0"/>
          <w:bCs w:val="0"/>
        </w:rPr>
        <w:t>Омской области</w:t>
      </w:r>
    </w:p>
    <w:p w:rsidR="00B9422A" w:rsidRPr="00AD3962" w:rsidRDefault="00C66F39" w:rsidP="00B9422A">
      <w:pPr>
        <w:pStyle w:val="a4"/>
        <w:spacing w:line="360" w:lineRule="auto"/>
        <w:ind w:left="-525" w:right="-495"/>
        <w:rPr>
          <w:b w:val="0"/>
          <w:bCs w:val="0"/>
        </w:rPr>
      </w:pPr>
      <w:r w:rsidRPr="00AD3962">
        <w:rPr>
          <w:b w:val="0"/>
          <w:bCs w:val="0"/>
        </w:rPr>
        <w:t>«</w:t>
      </w:r>
      <w:proofErr w:type="spellStart"/>
      <w:r w:rsidRPr="00AD3962">
        <w:rPr>
          <w:b w:val="0"/>
          <w:bCs w:val="0"/>
        </w:rPr>
        <w:t>Москаленский</w:t>
      </w:r>
      <w:proofErr w:type="spellEnd"/>
      <w:r w:rsidRPr="00AD3962">
        <w:rPr>
          <w:b w:val="0"/>
          <w:bCs w:val="0"/>
        </w:rPr>
        <w:t xml:space="preserve"> профессиональный техникум»</w:t>
      </w:r>
    </w:p>
    <w:p w:rsidR="00C21E36" w:rsidRPr="00AD3962" w:rsidRDefault="00C21E36" w:rsidP="00C21E36">
      <w:pPr>
        <w:pStyle w:val="WW-Title11"/>
        <w:spacing w:before="0" w:after="0" w:line="360" w:lineRule="auto"/>
        <w:ind w:left="-420" w:right="-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962">
        <w:rPr>
          <w:rFonts w:ascii="Times New Roman" w:eastAsia="Times New Roman" w:hAnsi="Times New Roman" w:cs="Times New Roman"/>
          <w:sz w:val="24"/>
          <w:szCs w:val="24"/>
        </w:rPr>
        <w:t>ЦЕНТР ОПЕРЕЖАЮЩЕЙ ПРОФЕССИОНАЛЬНОЙ ПОДГОТОВКИ ОМСКОЙ ОБЛАСТИ</w:t>
      </w:r>
    </w:p>
    <w:p w:rsidR="00096039" w:rsidRPr="004A09B6" w:rsidRDefault="00096039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9422A" w:rsidRPr="004A09B6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1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95"/>
        <w:gridCol w:w="4619"/>
      </w:tblGrid>
      <w:tr w:rsidR="00C21E36" w:rsidRPr="009E50A9" w:rsidTr="00D616B9">
        <w:trPr>
          <w:trHeight w:val="817"/>
        </w:trPr>
        <w:tc>
          <w:tcPr>
            <w:tcW w:w="5495" w:type="dxa"/>
          </w:tcPr>
          <w:p w:rsidR="00C21E36" w:rsidRPr="009E50A9" w:rsidRDefault="00701349" w:rsidP="00643F4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 w:rsidR="00C21E36" w:rsidRPr="009E50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1E36" w:rsidRPr="009E50A9" w:rsidRDefault="00C21E36" w:rsidP="00643F47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Заместитель директора – </w:t>
            </w:r>
          </w:p>
          <w:p w:rsidR="00C21E36" w:rsidRPr="009E50A9" w:rsidRDefault="00C21E36" w:rsidP="00643F47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ЦОПП </w:t>
            </w:r>
            <w:r w:rsidR="00BB4EC2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  <w:p w:rsidR="00C21E36" w:rsidRPr="009E50A9" w:rsidRDefault="00C21E36" w:rsidP="00643F47">
            <w:pPr>
              <w:spacing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__________________/А.В. Савин/</w:t>
            </w:r>
          </w:p>
          <w:p w:rsidR="00C21E36" w:rsidRPr="009E50A9" w:rsidRDefault="00C21E36" w:rsidP="00643F4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619" w:type="dxa"/>
          </w:tcPr>
          <w:p w:rsidR="00C21E36" w:rsidRPr="009E50A9" w:rsidRDefault="00C21E36" w:rsidP="00643F4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BB4EC2" w:rsidRDefault="00BB4EC2" w:rsidP="00C21E36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E36" w:rsidRPr="009E50A9" w:rsidRDefault="00C21E36" w:rsidP="00C21E36">
            <w:pPr>
              <w:spacing w:after="0"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  <w:r w:rsidR="00C66F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БПОУ МПТ</w:t>
            </w:r>
          </w:p>
          <w:p w:rsidR="00C21E36" w:rsidRPr="009E50A9" w:rsidRDefault="00C66F39" w:rsidP="00643F47">
            <w:pPr>
              <w:spacing w:line="276" w:lineRule="auto"/>
              <w:ind w:right="1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="00C21E36"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Н.В. Кудрявцев</w:t>
            </w:r>
            <w:r w:rsidR="00C21E36"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C21E36" w:rsidRPr="009E50A9" w:rsidRDefault="00C21E36" w:rsidP="00643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50A9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</w:tr>
    </w:tbl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EF0" w:rsidRDefault="00567EF0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EF0" w:rsidRDefault="00567EF0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57A8" w:rsidRDefault="001F57A8" w:rsidP="001F57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1F57A8">
        <w:rPr>
          <w:b/>
          <w:bCs/>
          <w:sz w:val="28"/>
          <w:szCs w:val="28"/>
        </w:rPr>
        <w:t xml:space="preserve">ополнительная </w:t>
      </w:r>
      <w:proofErr w:type="spellStart"/>
      <w:r w:rsidRPr="001F57A8">
        <w:rPr>
          <w:b/>
          <w:bCs/>
          <w:sz w:val="28"/>
          <w:szCs w:val="28"/>
        </w:rPr>
        <w:t>общеразвивающая</w:t>
      </w:r>
      <w:proofErr w:type="spellEnd"/>
      <w:r w:rsidRPr="001F57A8">
        <w:rPr>
          <w:b/>
          <w:bCs/>
          <w:sz w:val="28"/>
          <w:szCs w:val="28"/>
        </w:rPr>
        <w:t xml:space="preserve"> программа </w:t>
      </w:r>
    </w:p>
    <w:p w:rsidR="001F57A8" w:rsidRDefault="001F57A8" w:rsidP="001F57A8">
      <w:pPr>
        <w:pStyle w:val="Default"/>
        <w:jc w:val="center"/>
        <w:rPr>
          <w:b/>
          <w:bCs/>
          <w:sz w:val="28"/>
          <w:szCs w:val="28"/>
        </w:rPr>
      </w:pPr>
    </w:p>
    <w:p w:rsidR="001F57A8" w:rsidRPr="001F57A8" w:rsidRDefault="001F57A8" w:rsidP="001F57A8">
      <w:pPr>
        <w:pStyle w:val="Default"/>
        <w:jc w:val="center"/>
        <w:rPr>
          <w:bCs/>
          <w:sz w:val="28"/>
          <w:szCs w:val="28"/>
        </w:rPr>
      </w:pPr>
      <w:bookmarkStart w:id="0" w:name="_Hlk138677517"/>
      <w:r w:rsidRPr="0088390F">
        <w:rPr>
          <w:b/>
          <w:bCs/>
          <w:sz w:val="28"/>
          <w:szCs w:val="28"/>
        </w:rPr>
        <w:t>«</w:t>
      </w:r>
      <w:r w:rsidR="00780FE4">
        <w:rPr>
          <w:b/>
          <w:bCs/>
          <w:sz w:val="28"/>
          <w:szCs w:val="28"/>
        </w:rPr>
        <w:t>Основы современного дизайна блюд и кондитерских изделий</w:t>
      </w:r>
      <w:r w:rsidRPr="001F57A8">
        <w:rPr>
          <w:b/>
          <w:bCs/>
          <w:sz w:val="28"/>
          <w:szCs w:val="28"/>
        </w:rPr>
        <w:t>»</w:t>
      </w:r>
    </w:p>
    <w:bookmarkEnd w:id="0"/>
    <w:p w:rsidR="001F57A8" w:rsidRPr="001F57A8" w:rsidRDefault="001B11B3" w:rsidP="001F57A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(36 часов)</w:t>
      </w:r>
    </w:p>
    <w:p w:rsidR="00E613EA" w:rsidRDefault="00E613EA" w:rsidP="001F57A8">
      <w:pPr>
        <w:pStyle w:val="Default"/>
        <w:jc w:val="center"/>
        <w:rPr>
          <w:sz w:val="28"/>
          <w:szCs w:val="28"/>
        </w:rPr>
      </w:pPr>
    </w:p>
    <w:p w:rsidR="001F57A8" w:rsidRPr="001F57A8" w:rsidRDefault="001F57A8" w:rsidP="001F57A8">
      <w:pPr>
        <w:pStyle w:val="Default"/>
        <w:jc w:val="center"/>
        <w:rPr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DB8" w:rsidRDefault="00790DB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90DB8" w:rsidRDefault="00790DB8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57A8" w:rsidRDefault="001F57A8" w:rsidP="00BB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Pr="004A09B6" w:rsidRDefault="00B9422A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8"/>
          <w:szCs w:val="28"/>
        </w:rPr>
      </w:pPr>
      <w:r w:rsidRPr="004A09B6">
        <w:rPr>
          <w:rFonts w:ascii="Times New Roman" w:hAnsi="Times New Roman" w:cs="Times New Roman"/>
          <w:color w:val="000000"/>
          <w:sz w:val="28"/>
          <w:szCs w:val="28"/>
        </w:rPr>
        <w:t xml:space="preserve">Автор-составитель: </w:t>
      </w:r>
    </w:p>
    <w:p w:rsidR="00B9422A" w:rsidRPr="004A09B6" w:rsidRDefault="00C66F39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Лапицкая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Михайловна</w:t>
      </w:r>
      <w:r w:rsidR="00B9422A" w:rsidRPr="004A09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9422A" w:rsidRDefault="00C66F39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мастер производственного обучения</w:t>
      </w:r>
    </w:p>
    <w:p w:rsidR="00BB4EC2" w:rsidRPr="004A09B6" w:rsidRDefault="0041135C" w:rsidP="00B9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БПОУ МПТ</w:t>
      </w: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Default="00B9422A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6039" w:rsidRDefault="00096039" w:rsidP="00B9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7EF0" w:rsidRDefault="00567EF0" w:rsidP="009D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B7C" w:rsidRDefault="005C7B7C" w:rsidP="009D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B7C" w:rsidRDefault="005C7B7C" w:rsidP="009D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B7C" w:rsidRDefault="005C7B7C" w:rsidP="009D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7B7C" w:rsidRPr="005C7B7C" w:rsidRDefault="005C7B7C" w:rsidP="009D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2A" w:rsidRPr="005C7B7C" w:rsidRDefault="00C66F39" w:rsidP="000960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5C7B7C">
        <w:rPr>
          <w:rFonts w:ascii="Times New Roman" w:hAnsi="Times New Roman" w:cs="Times New Roman"/>
          <w:sz w:val="28"/>
          <w:szCs w:val="28"/>
        </w:rPr>
        <w:t>р.п. Москаленки</w:t>
      </w:r>
      <w:r w:rsidR="00567EF0" w:rsidRPr="005C7B7C">
        <w:rPr>
          <w:rFonts w:ascii="Times New Roman" w:hAnsi="Times New Roman" w:cs="Times New Roman"/>
          <w:sz w:val="28"/>
          <w:szCs w:val="28"/>
        </w:rPr>
        <w:t>–</w:t>
      </w:r>
      <w:r w:rsidR="00B9422A" w:rsidRPr="005C7B7C">
        <w:rPr>
          <w:rFonts w:ascii="Times New Roman" w:hAnsi="Times New Roman" w:cs="Times New Roman"/>
          <w:sz w:val="28"/>
          <w:szCs w:val="28"/>
        </w:rPr>
        <w:t xml:space="preserve"> 20</w:t>
      </w:r>
      <w:r w:rsidRPr="005C7B7C">
        <w:rPr>
          <w:rFonts w:ascii="Times New Roman" w:hAnsi="Times New Roman" w:cs="Times New Roman"/>
          <w:sz w:val="28"/>
          <w:szCs w:val="28"/>
        </w:rPr>
        <w:t>23</w:t>
      </w:r>
    </w:p>
    <w:p w:rsidR="00C21E36" w:rsidRDefault="00C21E3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  <w:sectPr w:rsidR="00C21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22A" w:rsidRPr="0041135C" w:rsidRDefault="00B9422A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41135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прошла внутреннюю экспертизу и рекомендована </w:t>
      </w:r>
      <w:r w:rsidR="00C21E36" w:rsidRPr="0041135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66F39" w:rsidRPr="0041135C">
        <w:rPr>
          <w:rFonts w:ascii="Times New Roman" w:hAnsi="Times New Roman" w:cs="Times New Roman"/>
          <w:sz w:val="28"/>
          <w:szCs w:val="28"/>
        </w:rPr>
        <w:t>Педагогического</w:t>
      </w:r>
      <w:r w:rsidR="00C21E36" w:rsidRPr="0041135C">
        <w:rPr>
          <w:rFonts w:ascii="Times New Roman" w:hAnsi="Times New Roman" w:cs="Times New Roman"/>
          <w:sz w:val="28"/>
          <w:szCs w:val="28"/>
        </w:rPr>
        <w:t xml:space="preserve"> совета</w:t>
      </w:r>
      <w:bookmarkStart w:id="1" w:name="_GoBack"/>
      <w:bookmarkEnd w:id="1"/>
      <w:r w:rsidR="0055397C">
        <w:rPr>
          <w:rFonts w:ascii="Times New Roman" w:hAnsi="Times New Roman" w:cs="Times New Roman"/>
          <w:sz w:val="28"/>
          <w:szCs w:val="28"/>
        </w:rPr>
        <w:t xml:space="preserve"> </w:t>
      </w:r>
      <w:r w:rsidR="0048372D" w:rsidRPr="0041135C">
        <w:rPr>
          <w:rFonts w:ascii="Times New Roman" w:hAnsi="Times New Roman" w:cs="Times New Roman"/>
          <w:sz w:val="28"/>
          <w:szCs w:val="28"/>
        </w:rPr>
        <w:t>БПОУ</w:t>
      </w:r>
      <w:r w:rsidR="0041135C" w:rsidRPr="0041135C">
        <w:rPr>
          <w:rFonts w:ascii="Times New Roman" w:hAnsi="Times New Roman" w:cs="Times New Roman"/>
          <w:sz w:val="28"/>
          <w:szCs w:val="28"/>
        </w:rPr>
        <w:t xml:space="preserve"> МПТ </w:t>
      </w:r>
      <w:r w:rsidR="00780FE4" w:rsidRPr="0041135C">
        <w:rPr>
          <w:rFonts w:ascii="Times New Roman" w:hAnsi="Times New Roman" w:cs="Times New Roman"/>
          <w:i/>
          <w:sz w:val="28"/>
          <w:szCs w:val="28"/>
        </w:rPr>
        <w:t xml:space="preserve"> «Основы современного дизайна блюд и кондитерских изделий </w:t>
      </w:r>
      <w:r w:rsidR="00C66F39" w:rsidRPr="0041135C">
        <w:rPr>
          <w:rFonts w:ascii="Times New Roman" w:hAnsi="Times New Roman" w:cs="Times New Roman"/>
          <w:i/>
          <w:sz w:val="28"/>
          <w:szCs w:val="28"/>
        </w:rPr>
        <w:t>»</w:t>
      </w:r>
      <w:r w:rsidRPr="0041135C">
        <w:rPr>
          <w:rFonts w:ascii="Times New Roman" w:hAnsi="Times New Roman" w:cs="Times New Roman"/>
          <w:sz w:val="28"/>
          <w:szCs w:val="28"/>
        </w:rPr>
        <w:t>к реализации</w:t>
      </w:r>
      <w:r w:rsidR="00C21E36" w:rsidRPr="0041135C">
        <w:rPr>
          <w:rFonts w:ascii="Times New Roman" w:hAnsi="Times New Roman" w:cs="Times New Roman"/>
          <w:sz w:val="28"/>
          <w:szCs w:val="28"/>
        </w:rPr>
        <w:t>.</w:t>
      </w:r>
    </w:p>
    <w:p w:rsidR="005A0B2B" w:rsidRPr="0041135C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22A" w:rsidRPr="0041135C" w:rsidRDefault="00C21E36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41135C">
        <w:rPr>
          <w:rFonts w:ascii="Times New Roman" w:hAnsi="Times New Roman" w:cs="Times New Roman"/>
          <w:sz w:val="28"/>
          <w:szCs w:val="28"/>
        </w:rPr>
        <w:t>Протокол</w:t>
      </w:r>
      <w:r w:rsidR="00AD3962">
        <w:rPr>
          <w:rFonts w:ascii="Times New Roman" w:hAnsi="Times New Roman" w:cs="Times New Roman"/>
          <w:sz w:val="28"/>
          <w:szCs w:val="28"/>
        </w:rPr>
        <w:t xml:space="preserve">  №  22 </w:t>
      </w:r>
      <w:r w:rsidR="002C02CD">
        <w:rPr>
          <w:rFonts w:ascii="Times New Roman" w:hAnsi="Times New Roman" w:cs="Times New Roman"/>
          <w:sz w:val="28"/>
          <w:szCs w:val="28"/>
        </w:rPr>
        <w:t xml:space="preserve"> от «</w:t>
      </w:r>
      <w:r w:rsidR="00B9422A" w:rsidRPr="0041135C">
        <w:rPr>
          <w:rFonts w:ascii="Times New Roman" w:hAnsi="Times New Roman" w:cs="Times New Roman"/>
          <w:sz w:val="28"/>
          <w:szCs w:val="28"/>
        </w:rPr>
        <w:t>__»_</w:t>
      </w:r>
      <w:r w:rsidR="00C66F39" w:rsidRPr="0041135C">
        <w:rPr>
          <w:rFonts w:ascii="Times New Roman" w:hAnsi="Times New Roman" w:cs="Times New Roman"/>
          <w:sz w:val="28"/>
          <w:szCs w:val="28"/>
        </w:rPr>
        <w:t>_________2023</w:t>
      </w:r>
      <w:r w:rsidR="0043770B">
        <w:rPr>
          <w:rFonts w:ascii="Times New Roman" w:hAnsi="Times New Roman" w:cs="Times New Roman"/>
          <w:sz w:val="28"/>
          <w:szCs w:val="28"/>
        </w:rPr>
        <w:t>г</w:t>
      </w:r>
      <w:r w:rsidR="00B9422A" w:rsidRPr="00411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E36" w:rsidRPr="0041135C" w:rsidRDefault="00C21E36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35C" w:rsidRDefault="0041135C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B2B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B2B" w:rsidRPr="001D1825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Pr="009E50A9" w:rsidRDefault="00B9422A" w:rsidP="00BC22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D182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прошла внешнюю экспертизу </w:t>
      </w:r>
      <w:r w:rsidR="00BC22B8" w:rsidRPr="001D1825">
        <w:rPr>
          <w:rFonts w:ascii="Times New Roman" w:hAnsi="Times New Roman" w:cs="Times New Roman"/>
          <w:sz w:val="28"/>
          <w:szCs w:val="28"/>
        </w:rPr>
        <w:t>в</w:t>
      </w:r>
      <w:r w:rsidRPr="001D1825">
        <w:rPr>
          <w:rFonts w:ascii="Times New Roman" w:hAnsi="Times New Roman" w:cs="Times New Roman"/>
          <w:sz w:val="28"/>
          <w:szCs w:val="28"/>
        </w:rPr>
        <w:t xml:space="preserve"> Центре опережающей профессиональной подготовки </w:t>
      </w:r>
      <w:r w:rsidR="001D1825">
        <w:rPr>
          <w:rFonts w:ascii="Times New Roman" w:hAnsi="Times New Roman" w:cs="Times New Roman"/>
          <w:sz w:val="28"/>
          <w:szCs w:val="28"/>
        </w:rPr>
        <w:t xml:space="preserve">Омской области, структурного подразделения бюджетного профессионального образовательного учреждения Омской области «Омский авиационный колледж имени Н.Е. Жуковского» </w:t>
      </w:r>
      <w:r w:rsidRPr="001D1825">
        <w:rPr>
          <w:rFonts w:ascii="Times New Roman" w:hAnsi="Times New Roman" w:cs="Times New Roman"/>
          <w:sz w:val="28"/>
          <w:szCs w:val="28"/>
        </w:rPr>
        <w:t>и рекоменд</w:t>
      </w:r>
      <w:r w:rsidRPr="001D1825">
        <w:rPr>
          <w:rFonts w:ascii="Times New Roman" w:hAnsi="Times New Roman" w:cs="Times New Roman"/>
          <w:color w:val="000000"/>
          <w:sz w:val="28"/>
          <w:szCs w:val="28"/>
        </w:rPr>
        <w:t>ована</w:t>
      </w:r>
      <w:r w:rsidRPr="009E50A9">
        <w:rPr>
          <w:rFonts w:ascii="Times New Roman" w:hAnsi="Times New Roman" w:cs="Times New Roman"/>
          <w:color w:val="000000"/>
          <w:sz w:val="28"/>
          <w:szCs w:val="28"/>
        </w:rPr>
        <w:t xml:space="preserve"> к реализации в </w:t>
      </w:r>
      <w:r w:rsidR="00BC22B8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организациях</w:t>
      </w:r>
      <w:r w:rsidR="00950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5050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950505">
        <w:rPr>
          <w:rFonts w:ascii="Times New Roman" w:hAnsi="Times New Roman" w:cs="Times New Roman"/>
          <w:color w:val="000000"/>
          <w:sz w:val="28"/>
          <w:szCs w:val="28"/>
        </w:rPr>
        <w:t>. Омска и Омской области</w:t>
      </w:r>
      <w:r w:rsidRPr="009E50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0B2B" w:rsidRDefault="005A0B2B" w:rsidP="00B9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22A" w:rsidRPr="009E50A9" w:rsidRDefault="00B9422A" w:rsidP="00B94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9E50A9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Экспертное заключение №____ от «___»__________20__г. </w:t>
      </w:r>
    </w:p>
    <w:p w:rsidR="00950505" w:rsidRDefault="00950505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950505" w:rsidRDefault="00950505" w:rsidP="00D4000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  <w:sectPr w:rsidR="00950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9"/>
      </w:tblGrid>
      <w:tr w:rsidR="00185D4D" w:rsidTr="00B40F9E">
        <w:trPr>
          <w:trHeight w:val="280"/>
        </w:trPr>
        <w:tc>
          <w:tcPr>
            <w:tcW w:w="9189" w:type="dxa"/>
          </w:tcPr>
          <w:p w:rsidR="00185D4D" w:rsidRPr="0088390F" w:rsidRDefault="00185D4D" w:rsidP="00A27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1. Основные характеристики дополнительной </w:t>
            </w:r>
            <w:proofErr w:type="spellStart"/>
            <w:r w:rsidRPr="00883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общеразвивающей</w:t>
            </w:r>
            <w:proofErr w:type="spellEnd"/>
            <w:r w:rsidRPr="00883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программы</w:t>
            </w:r>
          </w:p>
        </w:tc>
      </w:tr>
      <w:tr w:rsidR="00185D4D" w:rsidTr="00B40F9E">
        <w:trPr>
          <w:trHeight w:val="274"/>
        </w:trPr>
        <w:tc>
          <w:tcPr>
            <w:tcW w:w="9189" w:type="dxa"/>
          </w:tcPr>
          <w:p w:rsidR="00185D4D" w:rsidRPr="0088390F" w:rsidRDefault="00185D4D" w:rsidP="00A6039E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  <w:p w:rsidR="00B2543A" w:rsidRPr="0088390F" w:rsidRDefault="00B2543A" w:rsidP="00B2543A">
            <w:pPr>
              <w:pStyle w:val="a5"/>
              <w:ind w:right="117"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 </w:t>
            </w:r>
            <w:proofErr w:type="spellStart"/>
            <w:r w:rsidRPr="0088390F">
              <w:rPr>
                <w:rFonts w:ascii="Times New Roman" w:hAnsi="Times New Roman" w:cs="Times New Roman"/>
                <w:sz w:val="28"/>
                <w:szCs w:val="28"/>
              </w:rPr>
              <w:t>общеразвив</w:t>
            </w:r>
            <w:r w:rsidR="00780FE4">
              <w:rPr>
                <w:rFonts w:ascii="Times New Roman" w:hAnsi="Times New Roman" w:cs="Times New Roman"/>
                <w:sz w:val="28"/>
                <w:szCs w:val="28"/>
              </w:rPr>
              <w:t>ающая</w:t>
            </w:r>
            <w:proofErr w:type="spellEnd"/>
            <w:r w:rsidR="00780F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«Основы современного дизайна блюд и кондитерских изделий</w:t>
            </w: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>(далее – Программа) художественной направленности, базового уровня предполагает р</w:t>
            </w:r>
            <w:r w:rsidR="005C04E6">
              <w:rPr>
                <w:rFonts w:ascii="Times New Roman" w:hAnsi="Times New Roman" w:cs="Times New Roman"/>
                <w:sz w:val="28"/>
                <w:szCs w:val="28"/>
              </w:rPr>
              <w:t xml:space="preserve">азвитие и совершенствование у </w:t>
            </w:r>
            <w:r w:rsidR="00A30E2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>учающихся творческих умений и навыков, способностей, талантов, самовоспитания личностных художественно-эстетических вкусов, расширение кругозора, формирование межличностных отношений в процессе освоения этой программы.</w:t>
            </w:r>
          </w:p>
          <w:p w:rsidR="00B2543A" w:rsidRPr="0088390F" w:rsidRDefault="00B2543A" w:rsidP="00B2543A">
            <w:pPr>
              <w:pStyle w:val="a5"/>
              <w:ind w:right="121"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>Актуальность данной программы заключается в том, что она позволяет создать благоприятные условия для интеллектуального и духовного воспитания личности обучающегося, социально-культурного и профессионального самоопределения, развития познавательной активности и творческой самореализации.</w:t>
            </w:r>
          </w:p>
          <w:p w:rsidR="00B2543A" w:rsidRPr="0088390F" w:rsidRDefault="00B2543A" w:rsidP="00B2543A">
            <w:pPr>
              <w:pStyle w:val="a5"/>
              <w:ind w:right="119"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 w:rsidR="00780FE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дизайна блюд и кондитерских изделий</w:t>
            </w: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 в наши дни притягивает и любителей, и профессионалов: кулинарные выставки, торжественные церемонии не обходятся без демонстрации украшения столов различными резными </w:t>
            </w:r>
            <w:r w:rsidR="00780FE4">
              <w:rPr>
                <w:rFonts w:ascii="Times New Roman" w:hAnsi="Times New Roman" w:cs="Times New Roman"/>
                <w:sz w:val="28"/>
                <w:szCs w:val="28"/>
              </w:rPr>
              <w:t>композициями из декора. Декорирование блюд</w:t>
            </w: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и частью по</w:t>
            </w:r>
            <w:r w:rsidR="00780FE4">
              <w:rPr>
                <w:rFonts w:ascii="Times New Roman" w:hAnsi="Times New Roman" w:cs="Times New Roman"/>
                <w:sz w:val="28"/>
                <w:szCs w:val="28"/>
              </w:rPr>
              <w:t xml:space="preserve">вседневной жизни. Простой </w:t>
            </w: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 в обычных блюдах, делает их более аппетитными и привносит столу изящество и утонченность. Программа направлена </w:t>
            </w:r>
            <w:r w:rsidR="005C04E6">
              <w:rPr>
                <w:rFonts w:ascii="Times New Roman" w:hAnsi="Times New Roman" w:cs="Times New Roman"/>
                <w:sz w:val="28"/>
                <w:szCs w:val="28"/>
              </w:rPr>
              <w:t xml:space="preserve">на удовлетворение потребности </w:t>
            </w:r>
            <w:proofErr w:type="gramStart"/>
            <w:r w:rsidR="005C7B7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8390F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  <w:r w:rsidRPr="0088390F">
              <w:rPr>
                <w:rFonts w:ascii="Times New Roman" w:hAnsi="Times New Roman" w:cs="Times New Roman"/>
                <w:sz w:val="28"/>
                <w:szCs w:val="28"/>
              </w:rPr>
              <w:t xml:space="preserve"> в творческом самовыражении и профессионального роста, обеспечении эмоционального благополучия, профилактику асоциального поведения.</w:t>
            </w:r>
          </w:p>
          <w:p w:rsidR="00185D4D" w:rsidRPr="005C04E6" w:rsidRDefault="00185D4D" w:rsidP="005C0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80"/>
        </w:trPr>
        <w:tc>
          <w:tcPr>
            <w:tcW w:w="9189" w:type="dxa"/>
          </w:tcPr>
          <w:p w:rsidR="00185D4D" w:rsidRPr="005C04E6" w:rsidRDefault="00185D4D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8677495"/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>1.2 Цель программы</w:t>
            </w:r>
          </w:p>
          <w:p w:rsidR="00B2543A" w:rsidRDefault="005C04E6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</w:t>
            </w:r>
            <w:r w:rsidR="00A275CE" w:rsidRPr="005C04E6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 обучающихся в процессе приобретения перво</w:t>
            </w:r>
            <w:r w:rsidR="0041135C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умений </w:t>
            </w:r>
            <w:r w:rsidR="00780FE4">
              <w:rPr>
                <w:rFonts w:ascii="Times New Roman" w:hAnsi="Times New Roman" w:cs="Times New Roman"/>
                <w:sz w:val="28"/>
                <w:szCs w:val="28"/>
              </w:rPr>
              <w:t>современного дизайна блюд и кондитерских изделий</w:t>
            </w:r>
            <w:bookmarkEnd w:id="2"/>
            <w:r w:rsidR="0041135C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 «Повар, кондитер».</w:t>
            </w:r>
          </w:p>
          <w:p w:rsidR="00BB4EC2" w:rsidRPr="005C04E6" w:rsidRDefault="00BB4EC2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74"/>
        </w:trPr>
        <w:tc>
          <w:tcPr>
            <w:tcW w:w="9189" w:type="dxa"/>
          </w:tcPr>
          <w:p w:rsidR="00B2543A" w:rsidRPr="005C04E6" w:rsidRDefault="00185D4D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 программы</w:t>
            </w:r>
          </w:p>
          <w:p w:rsidR="00D20EE4" w:rsidRPr="0048372D" w:rsidRDefault="00D20EE4" w:rsidP="000D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4E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7F48" w:rsidRPr="0048372D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особенностя</w:t>
            </w:r>
            <w:r w:rsidR="0041135C">
              <w:rPr>
                <w:rFonts w:ascii="Times New Roman" w:hAnsi="Times New Roman" w:cs="Times New Roman"/>
                <w:sz w:val="28"/>
                <w:szCs w:val="28"/>
              </w:rPr>
              <w:t xml:space="preserve">ми профессии повар, </w:t>
            </w: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кондитер; </w:t>
            </w:r>
          </w:p>
          <w:p w:rsidR="00D20EE4" w:rsidRPr="0048372D" w:rsidRDefault="00D20EE4" w:rsidP="000D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F48" w:rsidRPr="0048372D">
              <w:rPr>
                <w:rFonts w:ascii="Times New Roman" w:hAnsi="Times New Roman" w:cs="Times New Roman"/>
                <w:sz w:val="28"/>
                <w:szCs w:val="28"/>
              </w:rPr>
              <w:t>обучать работе с кулинарными инс</w:t>
            </w: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>трументами и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приспособлениями; </w:t>
            </w:r>
          </w:p>
          <w:p w:rsidR="00D20EE4" w:rsidRPr="0048372D" w:rsidRDefault="00D20EE4" w:rsidP="000D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4E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7F48" w:rsidRPr="0048372D">
              <w:rPr>
                <w:rFonts w:ascii="Times New Roman" w:hAnsi="Times New Roman" w:cs="Times New Roman"/>
                <w:sz w:val="28"/>
                <w:szCs w:val="28"/>
              </w:rPr>
              <w:t>ознакомить с санитарными нормами и правилами охраны труда при</w:t>
            </w: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приготовлении блюд</w:t>
            </w:r>
            <w:r w:rsidR="000D7F48"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 и кондитерских изделий</w:t>
            </w: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0EE4" w:rsidRPr="0048372D" w:rsidRDefault="00D20EE4" w:rsidP="000D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F48"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фантазию, мышление, воображе</w:t>
            </w: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>ния и творческие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способности; </w:t>
            </w:r>
            <w:proofErr w:type="gramStart"/>
            <w:r w:rsidRPr="004837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F48" w:rsidRPr="004837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D7F48"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Pr="0048372D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кулинарному искусству; </w:t>
            </w:r>
          </w:p>
          <w:p w:rsidR="0041135C" w:rsidRPr="0041135C" w:rsidRDefault="00D20EE4" w:rsidP="0041135C">
            <w:pPr>
              <w:widowControl w:val="0"/>
              <w:tabs>
                <w:tab w:val="left" w:pos="87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13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135C" w:rsidRPr="0041135C">
              <w:rPr>
                <w:rFonts w:ascii="Times New Roman" w:hAnsi="Times New Roman" w:cs="Times New Roman"/>
                <w:sz w:val="28"/>
                <w:szCs w:val="28"/>
              </w:rPr>
              <w:t xml:space="preserve">пособствовать овладению основным способам </w:t>
            </w:r>
            <w:r w:rsidR="0041135C">
              <w:rPr>
                <w:rFonts w:ascii="Times New Roman" w:hAnsi="Times New Roman" w:cs="Times New Roman"/>
                <w:sz w:val="28"/>
                <w:szCs w:val="28"/>
              </w:rPr>
              <w:t>приготовления и декорирования блюд.</w:t>
            </w:r>
          </w:p>
          <w:p w:rsidR="00185D4D" w:rsidRPr="005C04E6" w:rsidRDefault="00185D4D" w:rsidP="0041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80"/>
        </w:trPr>
        <w:tc>
          <w:tcPr>
            <w:tcW w:w="9189" w:type="dxa"/>
          </w:tcPr>
          <w:p w:rsidR="004726EF" w:rsidRPr="00161AC0" w:rsidRDefault="00185D4D" w:rsidP="00472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1.3</w:t>
            </w:r>
            <w:bookmarkStart w:id="3" w:name="_Hlk127536356"/>
            <w:r w:rsidR="00240AF2" w:rsidRPr="005C7B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5C7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атегори</w:t>
            </w:r>
            <w:r w:rsidR="00240AF2" w:rsidRPr="005C7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5C7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C7B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="004726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4726EF" w:rsidRPr="00161A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предназначена для обучающихся </w:t>
            </w:r>
            <w:r w:rsidR="0047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6-8</w:t>
            </w:r>
            <w:r w:rsidR="004726EF" w:rsidRPr="00161A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классов,</w:t>
            </w:r>
            <w:r w:rsidR="00472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возрасте 12-15 лет,</w:t>
            </w:r>
            <w:r w:rsidR="00553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26EF" w:rsidRPr="00733012">
              <w:rPr>
                <w:rFonts w:ascii="Times New Roman" w:hAnsi="Times New Roman" w:cs="Times New Roman"/>
                <w:sz w:val="28"/>
                <w:szCs w:val="28"/>
              </w:rPr>
              <w:t xml:space="preserve">без предъявления </w:t>
            </w:r>
            <w:r w:rsidR="004726EF" w:rsidRPr="00733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начальному уровню подготовки</w:t>
            </w:r>
            <w:r w:rsidR="00472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3"/>
          <w:p w:rsidR="00185D4D" w:rsidRPr="00BB4EC2" w:rsidRDefault="00185D4D" w:rsidP="00BB4EC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B11B3" w:rsidRPr="001B11B3" w:rsidTr="00B40F9E">
        <w:trPr>
          <w:trHeight w:val="274"/>
        </w:trPr>
        <w:tc>
          <w:tcPr>
            <w:tcW w:w="9189" w:type="dxa"/>
          </w:tcPr>
          <w:p w:rsidR="0041135C" w:rsidRDefault="00775E97" w:rsidP="00A6039E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57" w:hanging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0146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Трудоемкость</w:t>
            </w:r>
            <w:r w:rsidR="00185D4D" w:rsidRPr="00014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="00553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543A" w:rsidRPr="00014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82055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3</w:t>
            </w:r>
            <w:r w:rsidR="0041135C" w:rsidRPr="00617AB3">
              <w:rPr>
                <w:rFonts w:ascii="Times New Roman" w:hAnsi="Times New Roman" w:cs="Times New Roman"/>
                <w:sz w:val="28"/>
                <w:szCs w:val="28"/>
              </w:rPr>
              <w:t xml:space="preserve"> месяца обучения.</w:t>
            </w:r>
          </w:p>
          <w:p w:rsidR="0041135C" w:rsidRPr="00617AB3" w:rsidRDefault="0041135C" w:rsidP="0041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3">
              <w:rPr>
                <w:rFonts w:ascii="Times New Roman" w:hAnsi="Times New Roman" w:cs="Times New Roman"/>
                <w:sz w:val="28"/>
                <w:szCs w:val="28"/>
              </w:rPr>
              <w:t>Общая продолжительность обучения составляет 36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D4D" w:rsidRPr="0041135C" w:rsidRDefault="00185D4D" w:rsidP="00411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4D" w:rsidRPr="001B11B3" w:rsidRDefault="00185D4D" w:rsidP="00A275CE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80"/>
        </w:trPr>
        <w:tc>
          <w:tcPr>
            <w:tcW w:w="9189" w:type="dxa"/>
          </w:tcPr>
          <w:p w:rsidR="004726EF" w:rsidRPr="00161AC0" w:rsidRDefault="00485E57" w:rsidP="004726EF">
            <w:pPr>
              <w:pStyle w:val="1"/>
              <w:spacing w:line="240" w:lineRule="auto"/>
              <w:ind w:left="0"/>
              <w:outlineLvl w:val="0"/>
              <w:rPr>
                <w:b w:val="0"/>
                <w:color w:val="000000" w:themeColor="text1"/>
                <w:lang w:val="ru-RU"/>
              </w:rPr>
            </w:pPr>
            <w:r w:rsidRPr="004726EF">
              <w:rPr>
                <w:color w:val="000000"/>
                <w:lang w:val="ru-RU"/>
              </w:rPr>
              <w:t>1.5</w:t>
            </w:r>
            <w:r w:rsidR="00185D4D" w:rsidRPr="004726EF">
              <w:rPr>
                <w:color w:val="000000"/>
                <w:lang w:val="ru-RU"/>
              </w:rPr>
              <w:t>Режим заняти</w:t>
            </w:r>
            <w:proofErr w:type="gramStart"/>
            <w:r w:rsidR="00185D4D" w:rsidRPr="004726EF">
              <w:rPr>
                <w:color w:val="000000"/>
                <w:lang w:val="ru-RU"/>
              </w:rPr>
              <w:t>й</w:t>
            </w:r>
            <w:r w:rsidR="005C7B7C" w:rsidRPr="004726EF">
              <w:rPr>
                <w:b w:val="0"/>
                <w:color w:val="000000"/>
                <w:lang w:val="ru-RU"/>
              </w:rPr>
              <w:t>-</w:t>
            </w:r>
            <w:proofErr w:type="gramEnd"/>
            <w:r w:rsidR="0041135C">
              <w:rPr>
                <w:b w:val="0"/>
                <w:color w:val="000000" w:themeColor="text1"/>
                <w:lang w:val="ru-RU"/>
              </w:rPr>
              <w:t xml:space="preserve"> з</w:t>
            </w:r>
            <w:r w:rsidR="004726EF" w:rsidRPr="00161AC0">
              <w:rPr>
                <w:b w:val="0"/>
                <w:color w:val="000000" w:themeColor="text1"/>
                <w:lang w:val="ru-RU"/>
              </w:rPr>
              <w:t>анятия по программе проходят 2-3 раза в неделю по 2академических часа (в зависимости от вида учебных занятий) 1 академический час - 45 минут, перерыв 5 минут.</w:t>
            </w:r>
          </w:p>
          <w:p w:rsidR="00185D4D" w:rsidRDefault="00485E57" w:rsidP="00472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7F48" w:rsidRPr="00485E57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CB43A9" w:rsidRPr="00485E5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группе не более 10</w:t>
            </w:r>
            <w:r w:rsidR="000D7F48" w:rsidRPr="00485E5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4726EF" w:rsidRPr="00485E57" w:rsidRDefault="004726EF" w:rsidP="00472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5C04E6" w:rsidTr="00B40F9E">
        <w:trPr>
          <w:trHeight w:val="280"/>
        </w:trPr>
        <w:tc>
          <w:tcPr>
            <w:tcW w:w="9189" w:type="dxa"/>
          </w:tcPr>
          <w:p w:rsidR="00E80AF2" w:rsidRPr="00485E57" w:rsidRDefault="00485E57" w:rsidP="00485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1.6</w:t>
            </w:r>
            <w:r w:rsidR="00185D4D" w:rsidRPr="00485E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обучения </w:t>
            </w:r>
            <w:r w:rsidR="00E80AF2" w:rsidRPr="00485E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  <w:r w:rsidR="00E80AF2" w:rsidRPr="00485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очная</w:t>
            </w:r>
          </w:p>
          <w:p w:rsidR="00185D4D" w:rsidRPr="005C04E6" w:rsidRDefault="00185D4D" w:rsidP="00E80AF2">
            <w:pPr>
              <w:pStyle w:val="a3"/>
              <w:autoSpaceDE w:val="0"/>
              <w:autoSpaceDN w:val="0"/>
              <w:adjustRightInd w:val="0"/>
              <w:ind w:left="4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0AF2" w:rsidRDefault="00E80AF2" w:rsidP="00E80AF2">
      <w:pPr>
        <w:rPr>
          <w:rFonts w:ascii="Times New Roman" w:hAnsi="Times New Roman" w:cs="Times New Roman"/>
          <w:b/>
          <w:sz w:val="28"/>
          <w:szCs w:val="28"/>
        </w:rPr>
      </w:pPr>
      <w:r w:rsidRPr="005C04E6">
        <w:rPr>
          <w:rFonts w:ascii="Times New Roman" w:hAnsi="Times New Roman" w:cs="Times New Roman"/>
          <w:b/>
          <w:sz w:val="28"/>
          <w:szCs w:val="28"/>
        </w:rPr>
        <w:t>1.7</w:t>
      </w:r>
      <w:r w:rsidR="00185D4D" w:rsidRPr="005C04E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8"/>
        <w:tblW w:w="9051" w:type="dxa"/>
        <w:jc w:val="center"/>
        <w:tblInd w:w="-609" w:type="dxa"/>
        <w:tblLayout w:type="fixed"/>
        <w:tblLook w:val="04A0"/>
      </w:tblPr>
      <w:tblGrid>
        <w:gridCol w:w="1175"/>
        <w:gridCol w:w="4042"/>
        <w:gridCol w:w="850"/>
        <w:gridCol w:w="709"/>
        <w:gridCol w:w="709"/>
        <w:gridCol w:w="708"/>
        <w:gridCol w:w="858"/>
      </w:tblGrid>
      <w:tr w:rsidR="004B559B" w:rsidRPr="00BD4E34" w:rsidTr="0055397C">
        <w:trPr>
          <w:trHeight w:val="285"/>
          <w:jc w:val="center"/>
        </w:trPr>
        <w:tc>
          <w:tcPr>
            <w:tcW w:w="1175" w:type="dxa"/>
            <w:vMerge w:val="restart"/>
            <w:vAlign w:val="center"/>
          </w:tcPr>
          <w:p w:rsidR="004B559B" w:rsidRPr="00BD4E34" w:rsidRDefault="004B559B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042" w:type="dxa"/>
            <w:vMerge w:val="restart"/>
            <w:vAlign w:val="center"/>
          </w:tcPr>
          <w:p w:rsidR="004B559B" w:rsidRPr="00BD4E34" w:rsidRDefault="004B559B" w:rsidP="00776A5D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850" w:type="dxa"/>
            <w:vMerge w:val="restart"/>
            <w:vAlign w:val="center"/>
          </w:tcPr>
          <w:p w:rsidR="004B559B" w:rsidRPr="00BD4E34" w:rsidRDefault="005C4E3A" w:rsidP="00925067">
            <w:pPr>
              <w:ind w:right="-1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4B559B"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2126" w:type="dxa"/>
            <w:gridSpan w:val="3"/>
          </w:tcPr>
          <w:p w:rsidR="00A13777" w:rsidRPr="00BD4E34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</w:p>
          <w:p w:rsidR="004B559B" w:rsidRPr="00BD4E34" w:rsidRDefault="006B09AF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4B559B"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858" w:type="dxa"/>
            <w:vMerge w:val="restart"/>
            <w:vAlign w:val="center"/>
          </w:tcPr>
          <w:p w:rsidR="004B559B" w:rsidRPr="00BD4E34" w:rsidRDefault="004B559B" w:rsidP="00A275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</w:t>
            </w:r>
          </w:p>
          <w:p w:rsidR="004B559B" w:rsidRPr="00BD4E34" w:rsidRDefault="004B559B" w:rsidP="00A275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аттестации/</w:t>
            </w:r>
          </w:p>
          <w:p w:rsidR="004B559B" w:rsidRPr="00BD4E34" w:rsidRDefault="004B559B" w:rsidP="00A275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</w:tr>
      <w:tr w:rsidR="004B559B" w:rsidRPr="00BD4E34" w:rsidTr="0055397C">
        <w:trPr>
          <w:cantSplit/>
          <w:trHeight w:val="2006"/>
          <w:jc w:val="center"/>
        </w:trPr>
        <w:tc>
          <w:tcPr>
            <w:tcW w:w="1175" w:type="dxa"/>
            <w:vMerge/>
          </w:tcPr>
          <w:p w:rsidR="004B559B" w:rsidRPr="00BD4E34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vMerge/>
          </w:tcPr>
          <w:p w:rsidR="004B559B" w:rsidRPr="00BD4E34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B559B" w:rsidRPr="00BD4E34" w:rsidRDefault="004B559B" w:rsidP="00A275CE">
            <w:pPr>
              <w:ind w:righ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4B559B" w:rsidRPr="00BD4E34" w:rsidRDefault="00070E3F" w:rsidP="00A275CE">
            <w:pPr>
              <w:ind w:left="113" w:right="-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B559B"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709" w:type="dxa"/>
            <w:textDirection w:val="btLr"/>
          </w:tcPr>
          <w:p w:rsidR="004B559B" w:rsidRPr="00BD4E34" w:rsidRDefault="004B559B" w:rsidP="00A275CE">
            <w:pPr>
              <w:ind w:left="113" w:right="-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708" w:type="dxa"/>
            <w:textDirection w:val="btLr"/>
          </w:tcPr>
          <w:p w:rsidR="004B559B" w:rsidRPr="00BD4E34" w:rsidRDefault="004B559B" w:rsidP="00A275CE">
            <w:pPr>
              <w:ind w:left="113" w:right="-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(ЭО, ДОТ)</w:t>
            </w:r>
          </w:p>
        </w:tc>
        <w:tc>
          <w:tcPr>
            <w:tcW w:w="858" w:type="dxa"/>
            <w:vMerge/>
          </w:tcPr>
          <w:p w:rsidR="004B559B" w:rsidRPr="00BD4E34" w:rsidRDefault="004B559B" w:rsidP="00A275CE">
            <w:pPr>
              <w:ind w:right="-2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97C" w:rsidRPr="0055397C" w:rsidRDefault="0055397C" w:rsidP="00553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ind w:left="-35"/>
              <w:rPr>
                <w:sz w:val="24"/>
                <w:szCs w:val="24"/>
              </w:rPr>
            </w:pPr>
            <w:r w:rsidRPr="008D07A4">
              <w:rPr>
                <w:sz w:val="24"/>
                <w:szCs w:val="24"/>
              </w:rPr>
              <w:t>Вводное занятие. Основы санитарии и гигиены пищевого производства. Знакомство с правилами декорирования блюд и изделий.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ind w:left="-35"/>
              <w:rPr>
                <w:sz w:val="24"/>
                <w:szCs w:val="24"/>
              </w:rPr>
            </w:pPr>
            <w:r w:rsidRPr="008D07A4">
              <w:rPr>
                <w:sz w:val="24"/>
                <w:szCs w:val="24"/>
              </w:rPr>
              <w:t xml:space="preserve">Столовая посуда, приборы. Правила сервировки стола. Складывания салфеток. 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tabs>
                <w:tab w:val="left" w:pos="374"/>
              </w:tabs>
              <w:ind w:left="0"/>
              <w:rPr>
                <w:sz w:val="24"/>
                <w:szCs w:val="24"/>
              </w:rPr>
            </w:pPr>
            <w:r w:rsidRPr="008D07A4">
              <w:rPr>
                <w:sz w:val="24"/>
                <w:szCs w:val="24"/>
              </w:rPr>
              <w:t>Декоративный элемент из пюре моркови, картофеля (</w:t>
            </w:r>
            <w:proofErr w:type="spellStart"/>
            <w:r w:rsidRPr="008D07A4">
              <w:rPr>
                <w:sz w:val="24"/>
                <w:szCs w:val="24"/>
              </w:rPr>
              <w:t>чипс</w:t>
            </w:r>
            <w:proofErr w:type="spellEnd"/>
            <w:r w:rsidRPr="008D07A4">
              <w:rPr>
                <w:sz w:val="24"/>
                <w:szCs w:val="24"/>
              </w:rPr>
              <w:t xml:space="preserve">). Декоративный элемент из </w:t>
            </w:r>
            <w:proofErr w:type="spellStart"/>
            <w:r w:rsidRPr="008D07A4">
              <w:rPr>
                <w:sz w:val="24"/>
                <w:szCs w:val="24"/>
              </w:rPr>
              <w:t>фунчозы</w:t>
            </w:r>
            <w:proofErr w:type="spellEnd"/>
            <w:r w:rsidRPr="008D07A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tabs>
                <w:tab w:val="left" w:pos="374"/>
              </w:tabs>
              <w:ind w:left="0"/>
              <w:rPr>
                <w:sz w:val="24"/>
                <w:szCs w:val="24"/>
              </w:rPr>
            </w:pPr>
            <w:r w:rsidRPr="008D07A4">
              <w:rPr>
                <w:sz w:val="24"/>
                <w:szCs w:val="24"/>
              </w:rPr>
              <w:t xml:space="preserve">Декоративный элемент из </w:t>
            </w:r>
            <w:proofErr w:type="spellStart"/>
            <w:r w:rsidRPr="008D07A4">
              <w:rPr>
                <w:sz w:val="24"/>
                <w:szCs w:val="24"/>
              </w:rPr>
              <w:t>тюлипного</w:t>
            </w:r>
            <w:proofErr w:type="spellEnd"/>
            <w:r w:rsidRPr="008D07A4">
              <w:rPr>
                <w:sz w:val="24"/>
                <w:szCs w:val="24"/>
              </w:rPr>
              <w:t xml:space="preserve"> теста (</w:t>
            </w:r>
            <w:proofErr w:type="spellStart"/>
            <w:r w:rsidRPr="008D07A4">
              <w:rPr>
                <w:sz w:val="24"/>
                <w:szCs w:val="24"/>
              </w:rPr>
              <w:t>чипс</w:t>
            </w:r>
            <w:proofErr w:type="spellEnd"/>
            <w:r w:rsidRPr="008D07A4">
              <w:rPr>
                <w:sz w:val="24"/>
                <w:szCs w:val="24"/>
              </w:rPr>
              <w:t>). Декоративный элемент  из малины (</w:t>
            </w:r>
            <w:proofErr w:type="spellStart"/>
            <w:r w:rsidRPr="008D07A4">
              <w:rPr>
                <w:sz w:val="24"/>
                <w:szCs w:val="24"/>
              </w:rPr>
              <w:t>чипс</w:t>
            </w:r>
            <w:proofErr w:type="spellEnd"/>
            <w:r w:rsidRPr="008D07A4">
              <w:rPr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tabs>
                <w:tab w:val="left" w:pos="374"/>
              </w:tabs>
              <w:ind w:left="0"/>
              <w:rPr>
                <w:sz w:val="24"/>
                <w:szCs w:val="24"/>
              </w:rPr>
            </w:pPr>
            <w:r w:rsidRPr="008D07A4">
              <w:rPr>
                <w:sz w:val="24"/>
                <w:szCs w:val="24"/>
              </w:rPr>
              <w:t xml:space="preserve">Декоративный элемент из томатного пюре (жемчуг, </w:t>
            </w:r>
            <w:proofErr w:type="spellStart"/>
            <w:r w:rsidRPr="008D07A4">
              <w:rPr>
                <w:sz w:val="24"/>
                <w:szCs w:val="24"/>
              </w:rPr>
              <w:t>чипс</w:t>
            </w:r>
            <w:proofErr w:type="spellEnd"/>
            <w:r w:rsidRPr="008D07A4">
              <w:rPr>
                <w:sz w:val="24"/>
                <w:szCs w:val="24"/>
              </w:rPr>
              <w:t>). Декоративный элемент из картофеля (стекло).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tabs>
                <w:tab w:val="left" w:pos="374"/>
              </w:tabs>
              <w:ind w:left="0"/>
              <w:rPr>
                <w:sz w:val="24"/>
                <w:szCs w:val="24"/>
              </w:rPr>
            </w:pPr>
            <w:r w:rsidRPr="008D07A4">
              <w:rPr>
                <w:sz w:val="24"/>
                <w:szCs w:val="24"/>
              </w:rPr>
              <w:t xml:space="preserve">Декоративный элемент из карамели, </w:t>
            </w:r>
            <w:proofErr w:type="spellStart"/>
            <w:r w:rsidRPr="008D07A4">
              <w:rPr>
                <w:sz w:val="24"/>
                <w:szCs w:val="24"/>
              </w:rPr>
              <w:t>изомальта</w:t>
            </w:r>
            <w:proofErr w:type="spellEnd"/>
            <w:r w:rsidRPr="008D07A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tabs>
                <w:tab w:val="left" w:pos="374"/>
              </w:tabs>
              <w:ind w:left="0"/>
              <w:rPr>
                <w:sz w:val="24"/>
                <w:szCs w:val="24"/>
              </w:rPr>
            </w:pPr>
            <w:r w:rsidRPr="008D07A4">
              <w:rPr>
                <w:sz w:val="24"/>
                <w:szCs w:val="24"/>
              </w:rPr>
              <w:t>Декоративный элемент из шоколада.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tabs>
                <w:tab w:val="left" w:pos="374"/>
              </w:tabs>
              <w:ind w:left="0"/>
              <w:rPr>
                <w:sz w:val="24"/>
                <w:szCs w:val="24"/>
              </w:rPr>
            </w:pPr>
            <w:r w:rsidRPr="008D07A4">
              <w:rPr>
                <w:bCs/>
                <w:sz w:val="24"/>
                <w:szCs w:val="24"/>
              </w:rPr>
              <w:t xml:space="preserve">Приготовление холодной закуски: </w:t>
            </w:r>
            <w:proofErr w:type="spellStart"/>
            <w:r w:rsidRPr="008D07A4">
              <w:rPr>
                <w:bCs/>
                <w:sz w:val="24"/>
                <w:szCs w:val="24"/>
              </w:rPr>
              <w:t>Amusebouche</w:t>
            </w:r>
            <w:proofErr w:type="spellEnd"/>
            <w:r w:rsidRPr="008D07A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pStyle w:val="TableParagraph"/>
              <w:tabs>
                <w:tab w:val="left" w:pos="374"/>
              </w:tabs>
              <w:ind w:left="0"/>
              <w:rPr>
                <w:sz w:val="24"/>
                <w:szCs w:val="24"/>
                <w:lang w:eastAsia="ru-RU"/>
              </w:rPr>
            </w:pPr>
            <w:r w:rsidRPr="008D07A4">
              <w:rPr>
                <w:sz w:val="24"/>
                <w:szCs w:val="24"/>
              </w:rPr>
              <w:t>Приготовление</w:t>
            </w:r>
            <w:r>
              <w:rPr>
                <w:sz w:val="24"/>
                <w:szCs w:val="24"/>
              </w:rPr>
              <w:t xml:space="preserve"> </w:t>
            </w:r>
            <w:r w:rsidRPr="008D07A4">
              <w:rPr>
                <w:sz w:val="24"/>
                <w:szCs w:val="24"/>
              </w:rPr>
              <w:t>холодной</w:t>
            </w:r>
            <w:r>
              <w:rPr>
                <w:sz w:val="24"/>
                <w:szCs w:val="24"/>
              </w:rPr>
              <w:t xml:space="preserve"> </w:t>
            </w:r>
            <w:r w:rsidRPr="008D07A4">
              <w:rPr>
                <w:sz w:val="24"/>
                <w:szCs w:val="24"/>
              </w:rPr>
              <w:t>закуски: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07A4">
              <w:rPr>
                <w:sz w:val="24"/>
                <w:szCs w:val="24"/>
              </w:rPr>
              <w:t>фингер-фуд</w:t>
            </w:r>
            <w:proofErr w:type="spellEnd"/>
            <w:r w:rsidRPr="008D07A4">
              <w:rPr>
                <w:sz w:val="24"/>
                <w:szCs w:val="24"/>
              </w:rPr>
              <w:t>. Основы молекулярной кухни.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ind w:right="-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7A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8D07A4">
              <w:rPr>
                <w:rFonts w:ascii="Times New Roman" w:hAnsi="Times New Roman" w:cs="Times New Roman"/>
                <w:sz w:val="24"/>
                <w:szCs w:val="24"/>
              </w:rPr>
              <w:t>Экодесерта</w:t>
            </w:r>
            <w:proofErr w:type="spellEnd"/>
            <w:r w:rsidRPr="008D07A4">
              <w:rPr>
                <w:rFonts w:ascii="Times New Roman" w:hAnsi="Times New Roman" w:cs="Times New Roman"/>
                <w:sz w:val="24"/>
                <w:szCs w:val="24"/>
              </w:rPr>
              <w:t xml:space="preserve">. Основы </w:t>
            </w:r>
            <w:proofErr w:type="spellStart"/>
            <w:r w:rsidRPr="008D07A4">
              <w:rPr>
                <w:rFonts w:ascii="Times New Roman" w:hAnsi="Times New Roman" w:cs="Times New Roman"/>
                <w:sz w:val="24"/>
                <w:szCs w:val="24"/>
              </w:rPr>
              <w:t>фудпейринга</w:t>
            </w:r>
            <w:proofErr w:type="spellEnd"/>
            <w:r w:rsidRPr="008D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D07A4">
              <w:rPr>
                <w:rFonts w:ascii="Times New Roman" w:hAnsi="Times New Roman" w:cs="Times New Roman"/>
                <w:sz w:val="24"/>
                <w:szCs w:val="24"/>
              </w:rPr>
              <w:t>Приготовление фигурной сдобы из дрожжевого теста.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D07A4">
              <w:rPr>
                <w:rFonts w:ascii="Times New Roman" w:hAnsi="Times New Roman" w:cs="Times New Roman"/>
                <w:sz w:val="24"/>
                <w:szCs w:val="24"/>
              </w:rPr>
              <w:t>Приготовление фигурной сдобы из дрожжевого теста.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397C" w:rsidRPr="00BD4E34" w:rsidTr="0055397C">
        <w:trPr>
          <w:trHeight w:val="186"/>
          <w:jc w:val="center"/>
        </w:trPr>
        <w:tc>
          <w:tcPr>
            <w:tcW w:w="1175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2" w:type="dxa"/>
          </w:tcPr>
          <w:p w:rsidR="0055397C" w:rsidRPr="008D07A4" w:rsidRDefault="0055397C" w:rsidP="0055397C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(презентация</w:t>
            </w:r>
            <w:r w:rsidRPr="008D07A4">
              <w:rPr>
                <w:rFonts w:ascii="Times New Roman" w:hAnsi="Times New Roman" w:cs="Times New Roman"/>
                <w:sz w:val="24"/>
                <w:szCs w:val="24"/>
              </w:rPr>
              <w:t xml:space="preserve">)  своей работы. </w:t>
            </w:r>
            <w:r w:rsidRPr="008D07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Зачет.</w:t>
            </w:r>
          </w:p>
        </w:tc>
        <w:tc>
          <w:tcPr>
            <w:tcW w:w="850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5397C" w:rsidRPr="00BD4E34" w:rsidRDefault="0055397C" w:rsidP="00A275CE">
            <w:pPr>
              <w:ind w:right="-2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397C" w:rsidRPr="00BD4E34" w:rsidRDefault="0055397C" w:rsidP="00ED7BC3">
            <w:pPr>
              <w:ind w:right="-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4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5397C" w:rsidRPr="00BD4E34" w:rsidRDefault="0055397C" w:rsidP="00A275CE">
            <w:pPr>
              <w:ind w:right="-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55397C" w:rsidRPr="00BD4E34" w:rsidRDefault="0055397C" w:rsidP="00A275CE">
            <w:pPr>
              <w:ind w:right="-26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375C5" w:rsidRPr="00A76F5D" w:rsidRDefault="00A375C5" w:rsidP="001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185D4D" w:rsidRPr="00CB43A9" w:rsidTr="00B40F9E">
        <w:tc>
          <w:tcPr>
            <w:tcW w:w="9345" w:type="dxa"/>
          </w:tcPr>
          <w:p w:rsidR="00185D4D" w:rsidRPr="00CB43A9" w:rsidRDefault="00185D4D" w:rsidP="00472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466C82" w:rsidRPr="00CB4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CB4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Содержание программы </w:t>
            </w:r>
          </w:p>
          <w:p w:rsidR="00164031" w:rsidRPr="00F82055" w:rsidRDefault="00164031" w:rsidP="004726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2055">
              <w:rPr>
                <w:rFonts w:ascii="Times New Roman" w:hAnsi="Times New Roman"/>
                <w:b/>
                <w:sz w:val="28"/>
                <w:szCs w:val="28"/>
              </w:rPr>
              <w:t>Тема №1.</w:t>
            </w:r>
            <w:r w:rsidRPr="00F820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Вводное занятие. Инструктаж по технике безопасности.</w:t>
            </w:r>
          </w:p>
          <w:p w:rsidR="00164031" w:rsidRPr="00F82055" w:rsidRDefault="00164031" w:rsidP="00472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Теоретическое занятие.</w:t>
            </w:r>
            <w:r w:rsidRPr="00F820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Первоначальное знакомство с организацией, порядком работы мастерской, её оборудованием. Техника безопасности.   Знакомство с правилами работы. Изучение требований безопасности во время работы и по ее окончании, требований безопасности в аварийных ситуациях. Изучение санитарно</w:t>
            </w:r>
            <w:r w:rsidR="00F820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гигиенических </w:t>
            </w:r>
            <w:r w:rsidRPr="00F82055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 пред</w:t>
            </w:r>
            <w:r w:rsidR="00DC0BAB" w:rsidRPr="00F82055">
              <w:rPr>
                <w:rFonts w:ascii="Times New Roman" w:hAnsi="Times New Roman"/>
                <w:sz w:val="28"/>
                <w:szCs w:val="28"/>
                <w:lang w:eastAsia="ru-RU"/>
              </w:rPr>
              <w:t>ъявляемых к учащимся при работе</w:t>
            </w:r>
            <w:r w:rsidRPr="00F82055">
              <w:rPr>
                <w:rFonts w:ascii="Times New Roman" w:hAnsi="Times New Roman"/>
                <w:sz w:val="28"/>
                <w:szCs w:val="28"/>
                <w:lang w:eastAsia="ru-RU"/>
              </w:rPr>
              <w:t>. Спец</w:t>
            </w:r>
            <w:r w:rsidR="00DC0BAB" w:rsidRPr="00F8205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820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одежда для учащихся, правила ухода за ней. Требования к качеству продукта. Правила подбора инструментов. Уход за инструментами. </w:t>
            </w:r>
            <w:r w:rsidR="00820E40" w:rsidRPr="00F82055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декорирования блюд и изделий.</w:t>
            </w:r>
          </w:p>
          <w:p w:rsidR="00D20EE4" w:rsidRPr="00F82055" w:rsidRDefault="00D20EE4" w:rsidP="004726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1A82" w:rsidRPr="00F82055" w:rsidRDefault="0055397C" w:rsidP="004726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Тема. 2. Столовая посуда, п</w:t>
            </w:r>
            <w:r w:rsidR="00501A82" w:rsidRPr="00F820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риборы. Правила сервировки стола. Складывания салфеток</w:t>
            </w:r>
          </w:p>
          <w:p w:rsidR="00501A82" w:rsidRPr="00F82055" w:rsidRDefault="00820E40" w:rsidP="00472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Практикум:</w:t>
            </w:r>
            <w:r w:rsidR="00501A82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Складывание салфеток разными способами.  Сервировка праздничного стола.</w:t>
            </w:r>
          </w:p>
          <w:p w:rsidR="00501A82" w:rsidRPr="00F82055" w:rsidRDefault="00501A82" w:rsidP="00472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1A82" w:rsidRDefault="00501A82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501A82">
              <w:rPr>
                <w:b/>
                <w:color w:val="444444"/>
                <w:sz w:val="28"/>
                <w:szCs w:val="28"/>
                <w:lang w:eastAsia="ru-RU"/>
              </w:rPr>
              <w:t>Тема 3</w:t>
            </w:r>
            <w:r w:rsidRPr="00501A82">
              <w:rPr>
                <w:b/>
                <w:sz w:val="28"/>
                <w:szCs w:val="28"/>
              </w:rPr>
              <w:t xml:space="preserve"> Декоративный элемент из пюре моркови, картофеля (</w:t>
            </w:r>
            <w:proofErr w:type="spellStart"/>
            <w:r w:rsidRPr="00501A82">
              <w:rPr>
                <w:b/>
                <w:sz w:val="28"/>
                <w:szCs w:val="28"/>
              </w:rPr>
              <w:t>чипс</w:t>
            </w:r>
            <w:proofErr w:type="spellEnd"/>
            <w:r w:rsidRPr="00501A82">
              <w:rPr>
                <w:b/>
                <w:sz w:val="28"/>
                <w:szCs w:val="28"/>
              </w:rPr>
              <w:t>)</w:t>
            </w:r>
            <w:r w:rsidR="0055397C">
              <w:rPr>
                <w:b/>
                <w:sz w:val="28"/>
                <w:szCs w:val="28"/>
              </w:rPr>
              <w:t xml:space="preserve">. Декоративный элемент из </w:t>
            </w:r>
            <w:proofErr w:type="spellStart"/>
            <w:r w:rsidR="0055397C">
              <w:rPr>
                <w:b/>
                <w:sz w:val="28"/>
                <w:szCs w:val="28"/>
              </w:rPr>
              <w:t>фунчозы</w:t>
            </w:r>
            <w:proofErr w:type="spellEnd"/>
            <w:r w:rsidR="0055397C">
              <w:rPr>
                <w:b/>
                <w:sz w:val="28"/>
                <w:szCs w:val="28"/>
              </w:rPr>
              <w:t>.</w:t>
            </w:r>
          </w:p>
          <w:p w:rsidR="0048372D" w:rsidRPr="00630ADA" w:rsidRDefault="0048372D" w:rsidP="00820E40">
            <w:pPr>
              <w:pStyle w:val="a5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технологическим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  <w:r w:rsidR="00820E40">
              <w:rPr>
                <w:rFonts w:ascii="Times New Roman" w:hAnsi="Times New Roman" w:cs="Times New Roman"/>
                <w:sz w:val="28"/>
                <w:szCs w:val="28"/>
              </w:rPr>
              <w:t xml:space="preserve"> декора.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чипса</w:t>
            </w:r>
            <w:proofErr w:type="spellEnd"/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способностей школьников.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готового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закусочную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тарелку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выкладываем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готовый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EE4" w:rsidRPr="00501A82" w:rsidRDefault="00D20EE4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501A82" w:rsidRDefault="00501A82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501A82">
              <w:rPr>
                <w:b/>
                <w:sz w:val="28"/>
                <w:szCs w:val="28"/>
              </w:rPr>
              <w:t xml:space="preserve">Тема №4 </w:t>
            </w:r>
            <w:r w:rsidR="0055397C" w:rsidRPr="00501A82">
              <w:rPr>
                <w:b/>
                <w:sz w:val="28"/>
                <w:szCs w:val="28"/>
              </w:rPr>
              <w:t>Декоративный элемент из тулупного теста (</w:t>
            </w:r>
            <w:proofErr w:type="spellStart"/>
            <w:r w:rsidR="0055397C" w:rsidRPr="00501A82">
              <w:rPr>
                <w:b/>
                <w:sz w:val="28"/>
                <w:szCs w:val="28"/>
              </w:rPr>
              <w:t>чипс</w:t>
            </w:r>
            <w:proofErr w:type="spellEnd"/>
            <w:r w:rsidR="0055397C" w:rsidRPr="00501A82">
              <w:rPr>
                <w:b/>
                <w:sz w:val="28"/>
                <w:szCs w:val="28"/>
              </w:rPr>
              <w:t>)</w:t>
            </w:r>
            <w:r w:rsidR="0055397C">
              <w:rPr>
                <w:b/>
                <w:sz w:val="28"/>
                <w:szCs w:val="28"/>
              </w:rPr>
              <w:t xml:space="preserve">. Декоративный элемент из </w:t>
            </w:r>
            <w:r w:rsidR="0055397C" w:rsidRPr="00501A82">
              <w:rPr>
                <w:b/>
                <w:sz w:val="28"/>
                <w:szCs w:val="28"/>
              </w:rPr>
              <w:t xml:space="preserve"> малины (</w:t>
            </w:r>
            <w:proofErr w:type="spellStart"/>
            <w:r w:rsidR="0055397C" w:rsidRPr="00501A82">
              <w:rPr>
                <w:b/>
                <w:sz w:val="28"/>
                <w:szCs w:val="28"/>
              </w:rPr>
              <w:t>чипс</w:t>
            </w:r>
            <w:proofErr w:type="spellEnd"/>
            <w:r w:rsidR="0055397C" w:rsidRPr="00501A82">
              <w:rPr>
                <w:b/>
                <w:sz w:val="28"/>
                <w:szCs w:val="28"/>
              </w:rPr>
              <w:t>)</w:t>
            </w:r>
          </w:p>
          <w:p w:rsidR="0048372D" w:rsidRPr="00630ADA" w:rsidRDefault="0048372D" w:rsidP="0055397C">
            <w:pPr>
              <w:pStyle w:val="a5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технологическим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декора.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97C">
              <w:rPr>
                <w:rFonts w:ascii="Times New Roman" w:hAnsi="Times New Roman" w:cs="Times New Roman"/>
                <w:sz w:val="28"/>
                <w:szCs w:val="28"/>
              </w:rPr>
              <w:t>чипса</w:t>
            </w:r>
            <w:proofErr w:type="spellEnd"/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способностей школьников.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готового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закусочную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тарелку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выкладываем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готовый декор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EE4" w:rsidRPr="00501A82" w:rsidRDefault="00D20EE4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501A82" w:rsidRDefault="00501A82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501A82">
              <w:rPr>
                <w:b/>
                <w:sz w:val="28"/>
                <w:szCs w:val="28"/>
              </w:rPr>
              <w:t>Тема № 5</w:t>
            </w:r>
            <w:r w:rsidR="0055397C">
              <w:rPr>
                <w:b/>
                <w:sz w:val="28"/>
                <w:szCs w:val="28"/>
              </w:rPr>
              <w:t xml:space="preserve"> </w:t>
            </w:r>
            <w:r w:rsidR="0055397C" w:rsidRPr="00501A82">
              <w:rPr>
                <w:b/>
                <w:sz w:val="28"/>
                <w:szCs w:val="28"/>
              </w:rPr>
              <w:t xml:space="preserve">Декоративный элемент из томатного пюре (жемчуг, </w:t>
            </w:r>
            <w:proofErr w:type="spellStart"/>
            <w:r w:rsidR="0055397C" w:rsidRPr="00501A82">
              <w:rPr>
                <w:b/>
                <w:sz w:val="28"/>
                <w:szCs w:val="28"/>
              </w:rPr>
              <w:t>чипс</w:t>
            </w:r>
            <w:proofErr w:type="spellEnd"/>
            <w:r w:rsidR="0055397C" w:rsidRPr="00501A82">
              <w:rPr>
                <w:b/>
                <w:sz w:val="28"/>
                <w:szCs w:val="28"/>
              </w:rPr>
              <w:t>)</w:t>
            </w:r>
            <w:r w:rsidR="0055397C">
              <w:rPr>
                <w:b/>
                <w:sz w:val="28"/>
                <w:szCs w:val="28"/>
              </w:rPr>
              <w:t>.</w:t>
            </w:r>
            <w:r w:rsidR="0055397C" w:rsidRPr="00501A82">
              <w:rPr>
                <w:b/>
                <w:sz w:val="28"/>
                <w:szCs w:val="28"/>
              </w:rPr>
              <w:t xml:space="preserve"> Декоративный элемент из картофеля (стекло)</w:t>
            </w:r>
          </w:p>
          <w:p w:rsidR="00820E40" w:rsidRPr="0055397C" w:rsidRDefault="00820E40" w:rsidP="00820E40">
            <w:pPr>
              <w:pStyle w:val="a5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технологическим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декора.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97C">
              <w:rPr>
                <w:rFonts w:ascii="Times New Roman" w:hAnsi="Times New Roman" w:cs="Times New Roman"/>
                <w:sz w:val="28"/>
                <w:szCs w:val="28"/>
              </w:rPr>
              <w:t>чипса</w:t>
            </w:r>
            <w:proofErr w:type="spellEnd"/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способностей школьников.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готового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закусочную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тарелку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выкладываем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готовый декор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EE4" w:rsidRPr="00501A82" w:rsidRDefault="00D20EE4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501A82" w:rsidRDefault="00501A82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501A82">
              <w:rPr>
                <w:b/>
                <w:sz w:val="28"/>
                <w:szCs w:val="28"/>
              </w:rPr>
              <w:t>Те</w:t>
            </w:r>
            <w:r w:rsidR="00FB3006">
              <w:rPr>
                <w:b/>
                <w:sz w:val="28"/>
                <w:szCs w:val="28"/>
              </w:rPr>
              <w:t xml:space="preserve">ма № 6 </w:t>
            </w:r>
            <w:r w:rsidR="0055397C" w:rsidRPr="00501A82">
              <w:rPr>
                <w:b/>
                <w:sz w:val="28"/>
                <w:szCs w:val="28"/>
              </w:rPr>
              <w:t xml:space="preserve">Декоративный элемент из карамели, </w:t>
            </w:r>
            <w:proofErr w:type="spellStart"/>
            <w:r w:rsidR="0055397C" w:rsidRPr="00501A82">
              <w:rPr>
                <w:b/>
                <w:sz w:val="28"/>
                <w:szCs w:val="28"/>
              </w:rPr>
              <w:t>изомальта</w:t>
            </w:r>
            <w:proofErr w:type="spellEnd"/>
          </w:p>
          <w:p w:rsidR="0048372D" w:rsidRPr="00630ADA" w:rsidRDefault="0048372D" w:rsidP="0055397C">
            <w:pPr>
              <w:pStyle w:val="a5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технологическим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декора.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97C">
              <w:rPr>
                <w:rFonts w:ascii="Times New Roman" w:hAnsi="Times New Roman" w:cs="Times New Roman"/>
                <w:sz w:val="28"/>
                <w:szCs w:val="28"/>
              </w:rPr>
              <w:t>чипса</w:t>
            </w:r>
            <w:proofErr w:type="spellEnd"/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способностей школьников.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готового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закусочную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тарелку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выкладываем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готовый декор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EE4" w:rsidRPr="00501A82" w:rsidRDefault="00D20EE4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501A82" w:rsidRDefault="00501A82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501A82">
              <w:rPr>
                <w:b/>
                <w:sz w:val="28"/>
                <w:szCs w:val="28"/>
              </w:rPr>
              <w:t xml:space="preserve">Тема № 7 </w:t>
            </w:r>
            <w:r w:rsidR="0055397C" w:rsidRPr="00501A82">
              <w:rPr>
                <w:b/>
                <w:sz w:val="28"/>
                <w:szCs w:val="28"/>
              </w:rPr>
              <w:t>Декоративный элемент из шоколада</w:t>
            </w:r>
          </w:p>
          <w:p w:rsidR="0048372D" w:rsidRPr="00630ADA" w:rsidRDefault="0048372D" w:rsidP="0055397C">
            <w:pPr>
              <w:pStyle w:val="a5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технологическим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декора.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97C">
              <w:rPr>
                <w:rFonts w:ascii="Times New Roman" w:hAnsi="Times New Roman" w:cs="Times New Roman"/>
                <w:sz w:val="28"/>
                <w:szCs w:val="28"/>
              </w:rPr>
              <w:t>чипса</w:t>
            </w:r>
            <w:proofErr w:type="spellEnd"/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способностей школьников.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готового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закусочную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тарелку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выкладываем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готовый декор</w:t>
            </w:r>
            <w:r w:rsidR="0055397C" w:rsidRPr="00630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EE4" w:rsidRPr="00501A82" w:rsidRDefault="00D20EE4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501A82" w:rsidRDefault="00501A82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501A82">
              <w:rPr>
                <w:b/>
                <w:sz w:val="28"/>
                <w:szCs w:val="28"/>
              </w:rPr>
              <w:t xml:space="preserve">Тема № 8 </w:t>
            </w:r>
            <w:r w:rsidR="0055397C" w:rsidRPr="00D20EE4">
              <w:rPr>
                <w:b/>
                <w:bCs/>
                <w:sz w:val="28"/>
                <w:szCs w:val="28"/>
              </w:rPr>
              <w:t xml:space="preserve">Приготовление холодной закуски: </w:t>
            </w:r>
            <w:proofErr w:type="spellStart"/>
            <w:r w:rsidR="0055397C" w:rsidRPr="00D20EE4">
              <w:rPr>
                <w:b/>
                <w:bCs/>
                <w:sz w:val="28"/>
                <w:szCs w:val="28"/>
              </w:rPr>
              <w:t>Amusebouche</w:t>
            </w:r>
            <w:proofErr w:type="spellEnd"/>
          </w:p>
          <w:p w:rsidR="0055397C" w:rsidRPr="00820E40" w:rsidRDefault="0048372D" w:rsidP="005539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технологическим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холодных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D20EE4">
              <w:rPr>
                <w:rFonts w:ascii="Times New Roman" w:hAnsi="Times New Roman" w:cs="Times New Roman"/>
                <w:sz w:val="28"/>
                <w:szCs w:val="28"/>
              </w:rPr>
              <w:t>закусок.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Особенность </w:t>
            </w:r>
            <w:proofErr w:type="spellStart"/>
            <w:r w:rsidR="0055397C" w:rsidRPr="00D20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Amusebouche</w:t>
            </w:r>
            <w:proofErr w:type="spellEnd"/>
            <w:r w:rsidR="00553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5397C" w:rsidRPr="0048372D" w:rsidRDefault="0055397C" w:rsidP="005539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холодных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закусок,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способностей школьников.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готового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закусочную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тарелку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ставим </w:t>
            </w:r>
            <w:proofErr w:type="gramStart"/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готовые</w:t>
            </w:r>
            <w:proofErr w:type="gramEnd"/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Amusebouche</w:t>
            </w:r>
            <w:proofErr w:type="spellEnd"/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оформляем зеленью.</w:t>
            </w:r>
          </w:p>
          <w:p w:rsidR="00D20EE4" w:rsidRPr="00501A82" w:rsidRDefault="00D20EE4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501A82" w:rsidRDefault="00501A82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501A82">
              <w:rPr>
                <w:b/>
                <w:sz w:val="28"/>
                <w:szCs w:val="28"/>
              </w:rPr>
              <w:t xml:space="preserve">Тема № 9 </w:t>
            </w:r>
            <w:r w:rsidR="0055397C" w:rsidRPr="00D20EE4">
              <w:rPr>
                <w:b/>
                <w:sz w:val="28"/>
                <w:szCs w:val="28"/>
              </w:rPr>
              <w:t>Приготовление</w:t>
            </w:r>
            <w:r w:rsidR="00BF2116">
              <w:rPr>
                <w:b/>
                <w:sz w:val="28"/>
                <w:szCs w:val="28"/>
              </w:rPr>
              <w:t xml:space="preserve"> </w:t>
            </w:r>
            <w:r w:rsidR="0055397C" w:rsidRPr="00D20EE4">
              <w:rPr>
                <w:b/>
                <w:sz w:val="28"/>
                <w:szCs w:val="28"/>
              </w:rPr>
              <w:t>холодной</w:t>
            </w:r>
            <w:r w:rsidR="00BF2116">
              <w:rPr>
                <w:b/>
                <w:sz w:val="28"/>
                <w:szCs w:val="28"/>
              </w:rPr>
              <w:t xml:space="preserve"> </w:t>
            </w:r>
            <w:r w:rsidR="0055397C">
              <w:rPr>
                <w:b/>
                <w:sz w:val="28"/>
                <w:szCs w:val="28"/>
              </w:rPr>
              <w:t>закус</w:t>
            </w:r>
            <w:r w:rsidR="0055397C" w:rsidRPr="00D20EE4">
              <w:rPr>
                <w:b/>
                <w:sz w:val="28"/>
                <w:szCs w:val="28"/>
              </w:rPr>
              <w:t>ки:</w:t>
            </w:r>
            <w:r w:rsidR="00BF2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5397C" w:rsidRPr="00D20EE4">
              <w:rPr>
                <w:b/>
                <w:sz w:val="28"/>
                <w:szCs w:val="28"/>
              </w:rPr>
              <w:t>фингер</w:t>
            </w:r>
            <w:proofErr w:type="spellEnd"/>
            <w:r w:rsidR="00BF2116">
              <w:rPr>
                <w:b/>
                <w:sz w:val="28"/>
                <w:szCs w:val="28"/>
              </w:rPr>
              <w:t xml:space="preserve"> </w:t>
            </w:r>
            <w:r w:rsidR="0055397C" w:rsidRPr="00D20EE4">
              <w:rPr>
                <w:b/>
                <w:sz w:val="28"/>
                <w:szCs w:val="28"/>
              </w:rPr>
              <w:t>-</w:t>
            </w:r>
            <w:r w:rsidR="00BF21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5397C" w:rsidRPr="00D20EE4">
              <w:rPr>
                <w:b/>
                <w:sz w:val="28"/>
                <w:szCs w:val="28"/>
              </w:rPr>
              <w:t>фуд</w:t>
            </w:r>
            <w:proofErr w:type="spellEnd"/>
            <w:r w:rsidR="0055397C" w:rsidRPr="00D20EE4">
              <w:rPr>
                <w:b/>
                <w:sz w:val="28"/>
                <w:szCs w:val="28"/>
              </w:rPr>
              <w:t>.</w:t>
            </w:r>
            <w:r w:rsidR="00BF2116">
              <w:rPr>
                <w:b/>
                <w:sz w:val="28"/>
                <w:szCs w:val="28"/>
              </w:rPr>
              <w:t xml:space="preserve"> Основы молекулярной кухни.</w:t>
            </w:r>
          </w:p>
          <w:p w:rsidR="0055397C" w:rsidRPr="00820E40" w:rsidRDefault="0048372D" w:rsidP="0055397C">
            <w:pPr>
              <w:pStyle w:val="a5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технологическим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приготовлению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холодных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D20EE4">
              <w:rPr>
                <w:rFonts w:ascii="Times New Roman" w:hAnsi="Times New Roman" w:cs="Times New Roman"/>
                <w:sz w:val="28"/>
                <w:szCs w:val="28"/>
              </w:rPr>
              <w:t>закусок.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Особенность </w:t>
            </w:r>
            <w:proofErr w:type="spellStart"/>
            <w:r w:rsidR="0055397C">
              <w:rPr>
                <w:rFonts w:ascii="Times New Roman" w:hAnsi="Times New Roman" w:cs="Times New Roman"/>
                <w:sz w:val="28"/>
                <w:szCs w:val="28"/>
              </w:rPr>
              <w:t>фингер</w:t>
            </w:r>
            <w:proofErr w:type="spellEnd"/>
            <w:r w:rsidR="0055397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5397C">
              <w:rPr>
                <w:rFonts w:ascii="Times New Roman" w:hAnsi="Times New Roman" w:cs="Times New Roman"/>
                <w:sz w:val="28"/>
                <w:szCs w:val="28"/>
              </w:rPr>
              <w:t>фудов</w:t>
            </w:r>
            <w:proofErr w:type="spellEnd"/>
            <w:r w:rsidR="00553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116" w:rsidRDefault="0055397C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приготовления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холодных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закусок,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способностей школьников.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готового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закусочную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тарелку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выкладываем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готовые</w:t>
            </w:r>
            <w:proofErr w:type="gramEnd"/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фингер-фуды</w:t>
            </w:r>
            <w:proofErr w:type="spellEnd"/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оформляем</w:t>
            </w:r>
            <w:r w:rsidR="002C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DA">
              <w:rPr>
                <w:rFonts w:ascii="Times New Roman" w:hAnsi="Times New Roman" w:cs="Times New Roman"/>
                <w:sz w:val="28"/>
                <w:szCs w:val="28"/>
              </w:rPr>
              <w:t>зеленью</w:t>
            </w:r>
            <w:r w:rsidR="00BF2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2CD" w:rsidRPr="002C02CD" w:rsidRDefault="00BF2116" w:rsidP="002C02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0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01A82" w:rsidRDefault="00501A82" w:rsidP="004726EF">
            <w:pPr>
              <w:pStyle w:val="TableParagraph"/>
              <w:tabs>
                <w:tab w:val="left" w:pos="374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501A82">
              <w:rPr>
                <w:b/>
                <w:sz w:val="28"/>
                <w:szCs w:val="28"/>
              </w:rPr>
              <w:t xml:space="preserve">Тема № 10 </w:t>
            </w:r>
            <w:r w:rsidR="0055397C" w:rsidRPr="00501A82">
              <w:rPr>
                <w:b/>
                <w:color w:val="444444"/>
                <w:sz w:val="28"/>
                <w:szCs w:val="28"/>
                <w:lang w:eastAsia="ru-RU"/>
              </w:rPr>
              <w:t>Приготовление ЭКО десерта</w:t>
            </w:r>
            <w:r w:rsidR="00BF2116">
              <w:rPr>
                <w:b/>
                <w:color w:val="444444"/>
                <w:sz w:val="28"/>
                <w:szCs w:val="28"/>
                <w:lang w:eastAsia="ru-RU"/>
              </w:rPr>
              <w:t>.</w:t>
            </w:r>
            <w:r w:rsidR="00BF2116" w:rsidRPr="00F82055">
              <w:rPr>
                <w:b/>
                <w:sz w:val="28"/>
                <w:szCs w:val="28"/>
                <w:lang w:eastAsia="ru-RU"/>
              </w:rPr>
              <w:t xml:space="preserve"> Основы </w:t>
            </w:r>
            <w:proofErr w:type="spellStart"/>
            <w:r w:rsidR="00BF2116" w:rsidRPr="00F82055">
              <w:rPr>
                <w:b/>
                <w:sz w:val="28"/>
                <w:szCs w:val="28"/>
                <w:lang w:eastAsia="ru-RU"/>
              </w:rPr>
              <w:t>фудпейринга</w:t>
            </w:r>
            <w:proofErr w:type="spellEnd"/>
          </w:p>
          <w:p w:rsidR="0055397C" w:rsidRPr="00F82055" w:rsidRDefault="0048372D" w:rsidP="005539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97C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Использовать современную экологическую систему </w:t>
            </w:r>
            <w:proofErr w:type="spellStart"/>
            <w:r w:rsidR="0055397C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Эковизор</w:t>
            </w:r>
            <w:proofErr w:type="spellEnd"/>
            <w:r w:rsidR="0055397C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F 4. Изготавливать</w:t>
            </w:r>
            <w:r w:rsidR="0055397C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изделия</w:t>
            </w:r>
            <w:r w:rsidR="0055397C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пониженной</w:t>
            </w:r>
            <w:r w:rsidR="0055397C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калорийности</w:t>
            </w:r>
            <w:r w:rsidR="0055397C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в соответствии</w:t>
            </w:r>
            <w:r w:rsidR="0055397C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 технологией приготовления.</w:t>
            </w:r>
          </w:p>
          <w:p w:rsidR="0055397C" w:rsidRPr="00F82055" w:rsidRDefault="0055397C" w:rsidP="005539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Санитарные требования к рабочему месту кондитера. Санитарные правила в приготовлении изделий из блинного теста. Требования техники безопасности при работе </w:t>
            </w:r>
            <w:proofErr w:type="spellStart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ножами, посудой, жарочными шкафами, с </w:t>
            </w: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системой </w:t>
            </w:r>
            <w:proofErr w:type="spellStart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Эковизор</w:t>
            </w:r>
            <w:proofErr w:type="spellEnd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F 4.</w:t>
            </w:r>
          </w:p>
          <w:p w:rsidR="0055397C" w:rsidRPr="00F82055" w:rsidRDefault="0055397C" w:rsidP="005539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Эковизор</w:t>
            </w:r>
            <w:proofErr w:type="spellEnd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позволяет легко и быстро определять качество продуктов питания. </w:t>
            </w:r>
          </w:p>
          <w:p w:rsidR="0055397C" w:rsidRPr="00F82055" w:rsidRDefault="0055397C" w:rsidP="005539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Формование и приготовление</w:t>
            </w:r>
            <w:proofErr w:type="gramStart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 десерта</w:t>
            </w:r>
            <w:r w:rsidR="002C0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«Птифур морковный»</w:t>
            </w:r>
          </w:p>
          <w:p w:rsidR="00BF2116" w:rsidRDefault="0055397C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количество нитратов в корнеплоде -</w:t>
            </w:r>
            <w:r w:rsidR="002C0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морковь.</w:t>
            </w:r>
            <w:r w:rsidR="002C0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Сравнить с таблицей допустимых норм.</w:t>
            </w:r>
            <w:r w:rsidR="00BF2116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Фудпейринг</w:t>
            </w:r>
            <w:proofErr w:type="spellEnd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это целая наука о сочетании продуктов с разными вкусами и запахами, но обладающими общим вкусовым компонентом. </w:t>
            </w:r>
            <w:proofErr w:type="spellStart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Foodpairing</w:t>
            </w:r>
            <w:proofErr w:type="spellEnd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помогает найти новые гармоничные сочетания вкусов, составить нестандартное меню или сочинить новое неповторимое блюдо или коктейль. </w:t>
            </w:r>
            <w:proofErr w:type="spellStart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Фудпейринг</w:t>
            </w:r>
            <w:proofErr w:type="spellEnd"/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позволяет создавать уникальные авторские блюда с необычным сочетанием вкусов.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Приготовление блюда “Морковный десерт с натуральным кофе” 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готового изделия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Десерт подать на десертной тарелке, оформить веточкой мяты, декорировать зернами кофе.</w:t>
            </w:r>
          </w:p>
          <w:p w:rsidR="00D20EE4" w:rsidRPr="00501A82" w:rsidRDefault="00D20EE4" w:rsidP="0055397C">
            <w:pPr>
              <w:pStyle w:val="a5"/>
              <w:ind w:right="265"/>
              <w:jc w:val="both"/>
              <w:rPr>
                <w:b/>
                <w:sz w:val="28"/>
                <w:szCs w:val="28"/>
              </w:rPr>
            </w:pPr>
          </w:p>
          <w:p w:rsidR="00501A82" w:rsidRDefault="00501A82" w:rsidP="004726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№ 11 </w:t>
            </w:r>
            <w:r w:rsidR="00BF2116" w:rsidRPr="00F8205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фигурной сдобы из дрожжевого теста</w:t>
            </w:r>
          </w:p>
          <w:p w:rsidR="00BF2116" w:rsidRPr="00F82055" w:rsidRDefault="0048372D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820E40" w:rsidRPr="00D20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16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Приготовить </w:t>
            </w:r>
            <w:r w:rsidR="00BF2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фигуры </w:t>
            </w:r>
            <w:r w:rsidR="00BF2116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теста в соответствии с технологией приготовления.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Санитарные правила в приготовлении изделий из теста. Требования техники безопасности при работе с ножами, посудой, жарочными шкафами.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в соответствии с технологическим процессом по приготовлению сдобы. Замешивание теста, формование и выпечка.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готового изделия.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20EE4" w:rsidRPr="00BF2116" w:rsidRDefault="00BF2116" w:rsidP="005539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0EE4" w:rsidRDefault="00501A82" w:rsidP="004726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Тема № 12</w:t>
            </w:r>
            <w:r w:rsidR="00553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2116" w:rsidRPr="00F82055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фигурной сдобы из дрожжевого теста</w:t>
            </w:r>
          </w:p>
          <w:p w:rsidR="00BF2116" w:rsidRPr="00F82055" w:rsidRDefault="00D20EE4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0EE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="00BF2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116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Приготовить </w:t>
            </w:r>
            <w:r w:rsidR="00BF2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фигуры </w:t>
            </w:r>
            <w:r w:rsidR="00BF2116"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теста в соответствии с технологией приготовления.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Санитарные правила в приготовлении изделий из теста. Требования техники безопасности при работе с ножами, посудой, жарочными шкафами.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в соответствии с технологическим процессом по приготовлению сдобы. Замешивание теста, формование и выпечка.</w:t>
            </w:r>
          </w:p>
          <w:p w:rsidR="00630ADA" w:rsidRPr="00BF2116" w:rsidRDefault="00630ADA" w:rsidP="00BF2116">
            <w:pPr>
              <w:widowControl w:val="0"/>
              <w:tabs>
                <w:tab w:val="left" w:pos="611"/>
              </w:tabs>
              <w:autoSpaceDE w:val="0"/>
              <w:autoSpaceDN w:val="0"/>
              <w:ind w:right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16" w:rsidRPr="00F82055" w:rsidRDefault="00501A82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2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№ 13</w:t>
            </w:r>
            <w:r w:rsidR="0055397C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</w:t>
            </w:r>
            <w:r w:rsidR="00BF2116" w:rsidRPr="00F82055">
              <w:rPr>
                <w:rFonts w:ascii="Times New Roman" w:hAnsi="Times New Roman" w:cs="Times New Roman"/>
                <w:sz w:val="28"/>
                <w:szCs w:val="28"/>
              </w:rPr>
              <w:t>Зачетная работа</w:t>
            </w:r>
          </w:p>
          <w:p w:rsidR="00BF2116" w:rsidRPr="00F82055" w:rsidRDefault="00BF2116" w:rsidP="00BF2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презентации </w:t>
            </w: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своей работы. </w:t>
            </w:r>
          </w:p>
          <w:p w:rsidR="00501A82" w:rsidRPr="00501A82" w:rsidRDefault="00501A82" w:rsidP="004726EF">
            <w:pPr>
              <w:jc w:val="both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185D4D" w:rsidRDefault="00BF2116" w:rsidP="00BF21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02CD" w:rsidRDefault="002C02CD" w:rsidP="00BF21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2CD" w:rsidRDefault="002C02CD" w:rsidP="00BF21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2CD" w:rsidRDefault="002C02CD" w:rsidP="00BF21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2CD" w:rsidRPr="00CB43A9" w:rsidRDefault="002C02CD" w:rsidP="00BF21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062CA7" w:rsidRPr="00CB43A9" w:rsidRDefault="00185D4D" w:rsidP="00A6039E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Планируемые результаты</w:t>
            </w:r>
          </w:p>
          <w:p w:rsidR="00CB43A9" w:rsidRPr="004726EF" w:rsidRDefault="00185D4D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 ответственное отношение к учению, готовность и способность к саморазвитию, самообразованию, самоопределению;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личностные качества: целеустремленность, инициативность, дисциплинированность, ответственность, решительность, уверенность в себе; </w:t>
            </w:r>
            <w:proofErr w:type="gramEnd"/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 свои индивидуальные особенности с требованиями конкретной профессии;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умеет планировать личный профессиональный план при необходимости мобильно изменяет</w:t>
            </w:r>
            <w:proofErr w:type="gramEnd"/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его;</w:t>
            </w:r>
          </w:p>
          <w:p w:rsidR="00CA6212" w:rsidRPr="00BC6D71" w:rsidRDefault="00CA6212" w:rsidP="00CA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охраняющий психологическую устойчивость в </w:t>
            </w:r>
            <w:proofErr w:type="spellStart"/>
            <w:proofErr w:type="gramStart"/>
            <w:r w:rsidRPr="00BC6D71">
              <w:rPr>
                <w:rFonts w:ascii="Times New Roman" w:hAnsi="Times New Roman" w:cs="Times New Roman"/>
                <w:sz w:val="28"/>
                <w:szCs w:val="28"/>
              </w:rPr>
              <w:t>ситуативно</w:t>
            </w:r>
            <w:proofErr w:type="spellEnd"/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сложных</w:t>
            </w:r>
            <w:proofErr w:type="gramEnd"/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или стремительно меняющихся ситуациях.</w:t>
            </w:r>
          </w:p>
          <w:p w:rsidR="000D7F48" w:rsidRPr="00CB43A9" w:rsidRDefault="000D7F48" w:rsidP="00CA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2F7E" w:rsidRPr="00E42F7E" w:rsidRDefault="00185D4D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2F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  <w:p w:rsidR="00E42F7E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F48"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цели своего обучения; </w:t>
            </w:r>
          </w:p>
          <w:p w:rsidR="00E42F7E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F48"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комбинировать известные алгоритмы технического и технологического творчества; </w:t>
            </w:r>
          </w:p>
          <w:p w:rsidR="00185D4D" w:rsidRPr="00CB43A9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62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организовывает и выполняет</w:t>
            </w:r>
            <w:r w:rsidR="000D7F48"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творческие работы по созданию изделий и продуктов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ставит и формулирует для себя новые задачи в познавательной деятельности под руководством педагога; 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 пути достижения целей под руководством педагога;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 свои действия с планируемыми результатами; 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 правильность выполнения учебной задачи, собственные возможности её решения;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владеет основами самоконтроля, самооценки; анализирует собственную деятельность;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организовывает учебное сотрудничество и совместную деятельность с педагогом, сверстниками; 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выстраивает коммуникации в общении и сотрудничестве со сверстниками, взрослыми в процессе образовательной, творческой и других видов деятельности;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 компетентности в области использования информационно - коммуникационных технологий;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сущность и социальную значимость профессиональной ориентации; </w:t>
            </w:r>
          </w:p>
          <w:p w:rsidR="00CA6212" w:rsidRPr="00BC6D71" w:rsidRDefault="00CA6212" w:rsidP="00CA6212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6D7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C6D71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 готовность к профессиональному самоопределению и к возможной профессиональной переориентации в условиях изменения рынка труда; </w:t>
            </w:r>
          </w:p>
          <w:p w:rsidR="00185D4D" w:rsidRPr="00CB43A9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E058B" w:rsidRPr="00CB43A9">
              <w:rPr>
                <w:rFonts w:ascii="Times New Roman" w:hAnsi="Times New Roman" w:cs="Times New Roman"/>
                <w:sz w:val="28"/>
                <w:szCs w:val="28"/>
              </w:rPr>
              <w:t>замотивированы</w:t>
            </w:r>
            <w:proofErr w:type="spellEnd"/>
            <w:r w:rsidR="001E058B"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к труду, потребность к приобретению профессии, формировать интерес к профессиям.</w:t>
            </w:r>
          </w:p>
          <w:p w:rsidR="001E058B" w:rsidRPr="00CB43A9" w:rsidRDefault="001E058B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636" w:rsidRDefault="00185D4D" w:rsidP="00CA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2F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направлению (профилю) програ</w:t>
            </w:r>
            <w:r w:rsidR="00E35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мм</w:t>
            </w:r>
          </w:p>
          <w:p w:rsidR="00CA6212" w:rsidRPr="00CA6212" w:rsidRDefault="00E35636" w:rsidP="00CA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знать:</w:t>
            </w:r>
          </w:p>
          <w:p w:rsidR="00CA6212" w:rsidRDefault="00CA6212" w:rsidP="00CA6212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</w:t>
            </w:r>
            <w:r w:rsidR="00E35636">
              <w:rPr>
                <w:rFonts w:ascii="Times New Roman" w:hAnsi="Times New Roman" w:cs="Times New Roman"/>
                <w:sz w:val="28"/>
                <w:szCs w:val="28"/>
              </w:rPr>
              <w:t xml:space="preserve">технике 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безопасной работы</w:t>
            </w:r>
            <w:r w:rsidR="00E35636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личной гигиены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212" w:rsidRDefault="00CA6212" w:rsidP="00CA6212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своё рабочее место; </w:t>
            </w:r>
          </w:p>
          <w:p w:rsidR="00CA6212" w:rsidRDefault="00CA6212" w:rsidP="00CA6212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2055">
              <w:rPr>
                <w:rFonts w:ascii="Times New Roman" w:hAnsi="Times New Roman" w:cs="Times New Roman"/>
                <w:sz w:val="28"/>
                <w:szCs w:val="28"/>
              </w:rPr>
              <w:t xml:space="preserve">  кулинарные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инс</w:t>
            </w:r>
            <w:r w:rsidR="00E35636">
              <w:rPr>
                <w:rFonts w:ascii="Times New Roman" w:hAnsi="Times New Roman" w:cs="Times New Roman"/>
                <w:sz w:val="28"/>
                <w:szCs w:val="28"/>
              </w:rPr>
              <w:t>трументы и приспосо</w:t>
            </w:r>
            <w:r w:rsidR="00F82055">
              <w:rPr>
                <w:rFonts w:ascii="Times New Roman" w:hAnsi="Times New Roman" w:cs="Times New Roman"/>
                <w:sz w:val="28"/>
                <w:szCs w:val="28"/>
              </w:rPr>
              <w:t>бления для приготовления декора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A6212" w:rsidRDefault="00CA6212" w:rsidP="00CA6212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замешивать тесто, раскатывать его и вырезать фигурки;</w:t>
            </w:r>
          </w:p>
          <w:p w:rsidR="00E42F7E" w:rsidRDefault="00CA6212" w:rsidP="00E35636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готовые блюда</w:t>
            </w:r>
          </w:p>
          <w:p w:rsidR="00E42F7E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F48"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историю возникновения кондитерских изделий; </w:t>
            </w:r>
          </w:p>
          <w:p w:rsidR="00E42F7E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F48"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виды и способы приготовления теста; </w:t>
            </w:r>
          </w:p>
          <w:p w:rsidR="00E42F7E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F48"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технологию приготовления изделий из теста; </w:t>
            </w:r>
          </w:p>
          <w:p w:rsidR="00185D4D" w:rsidRPr="00CB43A9" w:rsidRDefault="00E42F7E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F48" w:rsidRPr="00CB43A9">
              <w:rPr>
                <w:rFonts w:ascii="Times New Roman" w:hAnsi="Times New Roman" w:cs="Times New Roman"/>
                <w:sz w:val="28"/>
                <w:szCs w:val="28"/>
              </w:rPr>
              <w:t>санитарно - гигиенические нормы приготовления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D4D" w:rsidRPr="00F82055" w:rsidRDefault="004726E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5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  <w:p w:rsidR="00E35636" w:rsidRDefault="00E35636" w:rsidP="00E35636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соблюдать правила безопасной работы;</w:t>
            </w:r>
          </w:p>
          <w:p w:rsidR="00E35636" w:rsidRDefault="00E35636" w:rsidP="00E35636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своё рабочее место; </w:t>
            </w:r>
          </w:p>
          <w:p w:rsidR="00E35636" w:rsidRDefault="00E35636" w:rsidP="00E35636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и при помощи взрослого </w:t>
            </w:r>
            <w:proofErr w:type="spellStart"/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составлятьрецепты</w:t>
            </w:r>
            <w:proofErr w:type="spellEnd"/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блюд, называть ингредиенты;</w:t>
            </w:r>
          </w:p>
          <w:p w:rsidR="00E35636" w:rsidRDefault="00E35636" w:rsidP="00E35636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кулинарными инструментами и приспособлениями; </w:t>
            </w:r>
          </w:p>
          <w:p w:rsidR="00E35636" w:rsidRDefault="00E35636" w:rsidP="00E35636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замешивать тесто, раскатывать его и вырезать фигурки;</w:t>
            </w:r>
          </w:p>
          <w:p w:rsidR="00E35636" w:rsidRPr="00CB43A9" w:rsidRDefault="00E35636" w:rsidP="00E35636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готовые блюда</w:t>
            </w:r>
          </w:p>
          <w:p w:rsidR="00E35636" w:rsidRDefault="00E35636" w:rsidP="00E35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6EF" w:rsidRPr="00CB43A9" w:rsidRDefault="004726EF" w:rsidP="00E35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Pr="00E42F7E" w:rsidRDefault="00E42F7E" w:rsidP="00E42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</w:t>
            </w:r>
            <w:r w:rsidR="00185D4D" w:rsidRPr="00E42F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Организационно-педагогические условия </w:t>
            </w:r>
            <w:proofErr w:type="spellStart"/>
            <w:r w:rsidR="00185D4D" w:rsidRPr="00E42F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общеразвивающей</w:t>
            </w:r>
            <w:proofErr w:type="spellEnd"/>
            <w:r w:rsidR="00185D4D" w:rsidRPr="00E42F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программы</w:t>
            </w:r>
          </w:p>
        </w:tc>
      </w:tr>
      <w:tr w:rsidR="00185D4D" w:rsidRPr="00CB43A9" w:rsidTr="00B40F9E">
        <w:tc>
          <w:tcPr>
            <w:tcW w:w="9345" w:type="dxa"/>
          </w:tcPr>
          <w:p w:rsidR="00185D4D" w:rsidRDefault="00185D4D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2.1 Условия реализации программы.</w:t>
            </w:r>
          </w:p>
          <w:p w:rsidR="004726EF" w:rsidRPr="00CD1213" w:rsidRDefault="004726EF" w:rsidP="004726EF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56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Реализация программы осуществляется под руководством Центра опережающей профессиональной подготовки Омской области (ЦОПП ОО) на базе бюджетного профессионального образовательного учреждения Омской области «</w:t>
            </w:r>
            <w:proofErr w:type="spellStart"/>
            <w:r w:rsidRPr="00E356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Москаленский</w:t>
            </w:r>
            <w:proofErr w:type="spellEnd"/>
            <w:r w:rsidRPr="00E356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профессиональный техникум»</w:t>
            </w:r>
            <w:r w:rsidR="00E356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35636" w:rsidRDefault="00E35636" w:rsidP="00E3563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Лаборатории: </w:t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кулинарный и </w:t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кондитерский цех, оснащенные в соответствии с п. 6.2.1. Примерной программы по профессии 43.01.09 Повар, кондитер; </w:t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оснащенные базы практики, в соответствии с </w:t>
            </w:r>
            <w:proofErr w:type="spellStart"/>
            <w:proofErr w:type="gramStart"/>
            <w:r w:rsidRPr="009E52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5209">
              <w:rPr>
                <w:rFonts w:ascii="Times New Roman" w:hAnsi="Times New Roman" w:cs="Times New Roman"/>
                <w:sz w:val="28"/>
                <w:szCs w:val="28"/>
              </w:rPr>
              <w:t xml:space="preserve"> 6.2.3 образовательной программы по профессии 43.01.09 Повар, кондитер.</w:t>
            </w:r>
          </w:p>
          <w:p w:rsidR="004726EF" w:rsidRPr="00CB43A9" w:rsidRDefault="004726EF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Default="00185D4D" w:rsidP="00A275CE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2.1.1 Материально-техническое обеспечение*</w:t>
            </w:r>
          </w:p>
          <w:p w:rsidR="00E35636" w:rsidRPr="000737FD" w:rsidRDefault="00E35636" w:rsidP="00E35636">
            <w:pPr>
              <w:pStyle w:val="a5"/>
              <w:tabs>
                <w:tab w:val="left" w:pos="3208"/>
                <w:tab w:val="left" w:pos="5292"/>
                <w:tab w:val="left" w:pos="7947"/>
              </w:tabs>
              <w:ind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737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Реализация </w:t>
            </w:r>
            <w:proofErr w:type="spellStart"/>
            <w:r w:rsidRPr="000737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общеразвивающей</w:t>
            </w:r>
            <w:proofErr w:type="spellEnd"/>
            <w:r w:rsidRPr="000737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 w:rsidR="00E1179B" w:rsidRPr="00E11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современного дизайна блюд и кондитерских изделий</w:t>
            </w: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>», требует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наличие</w:t>
            </w: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35636" w:rsidRPr="000737FD" w:rsidRDefault="00E35636" w:rsidP="00E35636">
            <w:pPr>
              <w:pStyle w:val="a5"/>
              <w:tabs>
                <w:tab w:val="left" w:pos="3208"/>
                <w:tab w:val="left" w:pos="5292"/>
                <w:tab w:val="left" w:pos="7947"/>
              </w:tabs>
              <w:ind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 xml:space="preserve">-лаборатории (учебного кулинарного </w:t>
            </w:r>
            <w:r w:rsidR="00E1179B">
              <w:rPr>
                <w:rFonts w:ascii="Times New Roman" w:hAnsi="Times New Roman" w:cs="Times New Roman"/>
                <w:sz w:val="28"/>
                <w:szCs w:val="28"/>
              </w:rPr>
              <w:t xml:space="preserve"> и кондитерского </w:t>
            </w:r>
            <w:r w:rsidRPr="000737FD">
              <w:rPr>
                <w:rFonts w:ascii="Times New Roman" w:hAnsi="Times New Roman" w:cs="Times New Roman"/>
                <w:sz w:val="28"/>
                <w:szCs w:val="28"/>
              </w:rPr>
              <w:t>цеха).</w:t>
            </w:r>
          </w:p>
          <w:p w:rsidR="00E35636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Обучение по программе</w:t>
            </w:r>
            <w:proofErr w:type="gramEnd"/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проводится в специализированном учебном кулинарном </w:t>
            </w:r>
            <w:r w:rsidR="00E117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кондитерском </w:t>
            </w: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цехе, площадь цеха 55,00 кв. м (10 рабочих мест), что позволяет проводить </w:t>
            </w:r>
            <w:r w:rsidR="00F820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занятие с группой обучающихся </w:t>
            </w: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 человек.</w:t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35636" w:rsidRDefault="00E35636" w:rsidP="00E35636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Перечень оборудования, технических средств, инструментов для проведения практических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занятий:</w:t>
            </w:r>
          </w:p>
          <w:p w:rsidR="00E35636" w:rsidRPr="008E0515" w:rsidRDefault="00E35636" w:rsidP="00E35636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-</w:t>
            </w: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стол для презентации, стулья, другая меб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для проведения мероприятий.</w:t>
            </w:r>
          </w:p>
          <w:p w:rsidR="00E35636" w:rsidRPr="008E0515" w:rsidRDefault="00E35636" w:rsidP="00E35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средства обучения: </w:t>
            </w:r>
          </w:p>
          <w:p w:rsidR="00E35636" w:rsidRPr="00E238D0" w:rsidRDefault="00E35636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компьютер; </w:t>
            </w:r>
          </w:p>
          <w:p w:rsidR="00E35636" w:rsidRPr="00E238D0" w:rsidRDefault="00E35636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-средства аудио и видео визуализации;</w:t>
            </w:r>
          </w:p>
          <w:p w:rsidR="00E35636" w:rsidRPr="00E238D0" w:rsidRDefault="00E35636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 xml:space="preserve"> - DVD – фильм; </w:t>
            </w:r>
          </w:p>
          <w:p w:rsidR="00E35636" w:rsidRDefault="00E35636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8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238D0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E238D0">
              <w:rPr>
                <w:rFonts w:ascii="Times New Roman" w:hAnsi="Times New Roman" w:cs="Times New Roman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E35636" w:rsidRPr="000A7DDE" w:rsidRDefault="00E35636" w:rsidP="00E3563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5636" w:rsidRPr="008E0515" w:rsidRDefault="00E35636" w:rsidP="00E35636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E051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Наименование расходных материалов</w:t>
            </w:r>
            <w:r w:rsidRPr="008E051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ab/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Разделочная доска.</w:t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Нож.</w:t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Ложка чайная.</w:t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Тарелка десертная.</w:t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Миск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 стеклянная.</w:t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Терка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шт.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Овощечистка.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  <w:r w:rsidR="00E117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E1179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Пищевая пленка.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</w:r>
          </w:p>
          <w:p w:rsidR="00E35636" w:rsidRPr="003C7108" w:rsidRDefault="00E35636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C710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ab/>
              <w:t>Деревянные шпажки.</w:t>
            </w:r>
          </w:p>
          <w:p w:rsidR="00E35636" w:rsidRPr="003C7108" w:rsidRDefault="00E1179B" w:rsidP="00E35636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10.    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E35636" w:rsidRDefault="00E1179B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    </w:t>
            </w:r>
            <w:r w:rsidR="00E35636" w:rsidRPr="00E14597">
              <w:rPr>
                <w:rFonts w:ascii="Times New Roman" w:hAnsi="Times New Roman" w:cs="Times New Roman"/>
                <w:sz w:val="28"/>
                <w:szCs w:val="28"/>
              </w:rPr>
              <w:t>Ванная раковина.</w:t>
            </w:r>
          </w:p>
          <w:p w:rsidR="00E1179B" w:rsidRDefault="00E1179B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Слайсер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79B" w:rsidRDefault="00E1179B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79B" w:rsidRDefault="00F82055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   Формы</w:t>
            </w:r>
            <w:r w:rsidR="00E11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79B" w:rsidRDefault="00E1179B" w:rsidP="00E35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   Миксер.</w:t>
            </w:r>
          </w:p>
          <w:p w:rsidR="00FB3006" w:rsidRPr="000A7DDE" w:rsidRDefault="00FB3006" w:rsidP="00E35636">
            <w:pPr>
              <w:pStyle w:val="ab"/>
              <w:spacing w:before="0" w:beforeAutospacing="0" w:after="0" w:afterAutospacing="0"/>
              <w:rPr>
                <w:rFonts w:ascii="Arial" w:hAnsi="Arial" w:cs="Arial"/>
                <w:color w:val="646464"/>
                <w:sz w:val="23"/>
                <w:szCs w:val="23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Pr="00E42F7E" w:rsidRDefault="00185D4D" w:rsidP="00A275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2.1.2 К</w:t>
            </w:r>
            <w:r w:rsidRPr="00CB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адровое обеспечение </w:t>
            </w:r>
          </w:p>
          <w:p w:rsidR="000A7DDE" w:rsidRDefault="004726EF" w:rsidP="00E42F7E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E1179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Педагогические кадры, обеспечивающие обучение по дополнительной </w:t>
            </w:r>
            <w:proofErr w:type="spellStart"/>
            <w:r w:rsidRPr="00E1179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E1179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программе должны иметь среднее профессиональное или высшее образование, соответствующее профилю реализации программы, опыт деятельности в организациях соответствующей профессиональной сферы,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</w:t>
            </w:r>
            <w:r w:rsidR="00E1179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.</w:t>
            </w:r>
          </w:p>
          <w:p w:rsidR="00E1179B" w:rsidRPr="00E1179B" w:rsidRDefault="00E1179B" w:rsidP="00E42F7E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E1179B" w:rsidRPr="009E5209" w:rsidRDefault="00E1179B" w:rsidP="00E11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Михайловна, м</w:t>
            </w:r>
            <w:r w:rsidRPr="009E5209">
              <w:rPr>
                <w:rFonts w:ascii="Times New Roman" w:hAnsi="Times New Roman" w:cs="Times New Roman"/>
                <w:sz w:val="28"/>
                <w:szCs w:val="28"/>
              </w:rPr>
              <w:t>астер производственного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высшая квалификационная категория.</w:t>
            </w:r>
          </w:p>
          <w:p w:rsidR="004726EF" w:rsidRDefault="004726EF" w:rsidP="00E42F7E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29"/>
            </w:tblGrid>
            <w:tr w:rsidR="00E1179B" w:rsidRPr="008E0515" w:rsidTr="0055397C">
              <w:tc>
                <w:tcPr>
                  <w:tcW w:w="9345" w:type="dxa"/>
                </w:tcPr>
                <w:p w:rsidR="00E1179B" w:rsidRPr="00CB43A9" w:rsidRDefault="00E1179B" w:rsidP="005539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3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2.1.3 </w:t>
                  </w:r>
                  <w:proofErr w:type="spellStart"/>
                  <w:r w:rsidRPr="00CB43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Информационно-образовательныересурсы</w:t>
                  </w:r>
                  <w:proofErr w:type="spellEnd"/>
                  <w:r w:rsidRPr="00CB43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</w:p>
                <w:p w:rsidR="00E1179B" w:rsidRDefault="00E1179B" w:rsidP="0055397C">
                  <w:pPr>
                    <w:jc w:val="both"/>
                    <w:rPr>
                      <w:rFonts w:ascii="Times New Roman" w:hAnsi="Times New Roman" w:cs="Times New Roman"/>
                      <w:bCs/>
                      <w:color w:val="202124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02124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202124"/>
                      <w:sz w:val="28"/>
                      <w:szCs w:val="28"/>
                      <w:shd w:val="clear" w:color="auto" w:fill="FFFFFF"/>
                    </w:rPr>
                    <w:t>К</w:t>
                  </w:r>
                  <w:r w:rsidRPr="00895E7F">
                    <w:rPr>
                      <w:rFonts w:ascii="Times New Roman" w:hAnsi="Times New Roman" w:cs="Times New Roman"/>
                      <w:bCs/>
                      <w:color w:val="202124"/>
                      <w:sz w:val="28"/>
                      <w:szCs w:val="28"/>
                      <w:shd w:val="clear" w:color="auto" w:fill="FFFFFF"/>
                    </w:rPr>
                    <w:t>ниги (учебники, научно-попу</w:t>
                  </w:r>
                  <w:r>
                    <w:rPr>
                      <w:rFonts w:ascii="Times New Roman" w:hAnsi="Times New Roman" w:cs="Times New Roman"/>
                      <w:bCs/>
                      <w:color w:val="202124"/>
                      <w:sz w:val="28"/>
                      <w:szCs w:val="28"/>
                      <w:shd w:val="clear" w:color="auto" w:fill="FFFFFF"/>
                    </w:rPr>
                    <w:t>лярная литература, энциклопедии),</w:t>
                  </w:r>
                </w:p>
                <w:p w:rsidR="00E1179B" w:rsidRDefault="00E1179B" w:rsidP="0055397C">
                  <w:pPr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</w:pPr>
                  <w:r w:rsidRPr="005F03DB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shd w:val="clear" w:color="auto" w:fill="FFFFFF"/>
                    </w:rPr>
                    <w:t>газеты и журналы, интернет (различные сайты), образовательные приложения для персональных компьютеров.</w:t>
                  </w:r>
                </w:p>
                <w:p w:rsidR="00E1179B" w:rsidRDefault="00E1179B" w:rsidP="0055397C">
                  <w:pPr>
                    <w:jc w:val="both"/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</w:pPr>
                  <w:r w:rsidRPr="008E0515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Интернет </w:t>
                  </w:r>
                  <w:r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–</w:t>
                  </w:r>
                  <w:r w:rsidRPr="008E0515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источники</w:t>
                  </w:r>
                  <w:r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:</w:t>
                  </w:r>
                </w:p>
                <w:p w:rsidR="00E1179B" w:rsidRPr="00CB43A9" w:rsidRDefault="00E1179B" w:rsidP="005539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3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Основные ножи для </w:t>
                  </w:r>
                  <w:proofErr w:type="spellStart"/>
                  <w:r w:rsidRPr="00CB43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карвинга</w:t>
                  </w:r>
                  <w:proofErr w:type="spellEnd"/>
                  <w:r w:rsidRPr="00CB43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[Электронный ресурс]//Режим доступа: </w:t>
                  </w:r>
                  <w:hyperlink r:id="rId6" w:history="1">
                    <w:r w:rsidRPr="00CB43A9">
                      <w:rPr>
                        <w:rStyle w:val="aa"/>
                        <w:rFonts w:ascii="Times New Roman" w:hAnsi="Times New Roman" w:cs="Times New Roman"/>
                        <w:sz w:val="28"/>
                        <w:szCs w:val="28"/>
                      </w:rPr>
                      <w:t>http://ru.zemmrate.com/620-osnovnye-nozhi-i-instrumenty-dlya-karvinga.html</w:t>
                    </w:r>
                  </w:hyperlink>
                </w:p>
                <w:p w:rsidR="00E1179B" w:rsidRDefault="00E1179B" w:rsidP="005539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3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117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E1179B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http://borner.ru/pages/24/</w:t>
                  </w:r>
                </w:p>
                <w:p w:rsidR="00E1179B" w:rsidRDefault="00E1179B" w:rsidP="005539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3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hyperlink r:id="rId7" w:history="1">
                    <w:r w:rsidRPr="00B3721C">
                      <w:rPr>
                        <w:rStyle w:val="aa"/>
                        <w:rFonts w:ascii="Times New Roman" w:hAnsi="Times New Roman" w:cs="Times New Roman"/>
                        <w:sz w:val="28"/>
                        <w:szCs w:val="28"/>
                      </w:rPr>
                      <w:t>http://cluclu.ru/blog/karving/</w:t>
                    </w:r>
                  </w:hyperlink>
                </w:p>
                <w:p w:rsidR="00E1179B" w:rsidRDefault="00E1179B" w:rsidP="005539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3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 </w:t>
                  </w:r>
                  <w:hyperlink r:id="rId8" w:history="1">
                    <w:r w:rsidRPr="00B3721C">
                      <w:rPr>
                        <w:rStyle w:val="aa"/>
                        <w:rFonts w:ascii="Times New Roman" w:hAnsi="Times New Roman" w:cs="Times New Roman"/>
                        <w:sz w:val="28"/>
                        <w:szCs w:val="28"/>
                      </w:rPr>
                      <w:t>http://uroki-online.com/other/carving/</w:t>
                    </w:r>
                  </w:hyperlink>
                </w:p>
                <w:p w:rsidR="00E1179B" w:rsidRDefault="00852917" w:rsidP="005539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9" w:history="1">
                    <w:r w:rsidR="00E1179B" w:rsidRPr="00860268">
                      <w:rPr>
                        <w:rStyle w:val="aa"/>
                        <w:rFonts w:ascii="Times New Roman" w:hAnsi="Times New Roman" w:cs="Times New Roman"/>
                        <w:sz w:val="28"/>
                        <w:szCs w:val="28"/>
                      </w:rPr>
                      <w:t>http://www.perunica.ru/vsako/4997-rezba-po-derevu-sekrety-</w:t>
                    </w:r>
                    <w:r w:rsidR="00E1179B" w:rsidRPr="00860268">
                      <w:rPr>
                        <w:rStyle w:val="aa"/>
                        <w:rFonts w:ascii="Times New Roman" w:hAnsi="Times New Roman" w:cs="Times New Roman"/>
                        <w:sz w:val="28"/>
                        <w:szCs w:val="28"/>
                      </w:rPr>
                      <w:lastRenderedPageBreak/>
                      <w:t>4.masterstvaobemno-ploskostnoy-rezby.html</w:t>
                    </w:r>
                  </w:hyperlink>
                </w:p>
                <w:p w:rsidR="00E1179B" w:rsidRPr="008E0515" w:rsidRDefault="00E1179B" w:rsidP="0055397C">
                  <w:pPr>
                    <w:jc w:val="both"/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</w:pPr>
                </w:p>
              </w:tc>
            </w:tr>
            <w:tr w:rsidR="00E1179B" w:rsidRPr="008E0515" w:rsidTr="0055397C">
              <w:tc>
                <w:tcPr>
                  <w:tcW w:w="9345" w:type="dxa"/>
                </w:tcPr>
                <w:p w:rsidR="00E1179B" w:rsidRDefault="00E1179B" w:rsidP="0055397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B43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2.1.4 Учебно-методическое обеспечение </w:t>
                  </w:r>
                </w:p>
                <w:p w:rsidR="00E1179B" w:rsidRPr="002D4BE9" w:rsidRDefault="00E1179B" w:rsidP="0055397C">
                  <w:pPr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2D4B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занятиях используются наглядно-иллюстративные и дидактические материалы:</w:t>
                  </w:r>
                </w:p>
                <w:p w:rsidR="00E1179B" w:rsidRDefault="00E1179B" w:rsidP="0055397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</w:t>
                  </w:r>
                  <w:r w:rsidRPr="008E05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нструкции, учебные пособия, допол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нительная литература по декорированию блюд и современным способам приготовления</w:t>
                  </w:r>
                  <w:r w:rsidRPr="008E05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технологические карты с иллюстрациями, образцы изделий, наглядный материал, презентации.</w:t>
                  </w:r>
                </w:p>
                <w:p w:rsidR="00E1179B" w:rsidRPr="008E0515" w:rsidRDefault="00E1179B" w:rsidP="0055397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E1179B" w:rsidRPr="00CB43A9" w:rsidTr="0055397C">
              <w:tc>
                <w:tcPr>
                  <w:tcW w:w="9345" w:type="dxa"/>
                </w:tcPr>
                <w:p w:rsidR="00E1179B" w:rsidRPr="00BC6D71" w:rsidRDefault="00E1179B" w:rsidP="0055397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B43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 Итоговая аттестация</w:t>
                  </w:r>
                </w:p>
                <w:p w:rsidR="00E1179B" w:rsidRDefault="00F82055" w:rsidP="00E1179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Зачет</w:t>
                  </w:r>
                </w:p>
                <w:p w:rsidR="00E1179B" w:rsidRPr="00CB43A9" w:rsidRDefault="00E1179B" w:rsidP="00F8205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31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Демонстрац</w:t>
                  </w:r>
                  <w:r w:rsidR="00F82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ия презентации </w:t>
                  </w:r>
                  <w:r w:rsidRPr="008131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своей работы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риложение №1)</w:t>
                  </w:r>
                </w:p>
              </w:tc>
            </w:tr>
          </w:tbl>
          <w:p w:rsidR="00E1179B" w:rsidRPr="00CB43A9" w:rsidRDefault="00E1179B" w:rsidP="00E42F7E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895E7F" w:rsidRDefault="00895E7F" w:rsidP="00895E7F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</w:pPr>
          </w:p>
          <w:p w:rsidR="000A7DDE" w:rsidRPr="005F03DB" w:rsidRDefault="000A7DDE" w:rsidP="00895E7F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Pr="00CB43A9" w:rsidRDefault="00185D4D" w:rsidP="00E11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185D4D" w:rsidRPr="00895E7F" w:rsidRDefault="00185D4D" w:rsidP="0089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E7F" w:rsidRPr="00CB43A9" w:rsidRDefault="00895E7F" w:rsidP="0089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D4D" w:rsidRPr="00CB43A9" w:rsidTr="00B40F9E">
        <w:tc>
          <w:tcPr>
            <w:tcW w:w="9345" w:type="dxa"/>
          </w:tcPr>
          <w:p w:rsidR="00601ACB" w:rsidRPr="006B09AF" w:rsidRDefault="00185D4D" w:rsidP="00A6039E">
            <w:pPr>
              <w:pStyle w:val="a3"/>
              <w:numPr>
                <w:ilvl w:val="0"/>
                <w:numId w:val="3"/>
              </w:numPr>
              <w:ind w:left="454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Список литературы</w:t>
            </w:r>
          </w:p>
          <w:p w:rsidR="00B923BD" w:rsidRPr="00B923BD" w:rsidRDefault="006B09AF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ACB" w:rsidRPr="00CB4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 xml:space="preserve">Биллер Р. Как украсить блюда. </w:t>
            </w:r>
            <w:proofErr w:type="gramStart"/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>.: АСТ-ПРЕСС, 1998 г. –160 с</w:t>
            </w:r>
            <w:r w:rsidR="00601ACB" w:rsidRPr="00B923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23BD" w:rsidRPr="00B923BD" w:rsidRDefault="006B09AF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 xml:space="preserve"> Э. Кулинарный мастер-класс. Для начинающих и не только. – М.: ЭКСМО, 2007 г.</w:t>
            </w:r>
          </w:p>
          <w:p w:rsidR="00B923BD" w:rsidRPr="00B923BD" w:rsidRDefault="006B09AF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>Галданов</w:t>
            </w:r>
            <w:proofErr w:type="spellEnd"/>
            <w:r w:rsidR="00B923BD" w:rsidRPr="00B923BD">
              <w:rPr>
                <w:rFonts w:ascii="Times New Roman" w:hAnsi="Times New Roman" w:cs="Times New Roman"/>
                <w:sz w:val="28"/>
                <w:szCs w:val="28"/>
              </w:rPr>
              <w:t xml:space="preserve"> В. Чудеса выпечки,- ООО «Издательский дом «Вече», 2005 г.</w:t>
            </w:r>
          </w:p>
          <w:p w:rsidR="00B923BD" w:rsidRDefault="006B09AF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 xml:space="preserve">Козина, М. Как украсить блюдо – М., </w:t>
            </w:r>
            <w:proofErr w:type="spellStart"/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Владис</w:t>
            </w:r>
            <w:proofErr w:type="spellEnd"/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Интернет-ресурсы: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>Охрана труда в России [Электронный ресурс]//Режим доступа: https://ohranatruda.ru/ (Дата обращения: 20.08.2021)</w:t>
            </w:r>
          </w:p>
          <w:p w:rsidR="00601ACB" w:rsidRPr="00CB43A9" w:rsidRDefault="00601ACB" w:rsidP="0060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  <w:t>Сервировка стола, украшение блюд, этикет [Электронный ресурс]//Режим доступа: https://supercook.ru/za-curving.html (Дата обращения: 20.08.2021)</w:t>
            </w:r>
          </w:p>
          <w:p w:rsidR="00E17493" w:rsidRPr="00CB43A9" w:rsidRDefault="00601ACB" w:rsidP="00E17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3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5D4D" w:rsidRPr="00CB43A9" w:rsidRDefault="00185D4D" w:rsidP="00A2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5E7F" w:rsidRDefault="00895E7F" w:rsidP="003E1F60">
      <w:pPr>
        <w:pStyle w:val="Default"/>
        <w:jc w:val="center"/>
        <w:rPr>
          <w:b/>
          <w:sz w:val="28"/>
          <w:szCs w:val="28"/>
        </w:rPr>
      </w:pPr>
    </w:p>
    <w:p w:rsidR="00895E7F" w:rsidRDefault="00895E7F" w:rsidP="003E1F60">
      <w:pPr>
        <w:pStyle w:val="Default"/>
        <w:jc w:val="center"/>
        <w:rPr>
          <w:b/>
          <w:sz w:val="28"/>
          <w:szCs w:val="28"/>
        </w:rPr>
      </w:pPr>
    </w:p>
    <w:p w:rsidR="000A7DDE" w:rsidRDefault="000A7DDE" w:rsidP="00895E7F">
      <w:pPr>
        <w:pStyle w:val="Default"/>
        <w:jc w:val="right"/>
        <w:rPr>
          <w:b/>
          <w:sz w:val="28"/>
          <w:szCs w:val="28"/>
        </w:rPr>
      </w:pPr>
    </w:p>
    <w:p w:rsidR="000A7DDE" w:rsidRDefault="000A7DDE" w:rsidP="00895E7F">
      <w:pPr>
        <w:pStyle w:val="Default"/>
        <w:jc w:val="right"/>
        <w:rPr>
          <w:b/>
          <w:sz w:val="28"/>
          <w:szCs w:val="28"/>
        </w:rPr>
      </w:pPr>
    </w:p>
    <w:p w:rsidR="000A7DDE" w:rsidRDefault="000A7DDE" w:rsidP="00895E7F">
      <w:pPr>
        <w:pStyle w:val="Default"/>
        <w:jc w:val="right"/>
        <w:rPr>
          <w:b/>
          <w:sz w:val="28"/>
          <w:szCs w:val="28"/>
        </w:rPr>
      </w:pPr>
    </w:p>
    <w:p w:rsidR="000A7DDE" w:rsidRDefault="000A7DDE" w:rsidP="00895E7F">
      <w:pPr>
        <w:pStyle w:val="Default"/>
        <w:jc w:val="right"/>
        <w:rPr>
          <w:b/>
          <w:sz w:val="28"/>
          <w:szCs w:val="28"/>
        </w:rPr>
      </w:pPr>
    </w:p>
    <w:p w:rsidR="000A7DDE" w:rsidRDefault="000A7DDE" w:rsidP="00895E7F">
      <w:pPr>
        <w:pStyle w:val="Default"/>
        <w:jc w:val="right"/>
        <w:rPr>
          <w:b/>
          <w:sz w:val="28"/>
          <w:szCs w:val="28"/>
        </w:rPr>
      </w:pPr>
    </w:p>
    <w:p w:rsidR="000A7DDE" w:rsidRDefault="000A7DDE" w:rsidP="00895E7F">
      <w:pPr>
        <w:pStyle w:val="Default"/>
        <w:jc w:val="right"/>
        <w:rPr>
          <w:b/>
          <w:sz w:val="28"/>
          <w:szCs w:val="28"/>
        </w:rPr>
      </w:pPr>
    </w:p>
    <w:p w:rsidR="000A7DDE" w:rsidRDefault="000A7DDE" w:rsidP="00895E7F">
      <w:pPr>
        <w:pStyle w:val="Default"/>
        <w:jc w:val="right"/>
        <w:rPr>
          <w:b/>
          <w:sz w:val="28"/>
          <w:szCs w:val="28"/>
        </w:rPr>
      </w:pPr>
    </w:p>
    <w:p w:rsidR="000A7DDE" w:rsidRDefault="000A7DDE" w:rsidP="004726EF">
      <w:pPr>
        <w:pStyle w:val="Default"/>
        <w:rPr>
          <w:b/>
          <w:sz w:val="28"/>
          <w:szCs w:val="28"/>
        </w:rPr>
      </w:pPr>
    </w:p>
    <w:p w:rsidR="004726EF" w:rsidRDefault="004726EF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F82055" w:rsidRDefault="00F82055" w:rsidP="004726EF">
      <w:pPr>
        <w:pStyle w:val="Default"/>
        <w:rPr>
          <w:b/>
          <w:sz w:val="28"/>
          <w:szCs w:val="28"/>
        </w:rPr>
      </w:pPr>
    </w:p>
    <w:p w:rsidR="00F82055" w:rsidRDefault="00F82055" w:rsidP="004726EF">
      <w:pPr>
        <w:pStyle w:val="Default"/>
        <w:rPr>
          <w:b/>
          <w:sz w:val="28"/>
          <w:szCs w:val="28"/>
        </w:rPr>
      </w:pPr>
    </w:p>
    <w:p w:rsidR="00F82055" w:rsidRDefault="00F82055" w:rsidP="004726EF">
      <w:pPr>
        <w:pStyle w:val="Default"/>
        <w:rPr>
          <w:b/>
          <w:sz w:val="28"/>
          <w:szCs w:val="28"/>
        </w:rPr>
      </w:pPr>
    </w:p>
    <w:p w:rsidR="00F82055" w:rsidRDefault="00F82055" w:rsidP="004726EF">
      <w:pPr>
        <w:pStyle w:val="Default"/>
        <w:rPr>
          <w:b/>
          <w:sz w:val="28"/>
          <w:szCs w:val="28"/>
        </w:rPr>
      </w:pPr>
    </w:p>
    <w:p w:rsidR="00F82055" w:rsidRDefault="00F82055" w:rsidP="004726EF">
      <w:pPr>
        <w:pStyle w:val="Default"/>
        <w:rPr>
          <w:b/>
          <w:sz w:val="28"/>
          <w:szCs w:val="28"/>
        </w:rPr>
      </w:pPr>
    </w:p>
    <w:p w:rsidR="00F82055" w:rsidRDefault="00F82055" w:rsidP="004726EF">
      <w:pPr>
        <w:pStyle w:val="Default"/>
        <w:rPr>
          <w:b/>
          <w:sz w:val="28"/>
          <w:szCs w:val="28"/>
        </w:rPr>
      </w:pPr>
    </w:p>
    <w:p w:rsidR="00F82055" w:rsidRDefault="00F82055" w:rsidP="004726EF">
      <w:pPr>
        <w:pStyle w:val="Default"/>
        <w:rPr>
          <w:b/>
          <w:sz w:val="28"/>
          <w:szCs w:val="28"/>
        </w:rPr>
      </w:pPr>
    </w:p>
    <w:p w:rsidR="00F82055" w:rsidRDefault="00F82055" w:rsidP="004726EF">
      <w:pPr>
        <w:pStyle w:val="Default"/>
        <w:rPr>
          <w:b/>
          <w:sz w:val="28"/>
          <w:szCs w:val="28"/>
        </w:rPr>
      </w:pPr>
    </w:p>
    <w:p w:rsidR="002B1A48" w:rsidRDefault="002B1A48" w:rsidP="004726EF">
      <w:pPr>
        <w:pStyle w:val="Default"/>
        <w:rPr>
          <w:b/>
          <w:sz w:val="28"/>
          <w:szCs w:val="28"/>
        </w:rPr>
      </w:pPr>
    </w:p>
    <w:p w:rsidR="00895E7F" w:rsidRDefault="00895E7F" w:rsidP="00895E7F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9C2F7B" w:rsidRDefault="009C2F7B" w:rsidP="004726EF">
      <w:pPr>
        <w:pStyle w:val="Default"/>
        <w:jc w:val="center"/>
        <w:rPr>
          <w:b/>
          <w:sz w:val="28"/>
          <w:szCs w:val="28"/>
        </w:rPr>
      </w:pPr>
    </w:p>
    <w:p w:rsidR="002B1A48" w:rsidRPr="00A76F5D" w:rsidRDefault="002B1A48" w:rsidP="002B1A48">
      <w:pPr>
        <w:pStyle w:val="Default"/>
        <w:rPr>
          <w:sz w:val="28"/>
          <w:szCs w:val="28"/>
        </w:rPr>
      </w:pPr>
      <w:r w:rsidRPr="00A76F5D">
        <w:rPr>
          <w:sz w:val="28"/>
          <w:szCs w:val="28"/>
        </w:rPr>
        <w:t>ФОРМЫ АТТЕСТАЦИИ И ОЦЕНОЧНЫЕ МАТЕРИАЛЫ</w:t>
      </w:r>
    </w:p>
    <w:p w:rsidR="002B1A48" w:rsidRDefault="002B1A48" w:rsidP="002B1A48">
      <w:pPr>
        <w:pStyle w:val="Default"/>
        <w:rPr>
          <w:sz w:val="28"/>
          <w:szCs w:val="28"/>
        </w:rPr>
      </w:pPr>
      <w:r w:rsidRPr="00A76F5D">
        <w:rPr>
          <w:sz w:val="28"/>
          <w:szCs w:val="28"/>
        </w:rPr>
        <w:t xml:space="preserve"> В процессе реализации Программы используются следующие виды контроля: </w:t>
      </w:r>
    </w:p>
    <w:p w:rsidR="002B1A48" w:rsidRDefault="002B1A48" w:rsidP="002B1A48">
      <w:pPr>
        <w:pStyle w:val="Default"/>
        <w:rPr>
          <w:sz w:val="28"/>
          <w:szCs w:val="28"/>
        </w:rPr>
      </w:pPr>
    </w:p>
    <w:p w:rsidR="002B1A48" w:rsidRDefault="002B1A48" w:rsidP="002B1A4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76F5D">
        <w:rPr>
          <w:sz w:val="28"/>
          <w:szCs w:val="28"/>
        </w:rPr>
        <w:t>входной контроль осуществляется в форме ознакомительной беседы с обучающимися с целью</w:t>
      </w:r>
      <w:r>
        <w:rPr>
          <w:sz w:val="28"/>
          <w:szCs w:val="28"/>
        </w:rPr>
        <w:t xml:space="preserve"> введения их в мир </w:t>
      </w:r>
      <w:r w:rsidRPr="00A76F5D">
        <w:rPr>
          <w:sz w:val="28"/>
          <w:szCs w:val="28"/>
        </w:rPr>
        <w:t>искусства, правил правильной организации рабочего места, санитар</w:t>
      </w:r>
      <w:r>
        <w:rPr>
          <w:sz w:val="28"/>
          <w:szCs w:val="28"/>
        </w:rPr>
        <w:t>ии, гигиены и безопасной работы.</w:t>
      </w:r>
      <w:proofErr w:type="gramEnd"/>
    </w:p>
    <w:p w:rsidR="002B1A48" w:rsidRDefault="002B1A48" w:rsidP="002B1A48">
      <w:pPr>
        <w:pStyle w:val="Default"/>
        <w:rPr>
          <w:sz w:val="28"/>
          <w:szCs w:val="28"/>
        </w:rPr>
      </w:pPr>
    </w:p>
    <w:p w:rsidR="002B1A48" w:rsidRDefault="002B1A48" w:rsidP="002B1A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A76F5D">
        <w:rPr>
          <w:sz w:val="28"/>
          <w:szCs w:val="28"/>
        </w:rPr>
        <w:t xml:space="preserve"> текущий контроль включает в себя устные опросы, в</w:t>
      </w:r>
      <w:r>
        <w:rPr>
          <w:sz w:val="28"/>
          <w:szCs w:val="28"/>
        </w:rPr>
        <w:t>ыполнение практических заданий.</w:t>
      </w:r>
    </w:p>
    <w:p w:rsidR="00B40A15" w:rsidRDefault="002B1A48" w:rsidP="00B40A15">
      <w:pPr>
        <w:pStyle w:val="11"/>
        <w:tabs>
          <w:tab w:val="left" w:pos="3928"/>
        </w:tabs>
        <w:spacing w:before="125"/>
        <w:ind w:left="0"/>
        <w:rPr>
          <w:b w:val="0"/>
        </w:rPr>
      </w:pPr>
      <w:r w:rsidRPr="00B40A15">
        <w:rPr>
          <w:b w:val="0"/>
        </w:rPr>
        <w:t>- итоговый контроль осуществляется в ф</w:t>
      </w:r>
      <w:r w:rsidR="00B40A15">
        <w:rPr>
          <w:b w:val="0"/>
        </w:rPr>
        <w:t>орме презентаций</w:t>
      </w:r>
      <w:r w:rsidR="00B40A15" w:rsidRPr="00B40A15">
        <w:rPr>
          <w:b w:val="0"/>
        </w:rPr>
        <w:t xml:space="preserve">. </w:t>
      </w:r>
    </w:p>
    <w:p w:rsidR="00B40A15" w:rsidRDefault="00B40A15" w:rsidP="00B40A15">
      <w:pPr>
        <w:pStyle w:val="11"/>
        <w:tabs>
          <w:tab w:val="left" w:pos="3928"/>
        </w:tabs>
        <w:spacing w:before="125"/>
        <w:ind w:left="0"/>
      </w:pPr>
    </w:p>
    <w:p w:rsidR="00B40A15" w:rsidRDefault="00B40A15" w:rsidP="00B40A15">
      <w:pPr>
        <w:pStyle w:val="11"/>
        <w:tabs>
          <w:tab w:val="left" w:pos="3928"/>
        </w:tabs>
        <w:spacing w:before="125"/>
        <w:ind w:left="0"/>
      </w:pPr>
      <w:r>
        <w:t>Задание</w:t>
      </w:r>
    </w:p>
    <w:p w:rsidR="00B40A15" w:rsidRDefault="00B40A15" w:rsidP="00B40A15">
      <w:pPr>
        <w:pStyle w:val="11"/>
        <w:tabs>
          <w:tab w:val="left" w:pos="3928"/>
        </w:tabs>
        <w:spacing w:before="125"/>
        <w:ind w:left="0"/>
      </w:pPr>
    </w:p>
    <w:p w:rsidR="00B40A15" w:rsidRPr="002B1A48" w:rsidRDefault="00B40A15" w:rsidP="00B40A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Создание презентаций </w:t>
      </w:r>
      <w:r w:rsidRPr="002B1A48">
        <w:rPr>
          <w:rFonts w:ascii="Times New Roman" w:hAnsi="Times New Roman" w:cs="Times New Roman"/>
          <w:b/>
          <w:sz w:val="28"/>
          <w:szCs w:val="28"/>
        </w:rPr>
        <w:t xml:space="preserve">своей работы. </w:t>
      </w:r>
    </w:p>
    <w:p w:rsidR="00B40A15" w:rsidRPr="00F843FB" w:rsidRDefault="00B40A15" w:rsidP="00B40A15">
      <w:pPr>
        <w:pStyle w:val="11"/>
        <w:ind w:left="0"/>
        <w:jc w:val="both"/>
      </w:pPr>
      <w:r>
        <w:t>2.Описаниеработы.</w:t>
      </w:r>
    </w:p>
    <w:p w:rsidR="00B40A15" w:rsidRPr="00F843FB" w:rsidRDefault="00B40A15" w:rsidP="00B40A15">
      <w:pPr>
        <w:pStyle w:val="a5"/>
        <w:spacing w:before="1" w:line="322" w:lineRule="exact"/>
        <w:ind w:left="212"/>
        <w:rPr>
          <w:rFonts w:ascii="Times New Roman" w:hAnsi="Times New Roman" w:cs="Times New Roman"/>
          <w:sz w:val="28"/>
          <w:szCs w:val="28"/>
        </w:rPr>
      </w:pPr>
      <w:r w:rsidRPr="00F843FB">
        <w:rPr>
          <w:rFonts w:ascii="Times New Roman" w:hAnsi="Times New Roman" w:cs="Times New Roman"/>
          <w:sz w:val="28"/>
          <w:szCs w:val="28"/>
        </w:rPr>
        <w:t>Презентаци</w:t>
      </w:r>
      <w:r w:rsidR="00BF2116">
        <w:rPr>
          <w:rFonts w:ascii="Times New Roman" w:hAnsi="Times New Roman" w:cs="Times New Roman"/>
          <w:sz w:val="28"/>
          <w:szCs w:val="28"/>
        </w:rPr>
        <w:t xml:space="preserve">я </w:t>
      </w:r>
      <w:r w:rsidRPr="00F843FB">
        <w:rPr>
          <w:rFonts w:ascii="Times New Roman" w:hAnsi="Times New Roman" w:cs="Times New Roman"/>
          <w:sz w:val="28"/>
          <w:szCs w:val="28"/>
        </w:rPr>
        <w:t>включает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в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себя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3F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40A15" w:rsidRPr="00F843FB" w:rsidRDefault="00BF2116" w:rsidP="00A6039E">
      <w:pPr>
        <w:pStyle w:val="a3"/>
        <w:widowControl w:val="0"/>
        <w:numPr>
          <w:ilvl w:val="0"/>
          <w:numId w:val="5"/>
        </w:numPr>
        <w:tabs>
          <w:tab w:val="left" w:pos="518"/>
        </w:tabs>
        <w:autoSpaceDE w:val="0"/>
        <w:autoSpaceDN w:val="0"/>
        <w:spacing w:after="0" w:line="321" w:lineRule="exact"/>
        <w:ind w:hanging="306"/>
        <w:contextualSpacing w:val="0"/>
        <w:rPr>
          <w:rFonts w:ascii="Times New Roman" w:hAnsi="Times New Roman" w:cs="Times New Roman"/>
          <w:sz w:val="28"/>
          <w:szCs w:val="28"/>
        </w:rPr>
      </w:pPr>
      <w:r w:rsidRPr="00F843FB">
        <w:rPr>
          <w:rFonts w:ascii="Times New Roman" w:hAnsi="Times New Roman" w:cs="Times New Roman"/>
          <w:sz w:val="28"/>
          <w:szCs w:val="28"/>
        </w:rPr>
        <w:t>Т</w:t>
      </w:r>
      <w:r w:rsidR="00B40A15" w:rsidRPr="00F843FB">
        <w:rPr>
          <w:rFonts w:ascii="Times New Roman" w:hAnsi="Times New Roman" w:cs="Times New Roman"/>
          <w:sz w:val="28"/>
          <w:szCs w:val="28"/>
        </w:rPr>
        <w:t>итульного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A15" w:rsidRPr="00F843FB">
        <w:rPr>
          <w:rFonts w:ascii="Times New Roman" w:hAnsi="Times New Roman" w:cs="Times New Roman"/>
          <w:sz w:val="28"/>
          <w:szCs w:val="28"/>
        </w:rPr>
        <w:t>слайда,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A15" w:rsidRPr="00F843F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A15" w:rsidRPr="00F843F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40A15" w:rsidRPr="00F843FB" w:rsidRDefault="00BF2116" w:rsidP="00A6039E">
      <w:pPr>
        <w:pStyle w:val="a3"/>
        <w:widowControl w:val="0"/>
        <w:numPr>
          <w:ilvl w:val="1"/>
          <w:numId w:val="5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50"/>
        <w:contextualSpacing w:val="0"/>
        <w:rPr>
          <w:rFonts w:ascii="Times New Roman" w:hAnsi="Times New Roman" w:cs="Times New Roman"/>
          <w:sz w:val="28"/>
          <w:szCs w:val="28"/>
        </w:rPr>
      </w:pPr>
      <w:r w:rsidRPr="00F843FB">
        <w:rPr>
          <w:rFonts w:ascii="Times New Roman" w:hAnsi="Times New Roman" w:cs="Times New Roman"/>
          <w:sz w:val="28"/>
          <w:szCs w:val="28"/>
        </w:rPr>
        <w:t>Т</w:t>
      </w:r>
      <w:r w:rsidR="00B40A15" w:rsidRPr="00F843FB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A15" w:rsidRPr="00F843FB">
        <w:rPr>
          <w:rFonts w:ascii="Times New Roman" w:hAnsi="Times New Roman" w:cs="Times New Roman"/>
          <w:sz w:val="28"/>
          <w:szCs w:val="28"/>
        </w:rPr>
        <w:t>презентации</w:t>
      </w:r>
    </w:p>
    <w:p w:rsidR="00B40A15" w:rsidRPr="00F843FB" w:rsidRDefault="00B40A15" w:rsidP="00A6039E">
      <w:pPr>
        <w:pStyle w:val="a3"/>
        <w:widowControl w:val="0"/>
        <w:numPr>
          <w:ilvl w:val="1"/>
          <w:numId w:val="5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50"/>
        <w:contextualSpacing w:val="0"/>
        <w:rPr>
          <w:rFonts w:ascii="Times New Roman" w:hAnsi="Times New Roman" w:cs="Times New Roman"/>
          <w:sz w:val="28"/>
          <w:szCs w:val="28"/>
        </w:rPr>
      </w:pPr>
      <w:r w:rsidRPr="00F843FB">
        <w:rPr>
          <w:rFonts w:ascii="Times New Roman" w:hAnsi="Times New Roman" w:cs="Times New Roman"/>
          <w:sz w:val="28"/>
          <w:szCs w:val="28"/>
        </w:rPr>
        <w:t>фамилия,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имя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и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отчество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автора</w:t>
      </w:r>
    </w:p>
    <w:p w:rsidR="00B40A15" w:rsidRPr="00F843FB" w:rsidRDefault="00B40A15" w:rsidP="00A6039E">
      <w:pPr>
        <w:pStyle w:val="a3"/>
        <w:widowControl w:val="0"/>
        <w:numPr>
          <w:ilvl w:val="1"/>
          <w:numId w:val="5"/>
        </w:numPr>
        <w:tabs>
          <w:tab w:val="left" w:pos="921"/>
          <w:tab w:val="left" w:pos="922"/>
        </w:tabs>
        <w:autoSpaceDE w:val="0"/>
        <w:autoSpaceDN w:val="0"/>
        <w:spacing w:after="0" w:line="322" w:lineRule="exact"/>
        <w:ind w:hanging="350"/>
        <w:contextualSpacing w:val="0"/>
        <w:rPr>
          <w:rFonts w:ascii="Times New Roman" w:hAnsi="Times New Roman" w:cs="Times New Roman"/>
          <w:sz w:val="28"/>
          <w:szCs w:val="28"/>
        </w:rPr>
      </w:pPr>
      <w:r w:rsidRPr="00F843FB">
        <w:rPr>
          <w:rFonts w:ascii="Times New Roman" w:hAnsi="Times New Roman" w:cs="Times New Roman"/>
          <w:sz w:val="28"/>
          <w:szCs w:val="28"/>
        </w:rPr>
        <w:t>фамилия,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имя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и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отчество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соавторов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43FB">
        <w:rPr>
          <w:rFonts w:ascii="Times New Roman" w:hAnsi="Times New Roman" w:cs="Times New Roman"/>
          <w:sz w:val="28"/>
          <w:szCs w:val="28"/>
        </w:rPr>
        <w:t>приналичии</w:t>
      </w:r>
      <w:proofErr w:type="spellEnd"/>
      <w:r w:rsidRPr="00F843FB">
        <w:rPr>
          <w:rFonts w:ascii="Times New Roman" w:hAnsi="Times New Roman" w:cs="Times New Roman"/>
          <w:sz w:val="28"/>
          <w:szCs w:val="28"/>
        </w:rPr>
        <w:t>)</w:t>
      </w:r>
    </w:p>
    <w:p w:rsidR="00B40A15" w:rsidRPr="00F843FB" w:rsidRDefault="00B40A15" w:rsidP="00A6039E">
      <w:pPr>
        <w:pStyle w:val="a3"/>
        <w:widowControl w:val="0"/>
        <w:numPr>
          <w:ilvl w:val="0"/>
          <w:numId w:val="5"/>
        </w:numPr>
        <w:tabs>
          <w:tab w:val="left" w:pos="518"/>
        </w:tabs>
        <w:autoSpaceDE w:val="0"/>
        <w:autoSpaceDN w:val="0"/>
        <w:spacing w:before="3" w:after="0" w:line="322" w:lineRule="exact"/>
        <w:ind w:hanging="306"/>
        <w:contextualSpacing w:val="0"/>
        <w:rPr>
          <w:rFonts w:ascii="Times New Roman" w:hAnsi="Times New Roman" w:cs="Times New Roman"/>
          <w:sz w:val="28"/>
          <w:szCs w:val="28"/>
        </w:rPr>
      </w:pPr>
      <w:r w:rsidRPr="00F843FB">
        <w:rPr>
          <w:rFonts w:ascii="Times New Roman" w:hAnsi="Times New Roman" w:cs="Times New Roman"/>
          <w:sz w:val="28"/>
          <w:szCs w:val="28"/>
        </w:rPr>
        <w:t>информационных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слайдов</w:t>
      </w:r>
    </w:p>
    <w:p w:rsidR="00B40A15" w:rsidRPr="00F843FB" w:rsidRDefault="00B40A15" w:rsidP="00A6039E">
      <w:pPr>
        <w:pStyle w:val="a3"/>
        <w:widowControl w:val="0"/>
        <w:numPr>
          <w:ilvl w:val="0"/>
          <w:numId w:val="5"/>
        </w:numPr>
        <w:tabs>
          <w:tab w:val="left" w:pos="518"/>
        </w:tabs>
        <w:autoSpaceDE w:val="0"/>
        <w:autoSpaceDN w:val="0"/>
        <w:spacing w:after="0" w:line="240" w:lineRule="auto"/>
        <w:ind w:hanging="306"/>
        <w:contextualSpacing w:val="0"/>
        <w:rPr>
          <w:rFonts w:ascii="Times New Roman" w:hAnsi="Times New Roman" w:cs="Times New Roman"/>
          <w:sz w:val="28"/>
          <w:szCs w:val="28"/>
        </w:rPr>
      </w:pPr>
      <w:r w:rsidRPr="00F843FB">
        <w:rPr>
          <w:rFonts w:ascii="Times New Roman" w:hAnsi="Times New Roman" w:cs="Times New Roman"/>
          <w:sz w:val="28"/>
          <w:szCs w:val="28"/>
        </w:rPr>
        <w:t>завершающего</w:t>
      </w:r>
      <w:r w:rsidR="00BF2116">
        <w:rPr>
          <w:rFonts w:ascii="Times New Roman" w:hAnsi="Times New Roman" w:cs="Times New Roman"/>
          <w:sz w:val="28"/>
          <w:szCs w:val="28"/>
        </w:rPr>
        <w:t xml:space="preserve"> </w:t>
      </w:r>
      <w:r w:rsidRPr="00F843FB">
        <w:rPr>
          <w:rFonts w:ascii="Times New Roman" w:hAnsi="Times New Roman" w:cs="Times New Roman"/>
          <w:sz w:val="28"/>
          <w:szCs w:val="28"/>
        </w:rPr>
        <w:t>слайда.</w:t>
      </w:r>
    </w:p>
    <w:p w:rsidR="002B1A48" w:rsidRDefault="00B40A15" w:rsidP="00B40A15">
      <w:pPr>
        <w:pStyle w:val="a5"/>
        <w:spacing w:before="143"/>
        <w:ind w:left="212" w:right="110"/>
        <w:jc w:val="both"/>
        <w:rPr>
          <w:rFonts w:ascii="Times New Roman" w:hAnsi="Times New Roman" w:cs="Times New Roman"/>
          <w:sz w:val="28"/>
          <w:szCs w:val="28"/>
        </w:rPr>
      </w:pPr>
      <w:r w:rsidRPr="00F843FB">
        <w:rPr>
          <w:rFonts w:ascii="Times New Roman" w:hAnsi="Times New Roman" w:cs="Times New Roman"/>
          <w:sz w:val="28"/>
          <w:szCs w:val="28"/>
        </w:rPr>
        <w:t>Информационныеслайдымогутсодержатьтекстовые</w:t>
      </w:r>
      <w:proofErr w:type="gramStart"/>
      <w:r w:rsidRPr="00F843F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843FB">
        <w:rPr>
          <w:rFonts w:ascii="Times New Roman" w:hAnsi="Times New Roman" w:cs="Times New Roman"/>
          <w:sz w:val="28"/>
          <w:szCs w:val="28"/>
        </w:rPr>
        <w:t>абличныеиграфическиематериалы,</w:t>
      </w:r>
      <w:r>
        <w:rPr>
          <w:rFonts w:ascii="Times New Roman" w:hAnsi="Times New Roman" w:cs="Times New Roman"/>
          <w:sz w:val="28"/>
          <w:szCs w:val="28"/>
        </w:rPr>
        <w:t xml:space="preserve"> фотографии своих работ, рисунки и т.д.</w:t>
      </w:r>
      <w:r w:rsidRPr="00F843FB">
        <w:rPr>
          <w:rFonts w:ascii="Times New Roman" w:hAnsi="Times New Roman" w:cs="Times New Roman"/>
          <w:sz w:val="28"/>
          <w:szCs w:val="28"/>
        </w:rPr>
        <w:t xml:space="preserve"> предназначенные для более чёткого восприятия аудиторией информации, излагаемой в сообщении. </w:t>
      </w:r>
      <w:r w:rsidRPr="00F843FB">
        <w:rPr>
          <w:rFonts w:ascii="Times New Roman" w:hAnsi="Times New Roman" w:cs="Times New Roman"/>
          <w:sz w:val="28"/>
          <w:szCs w:val="28"/>
        </w:rPr>
        <w:lastRenderedPageBreak/>
        <w:t>Выбортипаинформации</w:t>
      </w:r>
      <w:proofErr w:type="gramStart"/>
      <w:r w:rsidRPr="00F843F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843FB">
        <w:rPr>
          <w:rFonts w:ascii="Times New Roman" w:hAnsi="Times New Roman" w:cs="Times New Roman"/>
          <w:sz w:val="28"/>
          <w:szCs w:val="28"/>
        </w:rPr>
        <w:t xml:space="preserve">хемструктурированияданных,очередностиихизложенияосуществляетсянепосредственнодокладчиком (содокладчиком). Применяется сквозная нумерация слайдов, т.е. титульный слайд - это слайд № 1, </w:t>
      </w:r>
      <w:proofErr w:type="spellStart"/>
      <w:r w:rsidRPr="00F843FB">
        <w:rPr>
          <w:rFonts w:ascii="Times New Roman" w:hAnsi="Times New Roman" w:cs="Times New Roman"/>
          <w:sz w:val="28"/>
          <w:szCs w:val="28"/>
        </w:rPr>
        <w:t>первыйинформационный</w:t>
      </w:r>
      <w:proofErr w:type="spellEnd"/>
      <w:r w:rsidRPr="00F843FB">
        <w:rPr>
          <w:rFonts w:ascii="Times New Roman" w:hAnsi="Times New Roman" w:cs="Times New Roman"/>
          <w:sz w:val="28"/>
          <w:szCs w:val="28"/>
        </w:rPr>
        <w:t xml:space="preserve"> слайд - это слайд № 2 и далее по порядку. Номер слайда отображается в правом верхнем углу. </w:t>
      </w:r>
      <w:proofErr w:type="spellStart"/>
      <w:r w:rsidRPr="00F843FB">
        <w:rPr>
          <w:rFonts w:ascii="Times New Roman" w:hAnsi="Times New Roman" w:cs="Times New Roman"/>
          <w:sz w:val="28"/>
          <w:szCs w:val="28"/>
        </w:rPr>
        <w:t>Натитульноми</w:t>
      </w:r>
      <w:proofErr w:type="spellEnd"/>
      <w:r w:rsidRPr="00F84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3FB">
        <w:rPr>
          <w:rFonts w:ascii="Times New Roman" w:hAnsi="Times New Roman" w:cs="Times New Roman"/>
          <w:sz w:val="28"/>
          <w:szCs w:val="28"/>
        </w:rPr>
        <w:t>завершающем</w:t>
      </w:r>
      <w:proofErr w:type="gramEnd"/>
      <w:r w:rsidRPr="00F843FB">
        <w:rPr>
          <w:rFonts w:ascii="Times New Roman" w:hAnsi="Times New Roman" w:cs="Times New Roman"/>
          <w:sz w:val="28"/>
          <w:szCs w:val="28"/>
        </w:rPr>
        <w:t xml:space="preserve"> слайдах </w:t>
      </w:r>
      <w:proofErr w:type="spellStart"/>
      <w:r w:rsidRPr="00F843FB">
        <w:rPr>
          <w:rFonts w:ascii="Times New Roman" w:hAnsi="Times New Roman" w:cs="Times New Roman"/>
          <w:sz w:val="28"/>
          <w:szCs w:val="28"/>
        </w:rPr>
        <w:t>отображениеномераможетотсутствовать</w:t>
      </w:r>
      <w:proofErr w:type="spellEnd"/>
      <w:r w:rsidRPr="00F843FB">
        <w:rPr>
          <w:rFonts w:ascii="Times New Roman" w:hAnsi="Times New Roman" w:cs="Times New Roman"/>
          <w:sz w:val="28"/>
          <w:szCs w:val="28"/>
        </w:rPr>
        <w:t>.</w:t>
      </w:r>
    </w:p>
    <w:p w:rsidR="00B10C23" w:rsidRDefault="00B10C23" w:rsidP="00B10C23">
      <w:pPr>
        <w:pStyle w:val="a5"/>
        <w:spacing w:before="143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A6039E" w:rsidRDefault="00A6039E" w:rsidP="00A6039E">
      <w:pPr>
        <w:pStyle w:val="a3"/>
        <w:widowControl w:val="0"/>
        <w:numPr>
          <w:ilvl w:val="0"/>
          <w:numId w:val="10"/>
        </w:numPr>
        <w:tabs>
          <w:tab w:val="left" w:pos="205"/>
        </w:tabs>
        <w:autoSpaceDE w:val="0"/>
        <w:autoSpaceDN w:val="0"/>
        <w:spacing w:before="9" w:after="0" w:line="240" w:lineRule="auto"/>
        <w:ind w:left="204"/>
        <w:contextualSpacing w:val="0"/>
        <w:rPr>
          <w:rFonts w:ascii="Times New Roman" w:hAnsi="Times New Roman" w:cs="Times New Roman"/>
          <w:sz w:val="28"/>
          <w:szCs w:val="28"/>
        </w:rPr>
      </w:pPr>
      <w:r w:rsidRPr="00A6039E">
        <w:rPr>
          <w:rFonts w:ascii="Times New Roman" w:hAnsi="Times New Roman" w:cs="Times New Roman"/>
          <w:sz w:val="28"/>
          <w:szCs w:val="28"/>
        </w:rPr>
        <w:t xml:space="preserve">В презентации размещать только оптимизированные (уменьшенные) изображения. Картинка должна иметь </w:t>
      </w:r>
      <w:proofErr w:type="spellStart"/>
      <w:r w:rsidRPr="00A6039E">
        <w:rPr>
          <w:rFonts w:ascii="Times New Roman" w:hAnsi="Times New Roman" w:cs="Times New Roman"/>
          <w:b/>
          <w:sz w:val="28"/>
          <w:szCs w:val="28"/>
        </w:rPr>
        <w:t>размерне</w:t>
      </w:r>
      <w:proofErr w:type="spellEnd"/>
      <w:r w:rsidRPr="00A6039E">
        <w:rPr>
          <w:rFonts w:ascii="Times New Roman" w:hAnsi="Times New Roman" w:cs="Times New Roman"/>
          <w:b/>
          <w:sz w:val="28"/>
          <w:szCs w:val="28"/>
        </w:rPr>
        <w:t xml:space="preserve"> более 1024*768. </w:t>
      </w:r>
      <w:r w:rsidRPr="00A6039E">
        <w:rPr>
          <w:rFonts w:ascii="Times New Roman" w:hAnsi="Times New Roman" w:cs="Times New Roman"/>
          <w:sz w:val="28"/>
          <w:szCs w:val="28"/>
        </w:rPr>
        <w:t xml:space="preserve">Иллюстрации располагаются на слайдах так, чтобы слева, справа, сверху, снизу от края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слайдаоставались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 xml:space="preserve"> неширокие свободные поля. Перед демонстрацией ОБЯЗАТЕЛЬНО проверять, насколько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четкопросматриваютсяизображения</w:t>
      </w:r>
      <w:proofErr w:type="gramStart"/>
      <w:r w:rsidRPr="00A603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6039E">
        <w:rPr>
          <w:rFonts w:ascii="Times New Roman" w:hAnsi="Times New Roman" w:cs="Times New Roman"/>
          <w:sz w:val="28"/>
          <w:szCs w:val="28"/>
        </w:rPr>
        <w:t>ляуменьшенияобъема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самойпрезентациирекомендуется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соблюдатьправила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>:</w:t>
      </w:r>
    </w:p>
    <w:p w:rsidR="00A6039E" w:rsidRPr="00A6039E" w:rsidRDefault="00A6039E" w:rsidP="00A6039E">
      <w:pPr>
        <w:pStyle w:val="a3"/>
        <w:widowControl w:val="0"/>
        <w:tabs>
          <w:tab w:val="left" w:pos="205"/>
        </w:tabs>
        <w:autoSpaceDE w:val="0"/>
        <w:autoSpaceDN w:val="0"/>
        <w:spacing w:before="9" w:after="0" w:line="240" w:lineRule="auto"/>
        <w:ind w:left="20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sz w:val="13"/>
        </w:rPr>
        <w:t>-</w:t>
      </w:r>
      <w:r w:rsidRPr="00A6039E">
        <w:rPr>
          <w:rFonts w:ascii="Times New Roman" w:hAnsi="Times New Roman" w:cs="Times New Roman"/>
          <w:sz w:val="28"/>
          <w:szCs w:val="28"/>
        </w:rPr>
        <w:t xml:space="preserve">оптимизировать объем изображений </w:t>
      </w:r>
      <w:proofErr w:type="gramStart"/>
      <w:r w:rsidRPr="00A603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039E">
        <w:rPr>
          <w:rFonts w:ascii="Times New Roman" w:hAnsi="Times New Roman" w:cs="Times New Roman"/>
          <w:sz w:val="28"/>
          <w:szCs w:val="28"/>
        </w:rPr>
        <w:t xml:space="preserve">для уменьшения «веса» картинки можно использовать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OfficePicture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>);</w:t>
      </w:r>
    </w:p>
    <w:p w:rsidR="00A6039E" w:rsidRPr="00A6039E" w:rsidRDefault="00A6039E" w:rsidP="00A6039E">
      <w:pPr>
        <w:pStyle w:val="a3"/>
        <w:widowControl w:val="0"/>
        <w:tabs>
          <w:tab w:val="left" w:pos="294"/>
        </w:tabs>
        <w:autoSpaceDE w:val="0"/>
        <w:autoSpaceDN w:val="0"/>
        <w:spacing w:before="10" w:after="0" w:line="240" w:lineRule="auto"/>
        <w:ind w:left="29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39E">
        <w:rPr>
          <w:rFonts w:ascii="Times New Roman" w:hAnsi="Times New Roman" w:cs="Times New Roman"/>
          <w:sz w:val="28"/>
          <w:szCs w:val="28"/>
        </w:rPr>
        <w:t>вставлятькартинки</w:t>
      </w:r>
      <w:proofErr w:type="gramStart"/>
      <w:r w:rsidRPr="00A6039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6039E">
        <w:rPr>
          <w:rFonts w:ascii="Times New Roman" w:hAnsi="Times New Roman" w:cs="Times New Roman"/>
          <w:sz w:val="28"/>
          <w:szCs w:val="28"/>
        </w:rPr>
        <w:t>спользуяспециальныеполяPowerPoint,анепростоперетаскиватьихвпрезентацию;</w:t>
      </w:r>
    </w:p>
    <w:p w:rsidR="00A6039E" w:rsidRPr="00A6039E" w:rsidRDefault="00A6039E" w:rsidP="00A6039E">
      <w:pPr>
        <w:pStyle w:val="a3"/>
        <w:widowControl w:val="0"/>
        <w:tabs>
          <w:tab w:val="left" w:pos="294"/>
        </w:tabs>
        <w:autoSpaceDE w:val="0"/>
        <w:autoSpaceDN w:val="0"/>
        <w:spacing w:before="21" w:after="0" w:line="216" w:lineRule="auto"/>
        <w:ind w:left="293" w:right="59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39E">
        <w:rPr>
          <w:rFonts w:ascii="Times New Roman" w:hAnsi="Times New Roman" w:cs="Times New Roman"/>
          <w:sz w:val="28"/>
          <w:szCs w:val="28"/>
        </w:rPr>
        <w:t>обрезать картинку лучше в специализированной программе (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 xml:space="preserve"> или др.), а не непосредственно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средствами</w:t>
      </w:r>
      <w:proofErr w:type="gramStart"/>
      <w:r w:rsidRPr="00A6039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proofErr w:type="gramEnd"/>
    </w:p>
    <w:p w:rsidR="00A6039E" w:rsidRDefault="00A6039E" w:rsidP="00A6039E">
      <w:pPr>
        <w:pStyle w:val="a3"/>
        <w:widowControl w:val="0"/>
        <w:tabs>
          <w:tab w:val="left" w:pos="205"/>
        </w:tabs>
        <w:autoSpaceDE w:val="0"/>
        <w:autoSpaceDN w:val="0"/>
        <w:spacing w:before="9" w:after="0" w:line="240" w:lineRule="auto"/>
        <w:ind w:left="20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6039E" w:rsidRPr="00A6039E" w:rsidRDefault="00A6039E" w:rsidP="00A6039E">
      <w:pPr>
        <w:pStyle w:val="a3"/>
        <w:widowControl w:val="0"/>
        <w:tabs>
          <w:tab w:val="left" w:pos="205"/>
        </w:tabs>
        <w:autoSpaceDE w:val="0"/>
        <w:autoSpaceDN w:val="0"/>
        <w:spacing w:before="9" w:after="0" w:line="240" w:lineRule="auto"/>
        <w:ind w:left="20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6039E">
        <w:rPr>
          <w:rFonts w:ascii="Times New Roman" w:hAnsi="Times New Roman" w:cs="Times New Roman"/>
          <w:sz w:val="28"/>
          <w:szCs w:val="28"/>
        </w:rPr>
        <w:t>Анимированныекартинкинедолжныотвлекатьвниманиеотсодержания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>!</w:t>
      </w:r>
    </w:p>
    <w:p w:rsidR="00A6039E" w:rsidRPr="00A6039E" w:rsidRDefault="00A6039E" w:rsidP="00A6039E">
      <w:pPr>
        <w:pStyle w:val="a3"/>
        <w:widowControl w:val="0"/>
        <w:tabs>
          <w:tab w:val="left" w:pos="208"/>
        </w:tabs>
        <w:autoSpaceDE w:val="0"/>
        <w:autoSpaceDN w:val="0"/>
        <w:spacing w:before="40" w:after="0" w:line="213" w:lineRule="auto"/>
        <w:ind w:left="207" w:right="541"/>
        <w:contextualSpacing w:val="0"/>
        <w:rPr>
          <w:rFonts w:ascii="Times New Roman" w:hAnsi="Times New Roman" w:cs="Times New Roman"/>
          <w:sz w:val="28"/>
          <w:szCs w:val="28"/>
        </w:rPr>
      </w:pPr>
      <w:r w:rsidRPr="00A6039E">
        <w:rPr>
          <w:rFonts w:ascii="Times New Roman" w:hAnsi="Times New Roman" w:cs="Times New Roman"/>
          <w:sz w:val="28"/>
          <w:szCs w:val="28"/>
        </w:rPr>
        <w:t>Дляфонавыбирайтеболеехолодныетон</w:t>
      </w:r>
      <w:proofErr w:type="gramStart"/>
      <w:r w:rsidRPr="00A6039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6039E">
        <w:rPr>
          <w:rFonts w:ascii="Times New Roman" w:hAnsi="Times New Roman" w:cs="Times New Roman"/>
          <w:sz w:val="28"/>
          <w:szCs w:val="28"/>
        </w:rPr>
        <w:t xml:space="preserve">предпочтительнее)сосветлымшрифтомилисветлыйфонитемныенадписи. </w:t>
      </w:r>
      <w:proofErr w:type="spellStart"/>
      <w:r w:rsidRPr="00A6039E">
        <w:rPr>
          <w:rFonts w:ascii="Times New Roman" w:hAnsi="Times New Roman" w:cs="Times New Roman"/>
          <w:b/>
          <w:sz w:val="28"/>
          <w:szCs w:val="28"/>
        </w:rPr>
        <w:t>Пёстрыйфон</w:t>
      </w:r>
      <w:proofErr w:type="spellEnd"/>
      <w:r w:rsidRPr="00A6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39E">
        <w:rPr>
          <w:rFonts w:ascii="Times New Roman" w:hAnsi="Times New Roman" w:cs="Times New Roman"/>
          <w:b/>
          <w:sz w:val="28"/>
          <w:szCs w:val="28"/>
        </w:rPr>
        <w:t>неприменять</w:t>
      </w:r>
      <w:proofErr w:type="gramStart"/>
      <w:r w:rsidRPr="00A6039E">
        <w:rPr>
          <w:rFonts w:ascii="Times New Roman" w:hAnsi="Times New Roman" w:cs="Times New Roman"/>
          <w:b/>
          <w:sz w:val="28"/>
          <w:szCs w:val="28"/>
        </w:rPr>
        <w:t>.</w:t>
      </w:r>
      <w:r w:rsidRPr="00A6039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6039E">
        <w:rPr>
          <w:rFonts w:ascii="Times New Roman" w:hAnsi="Times New Roman" w:cs="Times New Roman"/>
          <w:sz w:val="28"/>
          <w:szCs w:val="28"/>
        </w:rPr>
        <w:t>екстдолженбытьхорошовиденналюбомэкране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>!</w:t>
      </w:r>
    </w:p>
    <w:p w:rsidR="00A6039E" w:rsidRPr="00A6039E" w:rsidRDefault="00A6039E" w:rsidP="00A6039E">
      <w:pPr>
        <w:pStyle w:val="a3"/>
        <w:widowControl w:val="0"/>
        <w:numPr>
          <w:ilvl w:val="0"/>
          <w:numId w:val="10"/>
        </w:numPr>
        <w:tabs>
          <w:tab w:val="left" w:pos="208"/>
        </w:tabs>
        <w:autoSpaceDE w:val="0"/>
        <w:autoSpaceDN w:val="0"/>
        <w:spacing w:before="28" w:after="0" w:line="213" w:lineRule="auto"/>
        <w:ind w:left="207" w:right="545"/>
        <w:contextualSpacing w:val="0"/>
        <w:rPr>
          <w:rFonts w:ascii="Times New Roman" w:hAnsi="Times New Roman" w:cs="Times New Roman"/>
          <w:sz w:val="28"/>
          <w:szCs w:val="28"/>
        </w:rPr>
      </w:pPr>
      <w:r w:rsidRPr="00A6039E">
        <w:rPr>
          <w:rFonts w:ascii="Times New Roman" w:hAnsi="Times New Roman" w:cs="Times New Roman"/>
          <w:sz w:val="28"/>
          <w:szCs w:val="28"/>
        </w:rPr>
        <w:t>Незабывайте</w:t>
      </w:r>
      <w:proofErr w:type="gramStart"/>
      <w:r w:rsidRPr="00A6039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6039E">
        <w:rPr>
          <w:rFonts w:ascii="Times New Roman" w:hAnsi="Times New Roman" w:cs="Times New Roman"/>
          <w:sz w:val="28"/>
          <w:szCs w:val="28"/>
        </w:rPr>
        <w:t xml:space="preserve">топрезентацияотображаетсяпо-разномунаэкранемонитораичерезпроектор(цветоваягаммачерез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проекторискажается,будетвыглядетьтемнее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039E">
        <w:rPr>
          <w:rFonts w:ascii="Times New Roman" w:hAnsi="Times New Roman" w:cs="Times New Roman"/>
          <w:sz w:val="28"/>
          <w:szCs w:val="28"/>
        </w:rPr>
        <w:t>менееконтрастно</w:t>
      </w:r>
      <w:proofErr w:type="spellEnd"/>
      <w:r w:rsidRPr="00A6039E">
        <w:rPr>
          <w:rFonts w:ascii="Times New Roman" w:hAnsi="Times New Roman" w:cs="Times New Roman"/>
          <w:sz w:val="28"/>
          <w:szCs w:val="28"/>
        </w:rPr>
        <w:t>)</w:t>
      </w:r>
    </w:p>
    <w:p w:rsidR="00A6039E" w:rsidRPr="00A6039E" w:rsidRDefault="00A6039E" w:rsidP="00A6039E">
      <w:pPr>
        <w:widowControl w:val="0"/>
        <w:tabs>
          <w:tab w:val="left" w:pos="205"/>
        </w:tabs>
        <w:autoSpaceDE w:val="0"/>
        <w:autoSpaceDN w:val="0"/>
        <w:spacing w:before="43" w:after="0" w:line="216" w:lineRule="auto"/>
        <w:ind w:right="606"/>
        <w:rPr>
          <w:rFonts w:ascii="Times New Roman" w:hAnsi="Times New Roman" w:cs="Times New Roman"/>
          <w:sz w:val="28"/>
          <w:szCs w:val="28"/>
        </w:rPr>
      </w:pPr>
    </w:p>
    <w:p w:rsidR="00A6039E" w:rsidRPr="00012C49" w:rsidRDefault="00A6039E" w:rsidP="00B10C23">
      <w:pPr>
        <w:pStyle w:val="a5"/>
        <w:spacing w:before="143"/>
        <w:ind w:right="110"/>
        <w:jc w:val="both"/>
        <w:rPr>
          <w:rFonts w:ascii="Times New Roman" w:hAnsi="Times New Roman" w:cs="Times New Roman"/>
          <w:sz w:val="28"/>
          <w:szCs w:val="28"/>
        </w:rPr>
        <w:sectPr w:rsidR="00A6039E" w:rsidRPr="00012C49">
          <w:pgSz w:w="11910" w:h="16840"/>
          <w:pgMar w:top="1040" w:right="520" w:bottom="1160" w:left="1240" w:header="0" w:footer="922" w:gutter="0"/>
          <w:cols w:space="720"/>
        </w:sectPr>
      </w:pPr>
    </w:p>
    <w:p w:rsidR="00B10C23" w:rsidRDefault="00B10C23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0C23" w:rsidRDefault="00B10C23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E55B7C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764"/>
        <w:gridCol w:w="5103"/>
        <w:gridCol w:w="1276"/>
      </w:tblGrid>
      <w:tr w:rsidR="00B10C23" w:rsidTr="00B10C23">
        <w:trPr>
          <w:trHeight w:val="827"/>
        </w:trPr>
        <w:tc>
          <w:tcPr>
            <w:tcW w:w="674" w:type="dxa"/>
          </w:tcPr>
          <w:p w:rsidR="00B10C23" w:rsidRDefault="00B10C23" w:rsidP="0055397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10C23" w:rsidRDefault="00B10C23" w:rsidP="0055397C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64" w:type="dxa"/>
          </w:tcPr>
          <w:p w:rsidR="00B10C23" w:rsidRDefault="00B10C23" w:rsidP="0055397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10C23" w:rsidRDefault="00B10C23" w:rsidP="00B10C2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5103" w:type="dxa"/>
          </w:tcPr>
          <w:p w:rsidR="00B10C23" w:rsidRDefault="00B10C23" w:rsidP="0055397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10C23" w:rsidRDefault="00B10C23" w:rsidP="0055397C">
            <w:pPr>
              <w:pStyle w:val="TableParagraph"/>
              <w:ind w:left="2077" w:right="20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1276" w:type="dxa"/>
          </w:tcPr>
          <w:p w:rsidR="00B10C23" w:rsidRDefault="00B10C23" w:rsidP="0055397C">
            <w:pPr>
              <w:pStyle w:val="TableParagraph"/>
              <w:spacing w:before="119" w:line="242" w:lineRule="auto"/>
              <w:ind w:left="394" w:right="147" w:hanging="22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Количествобаллов</w:t>
            </w:r>
            <w:proofErr w:type="spellEnd"/>
          </w:p>
        </w:tc>
      </w:tr>
      <w:tr w:rsidR="00B10C23" w:rsidTr="00B10C23">
        <w:trPr>
          <w:trHeight w:val="2239"/>
        </w:trPr>
        <w:tc>
          <w:tcPr>
            <w:tcW w:w="674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10C23" w:rsidRDefault="00B10C23" w:rsidP="0055397C">
            <w:pPr>
              <w:pStyle w:val="TableParagraph"/>
              <w:spacing w:before="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4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10C23" w:rsidRDefault="00B10C23" w:rsidP="00B10C23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</w:p>
        </w:tc>
        <w:tc>
          <w:tcPr>
            <w:tcW w:w="5103" w:type="dxa"/>
          </w:tcPr>
          <w:p w:rsidR="00B10C23" w:rsidRPr="00B10C23" w:rsidRDefault="00B10C23" w:rsidP="00A6039E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116"/>
              <w:ind w:right="1145"/>
              <w:rPr>
                <w:lang w:val="ru-RU"/>
              </w:rPr>
            </w:pPr>
            <w:r w:rsidRPr="00B10C23">
              <w:rPr>
                <w:lang w:val="ru-RU"/>
              </w:rPr>
              <w:t xml:space="preserve">количество слайдов </w:t>
            </w:r>
            <w:proofErr w:type="spellStart"/>
            <w:r w:rsidRPr="00B10C23">
              <w:rPr>
                <w:lang w:val="ru-RU"/>
              </w:rPr>
              <w:t>соответствуетсодержаниюи</w:t>
            </w:r>
            <w:proofErr w:type="spellEnd"/>
            <w:r w:rsidRPr="00B10C23">
              <w:rPr>
                <w:lang w:val="ru-RU"/>
              </w:rPr>
              <w:t xml:space="preserve"> продолжительности</w:t>
            </w:r>
          </w:p>
          <w:p w:rsidR="00B10C23" w:rsidRPr="00B10C23" w:rsidRDefault="00B10C23" w:rsidP="0055397C">
            <w:pPr>
              <w:pStyle w:val="TableParagraph"/>
              <w:spacing w:before="3" w:line="237" w:lineRule="auto"/>
              <w:ind w:left="468" w:right="322"/>
              <w:rPr>
                <w:lang w:val="ru-RU"/>
              </w:rPr>
            </w:pPr>
            <w:proofErr w:type="gramStart"/>
            <w:r w:rsidRPr="00B10C23">
              <w:rPr>
                <w:lang w:val="ru-RU"/>
              </w:rPr>
              <w:t xml:space="preserve">выступления (для 7-минутного </w:t>
            </w:r>
            <w:proofErr w:type="spellStart"/>
            <w:r w:rsidRPr="00B10C23">
              <w:rPr>
                <w:lang w:val="ru-RU"/>
              </w:rPr>
              <w:t>выступлениярекомендуетсяиспользоватьнеболее</w:t>
            </w:r>
            <w:proofErr w:type="spellEnd"/>
            <w:proofErr w:type="gramEnd"/>
          </w:p>
          <w:p w:rsidR="00B10C23" w:rsidRDefault="00B10C23" w:rsidP="0055397C">
            <w:pPr>
              <w:pStyle w:val="TableParagraph"/>
              <w:spacing w:before="1"/>
              <w:ind w:left="468"/>
            </w:pPr>
            <w:r>
              <w:t>10слайдов)</w:t>
            </w:r>
          </w:p>
          <w:p w:rsidR="00B10C23" w:rsidRPr="00B10C23" w:rsidRDefault="00B10C23" w:rsidP="00A6039E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121"/>
              <w:ind w:right="1031"/>
              <w:rPr>
                <w:lang w:val="ru-RU"/>
              </w:rPr>
            </w:pPr>
            <w:r w:rsidRPr="00B10C23">
              <w:rPr>
                <w:lang w:val="ru-RU"/>
              </w:rPr>
              <w:t xml:space="preserve">наличие титульного слайда и </w:t>
            </w:r>
            <w:proofErr w:type="spellStart"/>
            <w:r w:rsidRPr="00B10C23">
              <w:rPr>
                <w:lang w:val="ru-RU"/>
              </w:rPr>
              <w:t>слайдасвыводами</w:t>
            </w:r>
            <w:proofErr w:type="spellEnd"/>
          </w:p>
        </w:tc>
        <w:tc>
          <w:tcPr>
            <w:tcW w:w="1276" w:type="dxa"/>
          </w:tcPr>
          <w:p w:rsidR="00B10C23" w:rsidRPr="00B10C23" w:rsidRDefault="00B10C23" w:rsidP="0055397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10C23" w:rsidRPr="00B10C23" w:rsidRDefault="00B10C23" w:rsidP="0055397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10C23" w:rsidRPr="00B10C23" w:rsidRDefault="00B10C23" w:rsidP="0055397C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B10C23" w:rsidRDefault="00B10C23" w:rsidP="0055397C">
            <w:pPr>
              <w:pStyle w:val="TableParagraph"/>
              <w:ind w:left="130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4баллов</w:t>
            </w:r>
          </w:p>
        </w:tc>
      </w:tr>
      <w:tr w:rsidR="00B10C23" w:rsidTr="00B10C23">
        <w:trPr>
          <w:trHeight w:val="1434"/>
        </w:trPr>
        <w:tc>
          <w:tcPr>
            <w:tcW w:w="674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spacing w:before="8"/>
              <w:rPr>
                <w:b/>
              </w:rPr>
            </w:pPr>
          </w:p>
          <w:p w:rsidR="00B10C23" w:rsidRDefault="00B10C23" w:rsidP="0055397C">
            <w:pPr>
              <w:pStyle w:val="TableParagraph"/>
              <w:spacing w:before="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spacing w:before="8"/>
              <w:rPr>
                <w:b/>
              </w:rPr>
            </w:pPr>
          </w:p>
          <w:p w:rsidR="00B10C23" w:rsidRDefault="00B10C23" w:rsidP="00B10C23">
            <w:pPr>
              <w:pStyle w:val="TableParagraph"/>
              <w:spacing w:before="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Наглядность</w:t>
            </w:r>
            <w:proofErr w:type="spellEnd"/>
          </w:p>
        </w:tc>
        <w:tc>
          <w:tcPr>
            <w:tcW w:w="5103" w:type="dxa"/>
          </w:tcPr>
          <w:p w:rsidR="00B10C23" w:rsidRPr="00B10C23" w:rsidRDefault="00B10C23" w:rsidP="00A6039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116"/>
              <w:ind w:right="495"/>
              <w:rPr>
                <w:lang w:val="ru-RU"/>
              </w:rPr>
            </w:pPr>
            <w:r w:rsidRPr="00B10C23">
              <w:rPr>
                <w:lang w:val="ru-RU"/>
              </w:rPr>
              <w:t xml:space="preserve">иллюстрации хорошего качества, с </w:t>
            </w:r>
            <w:proofErr w:type="spellStart"/>
            <w:r w:rsidRPr="00B10C23">
              <w:rPr>
                <w:lang w:val="ru-RU"/>
              </w:rPr>
              <w:t>четкимизображением</w:t>
            </w:r>
            <w:proofErr w:type="gramStart"/>
            <w:r w:rsidRPr="00B10C23">
              <w:rPr>
                <w:lang w:val="ru-RU"/>
              </w:rPr>
              <w:t>,т</w:t>
            </w:r>
            <w:proofErr w:type="gramEnd"/>
            <w:r w:rsidRPr="00B10C23">
              <w:rPr>
                <w:lang w:val="ru-RU"/>
              </w:rPr>
              <w:t>екстлегко</w:t>
            </w:r>
            <w:proofErr w:type="spellEnd"/>
            <w:r w:rsidRPr="00B10C23">
              <w:rPr>
                <w:lang w:val="ru-RU"/>
              </w:rPr>
              <w:t xml:space="preserve"> читается</w:t>
            </w:r>
          </w:p>
          <w:p w:rsidR="00B10C23" w:rsidRDefault="00B10C23" w:rsidP="00A6039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121"/>
              <w:ind w:hanging="361"/>
            </w:pPr>
            <w:proofErr w:type="spellStart"/>
            <w:r>
              <w:t>используютсясредстванаглядности</w:t>
            </w:r>
            <w:proofErr w:type="spellEnd"/>
          </w:p>
          <w:p w:rsidR="00B10C23" w:rsidRPr="00B10C23" w:rsidRDefault="00B10C23" w:rsidP="0055397C">
            <w:pPr>
              <w:pStyle w:val="TableParagraph"/>
              <w:ind w:left="468"/>
              <w:rPr>
                <w:lang w:val="ru-RU"/>
              </w:rPr>
            </w:pPr>
            <w:r w:rsidRPr="00B10C23">
              <w:rPr>
                <w:lang w:val="ru-RU"/>
              </w:rPr>
              <w:t>информаци</w:t>
            </w:r>
            <w:proofErr w:type="gramStart"/>
            <w:r w:rsidRPr="00B10C23">
              <w:rPr>
                <w:lang w:val="ru-RU"/>
              </w:rPr>
              <w:t>и(</w:t>
            </w:r>
            <w:proofErr w:type="spellStart"/>
            <w:proofErr w:type="gramEnd"/>
            <w:r w:rsidRPr="00B10C23">
              <w:rPr>
                <w:lang w:val="ru-RU"/>
              </w:rPr>
              <w:t>таблицы,схемы,графикиит</w:t>
            </w:r>
            <w:proofErr w:type="spellEnd"/>
            <w:r w:rsidRPr="00B10C23">
              <w:rPr>
                <w:lang w:val="ru-RU"/>
              </w:rPr>
              <w:t>. д.)</w:t>
            </w:r>
          </w:p>
        </w:tc>
        <w:tc>
          <w:tcPr>
            <w:tcW w:w="1276" w:type="dxa"/>
          </w:tcPr>
          <w:p w:rsidR="00B10C23" w:rsidRPr="00B10C23" w:rsidRDefault="00B10C23" w:rsidP="0055397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10C23" w:rsidRDefault="00B10C23" w:rsidP="0055397C">
            <w:pPr>
              <w:pStyle w:val="TableParagraph"/>
              <w:spacing w:before="155"/>
              <w:ind w:left="130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4баллов</w:t>
            </w:r>
          </w:p>
        </w:tc>
      </w:tr>
      <w:tr w:rsidR="00B10C23" w:rsidTr="00B10C23">
        <w:trPr>
          <w:trHeight w:val="1314"/>
        </w:trPr>
        <w:tc>
          <w:tcPr>
            <w:tcW w:w="674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10C23" w:rsidRDefault="00B10C23" w:rsidP="0055397C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4" w:type="dxa"/>
          </w:tcPr>
          <w:p w:rsidR="00B10C23" w:rsidRDefault="00B10C23" w:rsidP="00B10C23">
            <w:pPr>
              <w:pStyle w:val="TableParagraph"/>
              <w:ind w:left="0" w:right="942"/>
              <w:rPr>
                <w:sz w:val="24"/>
              </w:rPr>
            </w:pPr>
            <w:proofErr w:type="spellStart"/>
            <w:r>
              <w:rPr>
                <w:sz w:val="24"/>
              </w:rPr>
              <w:t>Диза</w:t>
            </w:r>
            <w:r>
              <w:rPr>
                <w:sz w:val="24"/>
                <w:lang w:val="ru-RU"/>
              </w:rPr>
              <w:t>й</w:t>
            </w:r>
            <w:proofErr w:type="spellEnd"/>
            <w:r>
              <w:rPr>
                <w:sz w:val="24"/>
              </w:rPr>
              <w:t xml:space="preserve">н </w:t>
            </w:r>
            <w:proofErr w:type="spellStart"/>
            <w:r>
              <w:rPr>
                <w:sz w:val="24"/>
              </w:rPr>
              <w:t>инастройка</w:t>
            </w:r>
            <w:proofErr w:type="spellEnd"/>
          </w:p>
        </w:tc>
        <w:tc>
          <w:tcPr>
            <w:tcW w:w="5103" w:type="dxa"/>
          </w:tcPr>
          <w:p w:rsidR="00B10C23" w:rsidRPr="00B10C23" w:rsidRDefault="00B10C23" w:rsidP="0055397C">
            <w:pPr>
              <w:pStyle w:val="TableParagraph"/>
              <w:tabs>
                <w:tab w:val="left" w:pos="468"/>
              </w:tabs>
              <w:spacing w:before="116"/>
              <w:ind w:left="468" w:right="319" w:hanging="360"/>
              <w:rPr>
                <w:lang w:val="ru-RU"/>
              </w:rPr>
            </w:pPr>
            <w:r w:rsidRPr="00B10C23">
              <w:rPr>
                <w:lang w:val="ru-RU"/>
              </w:rPr>
              <w:t>–</w:t>
            </w:r>
            <w:r w:rsidRPr="00B10C23">
              <w:rPr>
                <w:lang w:val="ru-RU"/>
              </w:rPr>
              <w:tab/>
            </w:r>
            <w:proofErr w:type="spellStart"/>
            <w:r w:rsidRPr="00B10C23">
              <w:rPr>
                <w:lang w:val="ru-RU"/>
              </w:rPr>
              <w:t>оформлениеслайдовсоответствуеттеме</w:t>
            </w:r>
            <w:proofErr w:type="gramStart"/>
            <w:r w:rsidRPr="00B10C23">
              <w:rPr>
                <w:lang w:val="ru-RU"/>
              </w:rPr>
              <w:t>,н</w:t>
            </w:r>
            <w:proofErr w:type="gramEnd"/>
            <w:r w:rsidRPr="00B10C23">
              <w:rPr>
                <w:lang w:val="ru-RU"/>
              </w:rPr>
              <w:t>е</w:t>
            </w:r>
            <w:proofErr w:type="spellEnd"/>
            <w:r w:rsidRPr="00B10C23">
              <w:rPr>
                <w:lang w:val="ru-RU"/>
              </w:rPr>
              <w:t xml:space="preserve"> препятствует восприятию </w:t>
            </w:r>
            <w:proofErr w:type="spellStart"/>
            <w:r w:rsidRPr="00B10C23">
              <w:rPr>
                <w:lang w:val="ru-RU"/>
              </w:rPr>
              <w:t>содержания,длявсехслайдовпрезентациииспользуетсяодинитот</w:t>
            </w:r>
            <w:proofErr w:type="spellEnd"/>
            <w:r w:rsidRPr="00B10C23">
              <w:rPr>
                <w:lang w:val="ru-RU"/>
              </w:rPr>
              <w:t xml:space="preserve"> </w:t>
            </w:r>
            <w:proofErr w:type="spellStart"/>
            <w:r w:rsidRPr="00B10C23">
              <w:rPr>
                <w:lang w:val="ru-RU"/>
              </w:rPr>
              <w:t>жешаблоноформления</w:t>
            </w:r>
            <w:proofErr w:type="spellEnd"/>
          </w:p>
        </w:tc>
        <w:tc>
          <w:tcPr>
            <w:tcW w:w="1276" w:type="dxa"/>
          </w:tcPr>
          <w:p w:rsidR="00B10C23" w:rsidRPr="00B10C23" w:rsidRDefault="00B10C23" w:rsidP="0055397C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B10C23" w:rsidRDefault="00B10C23" w:rsidP="0055397C">
            <w:pPr>
              <w:pStyle w:val="TableParagraph"/>
              <w:ind w:left="130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2баллов</w:t>
            </w:r>
          </w:p>
        </w:tc>
      </w:tr>
      <w:tr w:rsidR="00B10C23" w:rsidTr="00B10C23">
        <w:trPr>
          <w:trHeight w:val="2359"/>
        </w:trPr>
        <w:tc>
          <w:tcPr>
            <w:tcW w:w="674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spacing w:before="152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4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B10C23">
            <w:pPr>
              <w:pStyle w:val="TableParagraph"/>
              <w:spacing w:before="152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5103" w:type="dxa"/>
          </w:tcPr>
          <w:p w:rsidR="00B10C23" w:rsidRDefault="00B10C23" w:rsidP="00A6039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6"/>
              <w:ind w:hanging="361"/>
            </w:pPr>
            <w:proofErr w:type="spellStart"/>
            <w:r>
              <w:t>презентацияотражаетосновныеэтапы</w:t>
            </w:r>
            <w:proofErr w:type="spellEnd"/>
          </w:p>
          <w:p w:rsidR="00B10C23" w:rsidRPr="00B10C23" w:rsidRDefault="00B10C23" w:rsidP="0055397C">
            <w:pPr>
              <w:pStyle w:val="TableParagraph"/>
              <w:spacing w:before="1"/>
              <w:ind w:left="468" w:right="182"/>
              <w:rPr>
                <w:lang w:val="ru-RU"/>
              </w:rPr>
            </w:pPr>
            <w:r w:rsidRPr="00B10C23">
              <w:rPr>
                <w:lang w:val="ru-RU"/>
              </w:rPr>
              <w:t xml:space="preserve">исследования (проблема, цель, гипотеза, </w:t>
            </w:r>
            <w:proofErr w:type="spellStart"/>
            <w:r w:rsidRPr="00B10C23">
              <w:rPr>
                <w:lang w:val="ru-RU"/>
              </w:rPr>
              <w:t>ходработы</w:t>
            </w:r>
            <w:proofErr w:type="gramStart"/>
            <w:r w:rsidRPr="00B10C23">
              <w:rPr>
                <w:lang w:val="ru-RU"/>
              </w:rPr>
              <w:t>,в</w:t>
            </w:r>
            <w:proofErr w:type="gramEnd"/>
            <w:r w:rsidRPr="00B10C23">
              <w:rPr>
                <w:lang w:val="ru-RU"/>
              </w:rPr>
              <w:t>ыводы,ресурсы</w:t>
            </w:r>
            <w:proofErr w:type="spellEnd"/>
            <w:r w:rsidRPr="00B10C23">
              <w:rPr>
                <w:lang w:val="ru-RU"/>
              </w:rPr>
              <w:t>)</w:t>
            </w:r>
          </w:p>
          <w:p w:rsidR="00B10C23" w:rsidRPr="00B10C23" w:rsidRDefault="00B10C23" w:rsidP="00A6039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8"/>
              <w:ind w:right="476"/>
              <w:rPr>
                <w:lang w:val="ru-RU"/>
              </w:rPr>
            </w:pPr>
            <w:r w:rsidRPr="00B10C23">
              <w:rPr>
                <w:lang w:val="ru-RU"/>
              </w:rPr>
              <w:t xml:space="preserve">содержит полную, понятную </w:t>
            </w:r>
            <w:proofErr w:type="spellStart"/>
            <w:r w:rsidRPr="00B10C23">
              <w:rPr>
                <w:lang w:val="ru-RU"/>
              </w:rPr>
              <w:t>информациюпотемеработы</w:t>
            </w:r>
            <w:proofErr w:type="spellEnd"/>
          </w:p>
          <w:p w:rsidR="00B10C23" w:rsidRDefault="00B10C23" w:rsidP="00A6039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21"/>
              <w:ind w:right="1087"/>
            </w:pPr>
            <w:proofErr w:type="spellStart"/>
            <w:r>
              <w:t>орфографическая</w:t>
            </w:r>
            <w:proofErr w:type="spellEnd"/>
            <w:r>
              <w:t xml:space="preserve"> и </w:t>
            </w:r>
            <w:proofErr w:type="spellStart"/>
            <w:r>
              <w:t>пунктуационнаяграмотность</w:t>
            </w:r>
            <w:proofErr w:type="spellEnd"/>
          </w:p>
        </w:tc>
        <w:tc>
          <w:tcPr>
            <w:tcW w:w="1276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10C23" w:rsidRDefault="00B10C23" w:rsidP="0055397C">
            <w:pPr>
              <w:pStyle w:val="TableParagraph"/>
              <w:ind w:left="130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6баллов</w:t>
            </w:r>
          </w:p>
        </w:tc>
      </w:tr>
      <w:tr w:rsidR="00B10C23" w:rsidTr="00B10C23">
        <w:trPr>
          <w:trHeight w:val="2404"/>
        </w:trPr>
        <w:tc>
          <w:tcPr>
            <w:tcW w:w="674" w:type="dxa"/>
          </w:tcPr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rPr>
                <w:b/>
                <w:sz w:val="24"/>
              </w:rPr>
            </w:pPr>
          </w:p>
          <w:p w:rsidR="00B10C23" w:rsidRDefault="00B10C23" w:rsidP="0055397C">
            <w:pPr>
              <w:pStyle w:val="TableParagraph"/>
              <w:spacing w:before="17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4" w:type="dxa"/>
          </w:tcPr>
          <w:p w:rsidR="00B10C23" w:rsidRDefault="00B10C23" w:rsidP="00B10C2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  <w:p w:rsidR="00B10C23" w:rsidRDefault="00B10C23" w:rsidP="00B10C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 </w:t>
            </w:r>
            <w:proofErr w:type="spellStart"/>
            <w:r>
              <w:rPr>
                <w:sz w:val="24"/>
              </w:rPr>
              <w:t>выступлению</w:t>
            </w:r>
            <w:proofErr w:type="spellEnd"/>
          </w:p>
        </w:tc>
        <w:tc>
          <w:tcPr>
            <w:tcW w:w="5103" w:type="dxa"/>
          </w:tcPr>
          <w:p w:rsidR="00B10C23" w:rsidRDefault="00B10C23" w:rsidP="00A603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16"/>
              <w:ind w:hanging="361"/>
            </w:pPr>
            <w:proofErr w:type="spellStart"/>
            <w:r>
              <w:t>выступающийсвободновладеет</w:t>
            </w:r>
            <w:proofErr w:type="spellEnd"/>
          </w:p>
          <w:p w:rsidR="00B10C23" w:rsidRPr="00B10C23" w:rsidRDefault="00B10C23" w:rsidP="0055397C">
            <w:pPr>
              <w:pStyle w:val="TableParagraph"/>
              <w:ind w:left="468" w:right="667"/>
              <w:rPr>
                <w:lang w:val="ru-RU"/>
              </w:rPr>
            </w:pPr>
            <w:r w:rsidRPr="00B10C23">
              <w:rPr>
                <w:lang w:val="ru-RU"/>
              </w:rPr>
              <w:t xml:space="preserve">содержанием, ясно и грамотно </w:t>
            </w:r>
            <w:proofErr w:type="spellStart"/>
            <w:r w:rsidRPr="00B10C23">
              <w:rPr>
                <w:lang w:val="ru-RU"/>
              </w:rPr>
              <w:t>излагаетматериал</w:t>
            </w:r>
            <w:proofErr w:type="spellEnd"/>
          </w:p>
          <w:p w:rsidR="00B10C23" w:rsidRPr="00B10C23" w:rsidRDefault="00B10C23" w:rsidP="00A603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21"/>
              <w:ind w:right="151"/>
              <w:rPr>
                <w:lang w:val="ru-RU"/>
              </w:rPr>
            </w:pPr>
            <w:r w:rsidRPr="00B10C23">
              <w:rPr>
                <w:lang w:val="ru-RU"/>
              </w:rPr>
              <w:t xml:space="preserve">выступающий свободно и корректно </w:t>
            </w:r>
            <w:proofErr w:type="spellStart"/>
            <w:r w:rsidRPr="00B10C23">
              <w:rPr>
                <w:lang w:val="ru-RU"/>
              </w:rPr>
              <w:t>отвечаетнавопросыизамечанияаудитории</w:t>
            </w:r>
            <w:proofErr w:type="spellEnd"/>
          </w:p>
          <w:p w:rsidR="00B10C23" w:rsidRPr="00B10C23" w:rsidRDefault="00B10C23" w:rsidP="00A6039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21"/>
              <w:ind w:right="447"/>
              <w:rPr>
                <w:lang w:val="ru-RU"/>
              </w:rPr>
            </w:pPr>
            <w:proofErr w:type="gramStart"/>
            <w:r w:rsidRPr="00B10C23">
              <w:rPr>
                <w:lang w:val="ru-RU"/>
              </w:rPr>
              <w:t>выступающий</w:t>
            </w:r>
            <w:proofErr w:type="gramEnd"/>
            <w:r w:rsidRPr="00B10C23">
              <w:rPr>
                <w:lang w:val="ru-RU"/>
              </w:rPr>
              <w:t xml:space="preserve"> точно укладывается в </w:t>
            </w:r>
            <w:proofErr w:type="spellStart"/>
            <w:r w:rsidRPr="00B10C23">
              <w:rPr>
                <w:lang w:val="ru-RU"/>
              </w:rPr>
              <w:t>рамкирегламента</w:t>
            </w:r>
            <w:proofErr w:type="spellEnd"/>
            <w:r w:rsidRPr="00B10C23">
              <w:rPr>
                <w:lang w:val="ru-RU"/>
              </w:rPr>
              <w:t>(7 минут)</w:t>
            </w:r>
          </w:p>
        </w:tc>
        <w:tc>
          <w:tcPr>
            <w:tcW w:w="1276" w:type="dxa"/>
          </w:tcPr>
          <w:p w:rsidR="00B10C23" w:rsidRPr="00B10C23" w:rsidRDefault="00B10C23" w:rsidP="0055397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10C23" w:rsidRPr="00B10C23" w:rsidRDefault="00B10C23" w:rsidP="0055397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10C23" w:rsidRPr="00B10C23" w:rsidRDefault="00B10C23" w:rsidP="0055397C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B10C23" w:rsidRDefault="00B10C23" w:rsidP="0055397C">
            <w:pPr>
              <w:pStyle w:val="TableParagraph"/>
              <w:ind w:left="130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6баллов</w:t>
            </w:r>
          </w:p>
        </w:tc>
      </w:tr>
      <w:tr w:rsidR="00B10C23" w:rsidTr="00B10C23">
        <w:trPr>
          <w:trHeight w:val="532"/>
        </w:trPr>
        <w:tc>
          <w:tcPr>
            <w:tcW w:w="674" w:type="dxa"/>
          </w:tcPr>
          <w:p w:rsidR="00B10C23" w:rsidRDefault="00B10C23" w:rsidP="0055397C">
            <w:pPr>
              <w:pStyle w:val="TableParagraph"/>
            </w:pPr>
          </w:p>
        </w:tc>
        <w:tc>
          <w:tcPr>
            <w:tcW w:w="6867" w:type="dxa"/>
            <w:gridSpan w:val="2"/>
          </w:tcPr>
          <w:p w:rsidR="00B10C23" w:rsidRDefault="00B10C23" w:rsidP="0055397C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Максимальныйбалл</w:t>
            </w:r>
            <w:proofErr w:type="spellEnd"/>
          </w:p>
        </w:tc>
        <w:tc>
          <w:tcPr>
            <w:tcW w:w="1276" w:type="dxa"/>
          </w:tcPr>
          <w:p w:rsidR="00B10C23" w:rsidRDefault="00B10C23" w:rsidP="0055397C">
            <w:pPr>
              <w:pStyle w:val="TableParagraph"/>
              <w:spacing w:before="119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</w:tr>
    </w:tbl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3FB" w:rsidRPr="00CB43A9" w:rsidRDefault="00F843FB" w:rsidP="0047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843FB" w:rsidRPr="00CB43A9" w:rsidSect="0001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F7E"/>
    <w:multiLevelType w:val="multilevel"/>
    <w:tmpl w:val="79ECD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000000"/>
        <w:sz w:val="24"/>
      </w:rPr>
    </w:lvl>
  </w:abstractNum>
  <w:abstractNum w:abstractNumId="1">
    <w:nsid w:val="04846907"/>
    <w:multiLevelType w:val="hybridMultilevel"/>
    <w:tmpl w:val="DD9E9C32"/>
    <w:lvl w:ilvl="0" w:tplc="C860BB02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0801C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C042548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B57498BE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32C86D8C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5" w:tplc="EEE46956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6" w:tplc="97AC33C0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7" w:tplc="BD1459F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011609F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</w:abstractNum>
  <w:abstractNum w:abstractNumId="2">
    <w:nsid w:val="2E1C1CDC"/>
    <w:multiLevelType w:val="hybridMultilevel"/>
    <w:tmpl w:val="D3F02860"/>
    <w:lvl w:ilvl="0" w:tplc="692657D4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D609C0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2" w:tplc="7FFC6016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3" w:tplc="A1945554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4" w:tplc="EB5E2CA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5" w:tplc="9A58BA2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6" w:tplc="ACF4775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 w:tplc="3690A28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8" w:tplc="C8B43F8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</w:abstractNum>
  <w:abstractNum w:abstractNumId="3">
    <w:nsid w:val="2F4D6A68"/>
    <w:multiLevelType w:val="hybridMultilevel"/>
    <w:tmpl w:val="B13263C2"/>
    <w:lvl w:ilvl="0" w:tplc="68C83EB6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36D32C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EE468DE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90A0D10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BFB8AA72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5" w:tplc="7FBE26AC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6" w:tplc="EBD4BB70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7" w:tplc="65BA187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B36E1BD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</w:abstractNum>
  <w:abstractNum w:abstractNumId="4">
    <w:nsid w:val="333A7665"/>
    <w:multiLevelType w:val="hybridMultilevel"/>
    <w:tmpl w:val="9B0CA1FC"/>
    <w:lvl w:ilvl="0" w:tplc="C13CD55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879F3"/>
    <w:multiLevelType w:val="multilevel"/>
    <w:tmpl w:val="419A2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3B47A7"/>
    <w:multiLevelType w:val="multilevel"/>
    <w:tmpl w:val="26ECA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1132658"/>
    <w:multiLevelType w:val="hybridMultilevel"/>
    <w:tmpl w:val="515ED4B0"/>
    <w:lvl w:ilvl="0" w:tplc="03DC5B06"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66118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2" w:tplc="2E96B0DA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3" w:tplc="32344F3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4" w:tplc="FE0827D8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5" w:tplc="F6FCCC6C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6" w:tplc="F47E179E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7" w:tplc="81DC4D0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A99C6B2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</w:abstractNum>
  <w:abstractNum w:abstractNumId="8">
    <w:nsid w:val="436963CD"/>
    <w:multiLevelType w:val="hybridMultilevel"/>
    <w:tmpl w:val="19CAB08C"/>
    <w:lvl w:ilvl="0" w:tplc="813EC432">
      <w:numFmt w:val="bullet"/>
      <w:lvlText w:val="•"/>
      <w:lvlJc w:val="left"/>
      <w:pPr>
        <w:ind w:left="206" w:hanging="92"/>
      </w:pPr>
      <w:rPr>
        <w:rFonts w:hint="default"/>
        <w:w w:val="100"/>
        <w:lang w:val="ru-RU" w:eastAsia="en-US" w:bidi="ar-SA"/>
      </w:rPr>
    </w:lvl>
    <w:lvl w:ilvl="1" w:tplc="6602F5D4">
      <w:numFmt w:val="bullet"/>
      <w:lvlText w:val="•"/>
      <w:lvlJc w:val="left"/>
      <w:pPr>
        <w:ind w:left="454" w:hanging="92"/>
      </w:pPr>
      <w:rPr>
        <w:rFonts w:hint="default"/>
        <w:w w:val="99"/>
        <w:lang w:val="ru-RU" w:eastAsia="en-US" w:bidi="ar-SA"/>
      </w:rPr>
    </w:lvl>
    <w:lvl w:ilvl="2" w:tplc="7E3C3E6E">
      <w:numFmt w:val="bullet"/>
      <w:lvlText w:val="•"/>
      <w:lvlJc w:val="left"/>
      <w:pPr>
        <w:ind w:left="1059" w:hanging="9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 w:tplc="67964A9C">
      <w:numFmt w:val="bullet"/>
      <w:lvlText w:val="•"/>
      <w:lvlJc w:val="left"/>
      <w:pPr>
        <w:ind w:left="460" w:hanging="92"/>
      </w:pPr>
      <w:rPr>
        <w:rFonts w:hint="default"/>
        <w:lang w:val="ru-RU" w:eastAsia="en-US" w:bidi="ar-SA"/>
      </w:rPr>
    </w:lvl>
    <w:lvl w:ilvl="4" w:tplc="9B580544">
      <w:numFmt w:val="bullet"/>
      <w:lvlText w:val="•"/>
      <w:lvlJc w:val="left"/>
      <w:pPr>
        <w:ind w:left="1060" w:hanging="92"/>
      </w:pPr>
      <w:rPr>
        <w:rFonts w:hint="default"/>
        <w:lang w:val="ru-RU" w:eastAsia="en-US" w:bidi="ar-SA"/>
      </w:rPr>
    </w:lvl>
    <w:lvl w:ilvl="5" w:tplc="43A8072E">
      <w:numFmt w:val="bullet"/>
      <w:lvlText w:val="•"/>
      <w:lvlJc w:val="left"/>
      <w:pPr>
        <w:ind w:left="2089" w:hanging="92"/>
      </w:pPr>
      <w:rPr>
        <w:rFonts w:hint="default"/>
        <w:lang w:val="ru-RU" w:eastAsia="en-US" w:bidi="ar-SA"/>
      </w:rPr>
    </w:lvl>
    <w:lvl w:ilvl="6" w:tplc="B2D41010">
      <w:numFmt w:val="bullet"/>
      <w:lvlText w:val="•"/>
      <w:lvlJc w:val="left"/>
      <w:pPr>
        <w:ind w:left="3118" w:hanging="92"/>
      </w:pPr>
      <w:rPr>
        <w:rFonts w:hint="default"/>
        <w:lang w:val="ru-RU" w:eastAsia="en-US" w:bidi="ar-SA"/>
      </w:rPr>
    </w:lvl>
    <w:lvl w:ilvl="7" w:tplc="A1860B72">
      <w:numFmt w:val="bullet"/>
      <w:lvlText w:val="•"/>
      <w:lvlJc w:val="left"/>
      <w:pPr>
        <w:ind w:left="4147" w:hanging="92"/>
      </w:pPr>
      <w:rPr>
        <w:rFonts w:hint="default"/>
        <w:lang w:val="ru-RU" w:eastAsia="en-US" w:bidi="ar-SA"/>
      </w:rPr>
    </w:lvl>
    <w:lvl w:ilvl="8" w:tplc="4F2E1D66">
      <w:numFmt w:val="bullet"/>
      <w:lvlText w:val="•"/>
      <w:lvlJc w:val="left"/>
      <w:pPr>
        <w:ind w:left="5177" w:hanging="92"/>
      </w:pPr>
      <w:rPr>
        <w:rFonts w:hint="default"/>
        <w:lang w:val="ru-RU" w:eastAsia="en-US" w:bidi="ar-SA"/>
      </w:rPr>
    </w:lvl>
  </w:abstractNum>
  <w:abstractNum w:abstractNumId="9">
    <w:nsid w:val="5F601DA3"/>
    <w:multiLevelType w:val="hybridMultilevel"/>
    <w:tmpl w:val="5D40EAD6"/>
    <w:lvl w:ilvl="0" w:tplc="A0A452EC">
      <w:start w:val="1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F29962">
      <w:numFmt w:val="bullet"/>
      <w:lvlText w:val="-"/>
      <w:lvlJc w:val="left"/>
      <w:pPr>
        <w:ind w:left="921" w:hanging="34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E0582E56">
      <w:numFmt w:val="bullet"/>
      <w:lvlText w:val="•"/>
      <w:lvlJc w:val="left"/>
      <w:pPr>
        <w:ind w:left="2473" w:hanging="349"/>
      </w:pPr>
      <w:rPr>
        <w:rFonts w:hint="default"/>
        <w:lang w:val="ru-RU" w:eastAsia="en-US" w:bidi="ar-SA"/>
      </w:rPr>
    </w:lvl>
    <w:lvl w:ilvl="3" w:tplc="04880E0E">
      <w:numFmt w:val="bullet"/>
      <w:lvlText w:val="•"/>
      <w:lvlJc w:val="left"/>
      <w:pPr>
        <w:ind w:left="4026" w:hanging="349"/>
      </w:pPr>
      <w:rPr>
        <w:rFonts w:hint="default"/>
        <w:lang w:val="ru-RU" w:eastAsia="en-US" w:bidi="ar-SA"/>
      </w:rPr>
    </w:lvl>
    <w:lvl w:ilvl="4" w:tplc="76C87980">
      <w:numFmt w:val="bullet"/>
      <w:lvlText w:val="•"/>
      <w:lvlJc w:val="left"/>
      <w:pPr>
        <w:ind w:left="5579" w:hanging="349"/>
      </w:pPr>
      <w:rPr>
        <w:rFonts w:hint="default"/>
        <w:lang w:val="ru-RU" w:eastAsia="en-US" w:bidi="ar-SA"/>
      </w:rPr>
    </w:lvl>
    <w:lvl w:ilvl="5" w:tplc="BE7AD936">
      <w:numFmt w:val="bullet"/>
      <w:lvlText w:val="•"/>
      <w:lvlJc w:val="left"/>
      <w:pPr>
        <w:ind w:left="7132" w:hanging="349"/>
      </w:pPr>
      <w:rPr>
        <w:rFonts w:hint="default"/>
        <w:lang w:val="ru-RU" w:eastAsia="en-US" w:bidi="ar-SA"/>
      </w:rPr>
    </w:lvl>
    <w:lvl w:ilvl="6" w:tplc="71A67890">
      <w:numFmt w:val="bullet"/>
      <w:lvlText w:val="•"/>
      <w:lvlJc w:val="left"/>
      <w:pPr>
        <w:ind w:left="8685" w:hanging="349"/>
      </w:pPr>
      <w:rPr>
        <w:rFonts w:hint="default"/>
        <w:lang w:val="ru-RU" w:eastAsia="en-US" w:bidi="ar-SA"/>
      </w:rPr>
    </w:lvl>
    <w:lvl w:ilvl="7" w:tplc="B630EF5A">
      <w:numFmt w:val="bullet"/>
      <w:lvlText w:val="•"/>
      <w:lvlJc w:val="left"/>
      <w:pPr>
        <w:ind w:left="10238" w:hanging="349"/>
      </w:pPr>
      <w:rPr>
        <w:rFonts w:hint="default"/>
        <w:lang w:val="ru-RU" w:eastAsia="en-US" w:bidi="ar-SA"/>
      </w:rPr>
    </w:lvl>
    <w:lvl w:ilvl="8" w:tplc="D340F9D2">
      <w:numFmt w:val="bullet"/>
      <w:lvlText w:val="•"/>
      <w:lvlJc w:val="left"/>
      <w:pPr>
        <w:ind w:left="11792" w:hanging="34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612"/>
    <w:rsid w:val="00010F7C"/>
    <w:rsid w:val="00012C49"/>
    <w:rsid w:val="000146CE"/>
    <w:rsid w:val="0002140D"/>
    <w:rsid w:val="000311B8"/>
    <w:rsid w:val="00046D63"/>
    <w:rsid w:val="00051E9B"/>
    <w:rsid w:val="00062CA7"/>
    <w:rsid w:val="00062E7C"/>
    <w:rsid w:val="0006660A"/>
    <w:rsid w:val="00070E3F"/>
    <w:rsid w:val="00074E68"/>
    <w:rsid w:val="00096039"/>
    <w:rsid w:val="000A7DDE"/>
    <w:rsid w:val="000C2FFE"/>
    <w:rsid w:val="000C5D2B"/>
    <w:rsid w:val="000D0D92"/>
    <w:rsid w:val="000D6983"/>
    <w:rsid w:val="000D7F48"/>
    <w:rsid w:val="000E64B2"/>
    <w:rsid w:val="00103FBC"/>
    <w:rsid w:val="00106293"/>
    <w:rsid w:val="001252E3"/>
    <w:rsid w:val="00163AEE"/>
    <w:rsid w:val="00164031"/>
    <w:rsid w:val="00185D4D"/>
    <w:rsid w:val="001A63E5"/>
    <w:rsid w:val="001B11B3"/>
    <w:rsid w:val="001C1B70"/>
    <w:rsid w:val="001C3A12"/>
    <w:rsid w:val="001C5E43"/>
    <w:rsid w:val="001D0120"/>
    <w:rsid w:val="001D1825"/>
    <w:rsid w:val="001E058B"/>
    <w:rsid w:val="001E08DE"/>
    <w:rsid w:val="001F20E5"/>
    <w:rsid w:val="001F57A8"/>
    <w:rsid w:val="00206376"/>
    <w:rsid w:val="0021319A"/>
    <w:rsid w:val="00215A60"/>
    <w:rsid w:val="002342C6"/>
    <w:rsid w:val="00240AF2"/>
    <w:rsid w:val="00241626"/>
    <w:rsid w:val="00241FA7"/>
    <w:rsid w:val="00251BE4"/>
    <w:rsid w:val="00251E04"/>
    <w:rsid w:val="00253755"/>
    <w:rsid w:val="002957F5"/>
    <w:rsid w:val="002A59AD"/>
    <w:rsid w:val="002B1A48"/>
    <w:rsid w:val="002C02CD"/>
    <w:rsid w:val="002E57C9"/>
    <w:rsid w:val="002F40C1"/>
    <w:rsid w:val="002F7DC4"/>
    <w:rsid w:val="00332B23"/>
    <w:rsid w:val="0036004A"/>
    <w:rsid w:val="003731E8"/>
    <w:rsid w:val="00381502"/>
    <w:rsid w:val="0039385A"/>
    <w:rsid w:val="003A1A49"/>
    <w:rsid w:val="003B42B1"/>
    <w:rsid w:val="003B7ED4"/>
    <w:rsid w:val="003E122C"/>
    <w:rsid w:val="003E1F60"/>
    <w:rsid w:val="003F0AD2"/>
    <w:rsid w:val="003F3F4C"/>
    <w:rsid w:val="0041135C"/>
    <w:rsid w:val="00423A2B"/>
    <w:rsid w:val="00423BFF"/>
    <w:rsid w:val="0043770B"/>
    <w:rsid w:val="00440852"/>
    <w:rsid w:val="00460098"/>
    <w:rsid w:val="00461347"/>
    <w:rsid w:val="00466C82"/>
    <w:rsid w:val="004726EF"/>
    <w:rsid w:val="0048372D"/>
    <w:rsid w:val="00485079"/>
    <w:rsid w:val="00485E57"/>
    <w:rsid w:val="00493E36"/>
    <w:rsid w:val="004B559B"/>
    <w:rsid w:val="004D7C08"/>
    <w:rsid w:val="004D7CA1"/>
    <w:rsid w:val="004F2E39"/>
    <w:rsid w:val="004F3B5C"/>
    <w:rsid w:val="00501A82"/>
    <w:rsid w:val="0051599B"/>
    <w:rsid w:val="00517C7E"/>
    <w:rsid w:val="00551AB9"/>
    <w:rsid w:val="00553895"/>
    <w:rsid w:val="0055397C"/>
    <w:rsid w:val="00567EF0"/>
    <w:rsid w:val="00582F8A"/>
    <w:rsid w:val="00584C92"/>
    <w:rsid w:val="005A0B2B"/>
    <w:rsid w:val="005C04E6"/>
    <w:rsid w:val="005C4E3A"/>
    <w:rsid w:val="005C7B7C"/>
    <w:rsid w:val="005D15DE"/>
    <w:rsid w:val="005E1081"/>
    <w:rsid w:val="005E2C8D"/>
    <w:rsid w:val="005E38DA"/>
    <w:rsid w:val="005F03DB"/>
    <w:rsid w:val="00601ACB"/>
    <w:rsid w:val="00616B6B"/>
    <w:rsid w:val="00630ADA"/>
    <w:rsid w:val="00642D4F"/>
    <w:rsid w:val="00643F47"/>
    <w:rsid w:val="00684CAA"/>
    <w:rsid w:val="006864FE"/>
    <w:rsid w:val="006B09AF"/>
    <w:rsid w:val="006B5455"/>
    <w:rsid w:val="006B6D2D"/>
    <w:rsid w:val="006C55FA"/>
    <w:rsid w:val="006D12F5"/>
    <w:rsid w:val="006D634D"/>
    <w:rsid w:val="00701349"/>
    <w:rsid w:val="00753424"/>
    <w:rsid w:val="007551AA"/>
    <w:rsid w:val="00764E95"/>
    <w:rsid w:val="00775E97"/>
    <w:rsid w:val="00776A5D"/>
    <w:rsid w:val="00780FE4"/>
    <w:rsid w:val="00782DAE"/>
    <w:rsid w:val="00786FE8"/>
    <w:rsid w:val="00790C37"/>
    <w:rsid w:val="00790DB8"/>
    <w:rsid w:val="007B5579"/>
    <w:rsid w:val="007C4B3A"/>
    <w:rsid w:val="007C6B82"/>
    <w:rsid w:val="007C7B4C"/>
    <w:rsid w:val="007D6283"/>
    <w:rsid w:val="008131A3"/>
    <w:rsid w:val="00820E40"/>
    <w:rsid w:val="00827E02"/>
    <w:rsid w:val="00840481"/>
    <w:rsid w:val="00843F3C"/>
    <w:rsid w:val="00850E21"/>
    <w:rsid w:val="00852917"/>
    <w:rsid w:val="00855BED"/>
    <w:rsid w:val="008655BD"/>
    <w:rsid w:val="008663EB"/>
    <w:rsid w:val="00882F22"/>
    <w:rsid w:val="0088390F"/>
    <w:rsid w:val="00893D16"/>
    <w:rsid w:val="008943ED"/>
    <w:rsid w:val="00894612"/>
    <w:rsid w:val="00895E7F"/>
    <w:rsid w:val="008F11FA"/>
    <w:rsid w:val="008F358C"/>
    <w:rsid w:val="009210BC"/>
    <w:rsid w:val="00925067"/>
    <w:rsid w:val="00926C3E"/>
    <w:rsid w:val="0094368D"/>
    <w:rsid w:val="00950505"/>
    <w:rsid w:val="009A1176"/>
    <w:rsid w:val="009A2255"/>
    <w:rsid w:val="009A6C35"/>
    <w:rsid w:val="009C2F7B"/>
    <w:rsid w:val="009D310C"/>
    <w:rsid w:val="009D40BD"/>
    <w:rsid w:val="009E1FCA"/>
    <w:rsid w:val="009E4E9E"/>
    <w:rsid w:val="00A13777"/>
    <w:rsid w:val="00A17DDE"/>
    <w:rsid w:val="00A2111E"/>
    <w:rsid w:val="00A24B46"/>
    <w:rsid w:val="00A26E9E"/>
    <w:rsid w:val="00A275CE"/>
    <w:rsid w:val="00A30E26"/>
    <w:rsid w:val="00A349B3"/>
    <w:rsid w:val="00A375C5"/>
    <w:rsid w:val="00A40860"/>
    <w:rsid w:val="00A60271"/>
    <w:rsid w:val="00A6039E"/>
    <w:rsid w:val="00A7008F"/>
    <w:rsid w:val="00A747EB"/>
    <w:rsid w:val="00A76F5D"/>
    <w:rsid w:val="00A92124"/>
    <w:rsid w:val="00A9374C"/>
    <w:rsid w:val="00AA1B0A"/>
    <w:rsid w:val="00AA2CF5"/>
    <w:rsid w:val="00AD3962"/>
    <w:rsid w:val="00B03479"/>
    <w:rsid w:val="00B0650C"/>
    <w:rsid w:val="00B10C23"/>
    <w:rsid w:val="00B2543A"/>
    <w:rsid w:val="00B40A15"/>
    <w:rsid w:val="00B40F9E"/>
    <w:rsid w:val="00B45587"/>
    <w:rsid w:val="00B458BB"/>
    <w:rsid w:val="00B74D09"/>
    <w:rsid w:val="00B8591A"/>
    <w:rsid w:val="00B85DAC"/>
    <w:rsid w:val="00B922F5"/>
    <w:rsid w:val="00B923BD"/>
    <w:rsid w:val="00B9422A"/>
    <w:rsid w:val="00B9433D"/>
    <w:rsid w:val="00BA1FDB"/>
    <w:rsid w:val="00BA3AD6"/>
    <w:rsid w:val="00BB13CF"/>
    <w:rsid w:val="00BB4EC2"/>
    <w:rsid w:val="00BC22B8"/>
    <w:rsid w:val="00BD4E34"/>
    <w:rsid w:val="00BF2116"/>
    <w:rsid w:val="00C065E2"/>
    <w:rsid w:val="00C21E36"/>
    <w:rsid w:val="00C3513F"/>
    <w:rsid w:val="00C40FF6"/>
    <w:rsid w:val="00C43677"/>
    <w:rsid w:val="00C6650C"/>
    <w:rsid w:val="00C66F39"/>
    <w:rsid w:val="00C674BE"/>
    <w:rsid w:val="00C71DA2"/>
    <w:rsid w:val="00C817CD"/>
    <w:rsid w:val="00C8497B"/>
    <w:rsid w:val="00C85D37"/>
    <w:rsid w:val="00CA6212"/>
    <w:rsid w:val="00CB43A9"/>
    <w:rsid w:val="00CC5C69"/>
    <w:rsid w:val="00CD4E27"/>
    <w:rsid w:val="00CF2D98"/>
    <w:rsid w:val="00D15CE9"/>
    <w:rsid w:val="00D20EE4"/>
    <w:rsid w:val="00D25678"/>
    <w:rsid w:val="00D40005"/>
    <w:rsid w:val="00D415AB"/>
    <w:rsid w:val="00D4308E"/>
    <w:rsid w:val="00D616B9"/>
    <w:rsid w:val="00D63DF7"/>
    <w:rsid w:val="00D678B8"/>
    <w:rsid w:val="00DC0BAB"/>
    <w:rsid w:val="00DC1EC6"/>
    <w:rsid w:val="00DD727E"/>
    <w:rsid w:val="00DE0498"/>
    <w:rsid w:val="00DF3C0D"/>
    <w:rsid w:val="00E05D1B"/>
    <w:rsid w:val="00E1179B"/>
    <w:rsid w:val="00E17493"/>
    <w:rsid w:val="00E35636"/>
    <w:rsid w:val="00E42F7E"/>
    <w:rsid w:val="00E5313B"/>
    <w:rsid w:val="00E555B0"/>
    <w:rsid w:val="00E55B7C"/>
    <w:rsid w:val="00E613EA"/>
    <w:rsid w:val="00E80AF2"/>
    <w:rsid w:val="00E81FC1"/>
    <w:rsid w:val="00EA2638"/>
    <w:rsid w:val="00EA7123"/>
    <w:rsid w:val="00EB49F7"/>
    <w:rsid w:val="00EB61CF"/>
    <w:rsid w:val="00EB711A"/>
    <w:rsid w:val="00ED5975"/>
    <w:rsid w:val="00ED7BC3"/>
    <w:rsid w:val="00EE09CD"/>
    <w:rsid w:val="00EE1667"/>
    <w:rsid w:val="00EF0DDB"/>
    <w:rsid w:val="00F05360"/>
    <w:rsid w:val="00F24324"/>
    <w:rsid w:val="00F303F6"/>
    <w:rsid w:val="00F60033"/>
    <w:rsid w:val="00F73550"/>
    <w:rsid w:val="00F82055"/>
    <w:rsid w:val="00F837FF"/>
    <w:rsid w:val="00F843FB"/>
    <w:rsid w:val="00F85FD0"/>
    <w:rsid w:val="00FA02C9"/>
    <w:rsid w:val="00FA3ADA"/>
    <w:rsid w:val="00FA5F4F"/>
    <w:rsid w:val="00FB3006"/>
    <w:rsid w:val="00FB694F"/>
    <w:rsid w:val="00FC71A4"/>
    <w:rsid w:val="00FE08D5"/>
    <w:rsid w:val="00FE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82"/>
  </w:style>
  <w:style w:type="paragraph" w:styleId="1">
    <w:name w:val="heading 1"/>
    <w:basedOn w:val="a"/>
    <w:link w:val="10"/>
    <w:rsid w:val="00643F47"/>
    <w:pPr>
      <w:widowControl w:val="0"/>
      <w:suppressAutoHyphens/>
      <w:spacing w:after="0" w:line="100" w:lineRule="atLeast"/>
      <w:ind w:left="1368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6E9E"/>
    <w:pPr>
      <w:ind w:left="720"/>
      <w:contextualSpacing/>
    </w:pPr>
  </w:style>
  <w:style w:type="paragraph" w:customStyle="1" w:styleId="Default">
    <w:name w:val="Default"/>
    <w:rsid w:val="00A2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5"/>
    <w:link w:val="a6"/>
    <w:qFormat/>
    <w:rsid w:val="00B942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4"/>
    <w:rsid w:val="00B9422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W-Title11">
    <w:name w:val="WW-Title11"/>
    <w:basedOn w:val="a"/>
    <w:next w:val="a5"/>
    <w:rsid w:val="00B9422A"/>
    <w:pPr>
      <w:keepNext/>
      <w:spacing w:before="240" w:after="120" w:line="240" w:lineRule="auto"/>
    </w:pPr>
    <w:rPr>
      <w:rFonts w:ascii="Arial" w:eastAsia="Lucida Sans Unicode" w:hAnsi="Arial" w:cs="Arial"/>
      <w:sz w:val="28"/>
      <w:szCs w:val="28"/>
      <w:lang w:eastAsia="zh-CN"/>
    </w:rPr>
  </w:style>
  <w:style w:type="paragraph" w:styleId="a5">
    <w:name w:val="Body Text"/>
    <w:basedOn w:val="a"/>
    <w:link w:val="a7"/>
    <w:uiPriority w:val="1"/>
    <w:unhideWhenUsed/>
    <w:qFormat/>
    <w:rsid w:val="00B9422A"/>
    <w:pPr>
      <w:spacing w:after="120"/>
    </w:pPr>
  </w:style>
  <w:style w:type="character" w:customStyle="1" w:styleId="a7">
    <w:name w:val="Основной текст Знак"/>
    <w:basedOn w:val="a0"/>
    <w:link w:val="a5"/>
    <w:uiPriority w:val="1"/>
    <w:rsid w:val="00B9422A"/>
  </w:style>
  <w:style w:type="character" w:customStyle="1" w:styleId="10">
    <w:name w:val="Заголовок 1 Знак"/>
    <w:basedOn w:val="a0"/>
    <w:link w:val="1"/>
    <w:rsid w:val="00643F47"/>
    <w:rPr>
      <w:rFonts w:ascii="Times New Roman" w:eastAsia="Times New Roman" w:hAnsi="Times New Roman" w:cs="Times New Roman"/>
      <w:b/>
      <w:bCs/>
      <w:color w:val="00000A"/>
      <w:sz w:val="28"/>
      <w:szCs w:val="28"/>
      <w:lang w:val="en-US"/>
    </w:rPr>
  </w:style>
  <w:style w:type="table" w:styleId="a8">
    <w:name w:val="Table Grid"/>
    <w:basedOn w:val="a1"/>
    <w:uiPriority w:val="39"/>
    <w:rsid w:val="0064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42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642D4F"/>
    <w:rPr>
      <w:b/>
      <w:bCs/>
    </w:rPr>
  </w:style>
  <w:style w:type="character" w:styleId="aa">
    <w:name w:val="Hyperlink"/>
    <w:basedOn w:val="a0"/>
    <w:uiPriority w:val="99"/>
    <w:unhideWhenUsed/>
    <w:rsid w:val="00642D4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80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0A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0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5E57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2B1A48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-online.com/other/carving/" TargetMode="External"/><Relationship Id="rId3" Type="http://schemas.openxmlformats.org/officeDocument/2006/relationships/styles" Target="styles.xml"/><Relationship Id="rId7" Type="http://schemas.openxmlformats.org/officeDocument/2006/relationships/hyperlink" Target="http://cluclu.ru/blog/karv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zemmrate.com/620-osnovnye-nozhi-i-instrumenty-dlya-karving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unica.ru/vsako/4997-rezba-po-derevu-sekrety-4.masterstvaobemno-ploskostnoy-rezb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F7FA-2CAC-4DF1-9B01-ABE9AEF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Светлана Владимировна</dc:creator>
  <cp:keywords/>
  <dc:description/>
  <cp:lastModifiedBy>Лапицкая</cp:lastModifiedBy>
  <cp:revision>6</cp:revision>
  <cp:lastPrinted>2023-11-27T09:14:00Z</cp:lastPrinted>
  <dcterms:created xsi:type="dcterms:W3CDTF">2023-06-30T04:58:00Z</dcterms:created>
  <dcterms:modified xsi:type="dcterms:W3CDTF">2023-11-27T09:17:00Z</dcterms:modified>
</cp:coreProperties>
</file>