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52" w:rsidRPr="00A56A52" w:rsidRDefault="00A56A52" w:rsidP="00A56A52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bookmarkStart w:id="0" w:name="_GoBack"/>
      <w:bookmarkEnd w:id="0"/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</w:t>
      </w:r>
      <w:r>
        <w:rPr>
          <w:rFonts w:ascii="var(--bs-font-sans-serif)" w:eastAsia="Times New Roman" w:hAnsi="var(--bs-font-sans-serif)" w:cs="Times New Roman" w:hint="eastAsia"/>
          <w:b/>
          <w:bCs/>
          <w:color w:val="212529"/>
          <w:kern w:val="36"/>
          <w:sz w:val="44"/>
          <w:szCs w:val="44"/>
          <w:lang w:eastAsia="ru-RU"/>
        </w:rPr>
        <w:t>П</w:t>
      </w: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раздник « День отца»</w:t>
      </w:r>
      <w:r w:rsidRPr="00A56A52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br/>
      </w:r>
    </w:p>
    <w:p w:rsidR="00A56A52" w:rsidRPr="00A56A52" w:rsidRDefault="00A56A52" w:rsidP="00A56A52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A56A52" w:rsidRPr="00A56A52" w:rsidRDefault="00A56A52" w:rsidP="00A56A5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56A52">
        <w:rPr>
          <w:rFonts w:ascii="Arial" w:eastAsia="Times New Roman" w:hAnsi="Arial" w:cs="Arial"/>
          <w:color w:val="212529"/>
          <w:sz w:val="23"/>
          <w:szCs w:val="23"/>
          <w:lang w:eastAsia="ru-RU"/>
        </w:rPr>
        <w:t>Для ребенка нет никого ближе родителей. Эти люди сопровождают его по жизни от рождения, учат всему, поддерживают и защищают. Именно поэтому в календаре памятных дат России есть такой праздник как День отца. Отец – это самый дорогой и любимый с детства человек, оказывающий нам не только моральную поддержку, но и являющийся руководящей силой в нашей жизни. </w:t>
      </w:r>
    </w:p>
    <w:p w:rsidR="00A56A52" w:rsidRPr="00A56A52" w:rsidRDefault="00A56A52" w:rsidP="00A56A52">
      <w:pPr>
        <w:pBdr>
          <w:bottom w:val="single" w:sz="6" w:space="0" w:color="D6DDB9"/>
        </w:pBdr>
        <w:shd w:val="clear" w:color="auto" w:fill="F4F4F4"/>
        <w:spacing w:before="100" w:beforeAutospacing="1" w:after="100" w:afterAutospacing="1" w:line="240" w:lineRule="auto"/>
        <w:outlineLvl w:val="1"/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</w:pPr>
    </w:p>
    <w:tbl>
      <w:tblPr>
        <w:tblW w:w="19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8"/>
        <w:gridCol w:w="9708"/>
      </w:tblGrid>
      <w:tr w:rsidR="00A56A52" w:rsidRPr="00A56A52" w:rsidTr="00A56A52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A52" w:rsidRPr="00A56A52" w:rsidRDefault="00A56A52" w:rsidP="00A56A52">
            <w:pPr>
              <w:spacing w:after="0" w:line="240" w:lineRule="auto"/>
              <w:jc w:val="center"/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A52" w:rsidRPr="00A56A52" w:rsidRDefault="00A56A52" w:rsidP="00A56A52">
            <w:pPr>
              <w:spacing w:after="0" w:line="240" w:lineRule="auto"/>
              <w:jc w:val="center"/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56A52" w:rsidRPr="00A56A52" w:rsidRDefault="00A56A52" w:rsidP="00A56A52">
      <w:pPr>
        <w:shd w:val="clear" w:color="auto" w:fill="F4F4F4"/>
        <w:spacing w:line="240" w:lineRule="auto"/>
        <w:rPr>
          <w:rFonts w:ascii="Arial" w:eastAsia="Times New Roman" w:hAnsi="Arial" w:cs="Arial"/>
          <w:vanish/>
          <w:color w:val="212529"/>
          <w:sz w:val="24"/>
          <w:szCs w:val="24"/>
          <w:lang w:eastAsia="ru-RU"/>
        </w:rPr>
      </w:pPr>
    </w:p>
    <w:tbl>
      <w:tblPr>
        <w:tblW w:w="13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4"/>
        <w:gridCol w:w="1576"/>
      </w:tblGrid>
      <w:tr w:rsidR="00A56A52" w:rsidRPr="00A56A52" w:rsidTr="00A56A5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A52" w:rsidRPr="00A56A52" w:rsidRDefault="00A56A52" w:rsidP="00A5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A52">
              <w:rPr>
                <w:rFonts w:ascii="Times New Roman" w:eastAsia="Times New Roman" w:hAnsi="Times New Roman" w:cs="Times New Roman"/>
                <w:color w:val="27638C"/>
                <w:sz w:val="24"/>
                <w:szCs w:val="24"/>
                <w:u w:val="single"/>
                <w:lang w:eastAsia="ru-RU"/>
              </w:rPr>
              <w:t>den_ottsa.docx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CCCCC"/>
              <w:right w:val="single" w:sz="2" w:space="0" w:color="auto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56A52" w:rsidRPr="00A56A52" w:rsidRDefault="00A56A52" w:rsidP="00A56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56A52" w:rsidRPr="00A56A52" w:rsidRDefault="00A56A52" w:rsidP="00A56A52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</w:p>
    <w:p w:rsidR="00A56A52" w:rsidRPr="00A56A52" w:rsidRDefault="00A56A52" w:rsidP="00A56A5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PT Astra Serif" w:eastAsia="Times New Roman" w:hAnsi="PT Astra Serif" w:cs="Calibri"/>
          <w:color w:val="000000"/>
          <w:sz w:val="28"/>
          <w:szCs w:val="28"/>
          <w:shd w:val="clear" w:color="auto" w:fill="FFFFFF"/>
          <w:lang w:eastAsia="ru-RU"/>
        </w:rPr>
        <w:t xml:space="preserve">18 июня, в детском саду </w:t>
      </w:r>
      <w:r w:rsidRPr="00A56A52">
        <w:rPr>
          <w:rFonts w:ascii="PT Astra Serif" w:eastAsia="Times New Roman" w:hAnsi="PT Astra Serif" w:cs="Calibri"/>
          <w:color w:val="000000"/>
          <w:sz w:val="28"/>
          <w:szCs w:val="28"/>
          <w:shd w:val="clear" w:color="auto" w:fill="FFFFFF"/>
          <w:lang w:eastAsia="ru-RU"/>
        </w:rPr>
        <w:t xml:space="preserve"> прошёл замечательный праздник «Папа может всё!», посвящённый Дню Отца. </w:t>
      </w:r>
    </w:p>
    <w:p w:rsidR="00A56A52" w:rsidRPr="00A56A52" w:rsidRDefault="00A56A52" w:rsidP="00A56A5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A52">
        <w:rPr>
          <w:rFonts w:ascii="PT Astra Serif" w:eastAsia="Times New Roman" w:hAnsi="PT Astra Serif" w:cs="Calibri"/>
          <w:color w:val="000000"/>
          <w:sz w:val="28"/>
          <w:szCs w:val="28"/>
          <w:shd w:val="clear" w:color="auto" w:fill="FFFFFF"/>
          <w:lang w:eastAsia="ru-RU"/>
        </w:rPr>
        <w:t>Для ребенка нет никого ближе родителей. Эти люди сопровождают его по жизни от рождения, учат всему, поддерживают и защищают. Именно поэтому в календаре памятных дат России есть такой праздник как День отца. Отец – это самый дорогой и любимый с детства человек, оказывающий нам не только моральную поддержку, но и являющийся руководящей силой в нашей жизни.</w:t>
      </w:r>
    </w:p>
    <w:p w:rsidR="00A56A52" w:rsidRPr="00A56A52" w:rsidRDefault="00A56A52" w:rsidP="00A56A5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A52">
        <w:rPr>
          <w:rFonts w:ascii="PT Astra Serif" w:eastAsia="Times New Roman" w:hAnsi="PT Astra Serif" w:cs="Calibri"/>
          <w:color w:val="000000"/>
          <w:sz w:val="28"/>
          <w:szCs w:val="28"/>
          <w:shd w:val="clear" w:color="auto" w:fill="FFFFFF"/>
          <w:lang w:eastAsia="ru-RU"/>
        </w:rPr>
        <w:t>День отца отмечается с искренностью и уважением, как и все значительные праздники. Наш праздник открыли дети, которые прочитали трогательные стихи для пап, чем приятно удивили своих родителей. Папам на празднике не давали скучать, ведь им пришлось пройти испытания, и на некоторое время заменить мам. Испытания были необычные, но каждый папа старался проявить себя и выполнить задания, как можно лучше. </w:t>
      </w:r>
      <w:r w:rsidRPr="00A56A52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br/>
      </w:r>
      <w:r w:rsidRPr="00A56A52">
        <w:rPr>
          <w:rFonts w:ascii="PT Astra Serif" w:eastAsia="Times New Roman" w:hAnsi="PT Astra Serif" w:cs="Calibri"/>
          <w:color w:val="000000"/>
          <w:sz w:val="28"/>
          <w:szCs w:val="28"/>
          <w:shd w:val="clear" w:color="auto" w:fill="FFFFFF"/>
          <w:lang w:eastAsia="ru-RU"/>
        </w:rPr>
        <w:t>Участники продемонстрировали свою ловкость в конструировании, сборке мясорубки, завязывании бантов и уборке на кухне.</w:t>
      </w:r>
    </w:p>
    <w:p w:rsidR="00A56A52" w:rsidRPr="00A56A52" w:rsidRDefault="00A56A52" w:rsidP="00A56A52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56A52">
        <w:rPr>
          <w:rFonts w:ascii="PT Astra Serif" w:eastAsia="Times New Roman" w:hAnsi="PT Astra Serif" w:cs="Calibri"/>
          <w:color w:val="000000"/>
          <w:sz w:val="28"/>
          <w:szCs w:val="28"/>
          <w:shd w:val="clear" w:color="auto" w:fill="FFFFFF"/>
          <w:lang w:eastAsia="ru-RU"/>
        </w:rPr>
        <w:t>Все папы успешно справились с поставленной задачей, чем очень порадовали своих детей и гостей праздника. Каждый присутствовавший на празднике получил заряд бодрости и массу положительных эмоций. </w:t>
      </w:r>
      <w:r w:rsidRPr="00A56A52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br/>
      </w:r>
      <w:r w:rsidRPr="00A56A52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br/>
      </w:r>
    </w:p>
    <w:p w:rsidR="007F1AFB" w:rsidRDefault="007F1AFB"/>
    <w:sectPr w:rsidR="007F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2"/>
    <w:rsid w:val="007F1AFB"/>
    <w:rsid w:val="00A5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07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53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24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70525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06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5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9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94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8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6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6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8616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1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8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5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2023-11-17T03:29:00Z</dcterms:created>
  <dcterms:modified xsi:type="dcterms:W3CDTF">2023-11-17T03:32:00Z</dcterms:modified>
</cp:coreProperties>
</file>