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64" w:rsidRPr="002811F8" w:rsidRDefault="00A049B3" w:rsidP="001E398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3BAD">
        <w:rPr>
          <w:rFonts w:ascii="Times New Roman" w:hAnsi="Times New Roman" w:cs="Times New Roman"/>
          <w:b/>
          <w:bCs/>
          <w:sz w:val="28"/>
          <w:szCs w:val="28"/>
        </w:rPr>
        <w:t>Обучение чтению на уроках английского языка как основа смыслового чтения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(Федоренко О.В., учитель английского языка)</w:t>
      </w:r>
    </w:p>
    <w:p w:rsidR="00044E6F" w:rsidRPr="002811F8" w:rsidRDefault="002811F8" w:rsidP="001E39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4371" w:rsidRPr="002811F8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начального и основного общего образования включают в </w:t>
      </w:r>
      <w:proofErr w:type="spellStart"/>
      <w:r w:rsidR="00DB4371" w:rsidRPr="002811F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B4371" w:rsidRPr="002811F8">
        <w:rPr>
          <w:rFonts w:ascii="Times New Roman" w:hAnsi="Times New Roman" w:cs="Times New Roman"/>
          <w:sz w:val="28"/>
          <w:szCs w:val="28"/>
        </w:rPr>
        <w:t xml:space="preserve"> результаты в качестве обязательного компонента </w:t>
      </w:r>
      <w:r w:rsidR="00DB4371" w:rsidRPr="002811F8">
        <w:rPr>
          <w:rFonts w:ascii="Times New Roman" w:hAnsi="Times New Roman" w:cs="Times New Roman"/>
          <w:bCs/>
          <w:sz w:val="28"/>
          <w:szCs w:val="28"/>
        </w:rPr>
        <w:t>«овладение навыками смыслового чтения текстов различных стилей и жанров»</w:t>
      </w:r>
      <w:proofErr w:type="gramStart"/>
      <w:r w:rsidR="00DB4371" w:rsidRP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1F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049B3" w:rsidRPr="002811F8" w:rsidRDefault="00A049B3" w:rsidP="001E398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В «Примерной основной образовательной программе» под смысловым чтением понимается:</w:t>
      </w:r>
    </w:p>
    <w:p w:rsidR="00044E6F" w:rsidRPr="002811F8" w:rsidRDefault="00DB4371" w:rsidP="001E398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осмысление цели чтения и выбор вида чтения в зависимости от цели;</w:t>
      </w:r>
    </w:p>
    <w:p w:rsidR="00044E6F" w:rsidRPr="002811F8" w:rsidRDefault="00DB4371" w:rsidP="001E398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извлечение необходимой информации из прослушанных текстов различных жанров; </w:t>
      </w:r>
    </w:p>
    <w:p w:rsidR="00044E6F" w:rsidRPr="002811F8" w:rsidRDefault="00DB4371" w:rsidP="001E398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определение основной и второстепенной информации;</w:t>
      </w:r>
    </w:p>
    <w:p w:rsidR="00044E6F" w:rsidRPr="002811F8" w:rsidRDefault="00DB4371" w:rsidP="001E398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свободная ориентация и восприятие текстов художественного, научного, публицистического и официально-делового стилей;</w:t>
      </w:r>
    </w:p>
    <w:p w:rsidR="00044E6F" w:rsidRPr="002811F8" w:rsidRDefault="00DB4371" w:rsidP="001E398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понимание и адекватная оценка языка средств массовой информации.</w:t>
      </w:r>
    </w:p>
    <w:p w:rsidR="00A049B3" w:rsidRPr="002811F8" w:rsidRDefault="00A049B3" w:rsidP="001E39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>В процессе обучения иностранным языкам чтение выполняет две функции:</w:t>
      </w:r>
    </w:p>
    <w:p w:rsidR="00A049B3" w:rsidRPr="002811F8" w:rsidRDefault="00A049B3" w:rsidP="001E39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чтение является </w:t>
      </w:r>
      <w:r w:rsidRPr="002811F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целью обучения</w:t>
      </w:r>
      <w:r w:rsidRPr="002811F8">
        <w:rPr>
          <w:rFonts w:ascii="Times New Roman" w:hAnsi="Times New Roman" w:cs="Times New Roman"/>
          <w:bCs/>
          <w:sz w:val="28"/>
          <w:szCs w:val="28"/>
        </w:rPr>
        <w:t>, т.е. является видом речевой деятельности (средство извлечения информации);</w:t>
      </w:r>
    </w:p>
    <w:p w:rsidR="00A049B3" w:rsidRPr="002811F8" w:rsidRDefault="00A049B3" w:rsidP="001E398D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чтение – это </w:t>
      </w:r>
      <w:r w:rsidRPr="002811F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средство обучения другим видам речевой деятельности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11F8" w:rsidRPr="002811F8" w:rsidRDefault="00A049B3" w:rsidP="001E398D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1F8">
        <w:rPr>
          <w:rFonts w:ascii="Times New Roman" w:hAnsi="Times New Roman" w:cs="Times New Roman"/>
          <w:bCs/>
          <w:sz w:val="28"/>
          <w:szCs w:val="28"/>
        </w:rPr>
        <w:tab/>
      </w:r>
      <w:r w:rsidRPr="002811F8">
        <w:rPr>
          <w:rFonts w:ascii="Times New Roman" w:hAnsi="Times New Roman" w:cs="Times New Roman"/>
          <w:b/>
          <w:sz w:val="28"/>
          <w:szCs w:val="28"/>
        </w:rPr>
        <w:t>1</w:t>
      </w:r>
      <w:r w:rsidR="002811F8">
        <w:rPr>
          <w:rFonts w:ascii="Times New Roman" w:hAnsi="Times New Roman" w:cs="Times New Roman"/>
          <w:b/>
          <w:sz w:val="28"/>
          <w:szCs w:val="28"/>
        </w:rPr>
        <w:t>.</w:t>
      </w:r>
      <w:r w:rsidRPr="00281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11F8">
        <w:rPr>
          <w:rFonts w:ascii="Times New Roman" w:hAnsi="Times New Roman" w:cs="Times New Roman"/>
          <w:b/>
          <w:sz w:val="28"/>
          <w:szCs w:val="28"/>
        </w:rPr>
        <w:t>Предтекстовый</w:t>
      </w:r>
      <w:proofErr w:type="spellEnd"/>
      <w:r w:rsidRPr="002811F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811F8" w:rsidRPr="002811F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49B3" w:rsidRPr="002811F8" w:rsidRDefault="002811F8" w:rsidP="001E398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можно выделить следующие задачи:</w:t>
      </w:r>
    </w:p>
    <w:p w:rsidR="002811F8" w:rsidRDefault="00A049B3" w:rsidP="001E398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1F8">
        <w:rPr>
          <w:rFonts w:ascii="Times New Roman" w:hAnsi="Times New Roman" w:cs="Times New Roman"/>
          <w:sz w:val="28"/>
          <w:szCs w:val="28"/>
        </w:rPr>
        <w:t>-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пробуждение и стимулирование мотивации к работе с текстом;</w:t>
      </w:r>
    </w:p>
    <w:p w:rsidR="002811F8" w:rsidRDefault="00A049B3" w:rsidP="001E398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1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актуализация личного опыта учащихся путем привлечения знаний из других образовательных областей школьных предметов; </w:t>
      </w:r>
    </w:p>
    <w:p w:rsidR="00A049B3" w:rsidRPr="002811F8" w:rsidRDefault="002811F8" w:rsidP="001E398D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049B3" w:rsidRPr="002811F8">
        <w:rPr>
          <w:rFonts w:ascii="Times New Roman" w:hAnsi="Times New Roman" w:cs="Times New Roman"/>
          <w:bCs/>
          <w:sz w:val="28"/>
          <w:szCs w:val="28"/>
        </w:rPr>
        <w:t>прогнозирование содержания текста с опорой на знания учащихся, их жизненный опыт, на заголовок и рисунки и т.д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49B3" w:rsidRPr="002811F8" w:rsidRDefault="00A049B3" w:rsidP="001E39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Это может происходить при помощи ряда приемов. </w:t>
      </w:r>
      <w:proofErr w:type="spellStart"/>
      <w:r w:rsidRPr="002811F8">
        <w:rPr>
          <w:rFonts w:ascii="Times New Roman" w:hAnsi="Times New Roman" w:cs="Times New Roman"/>
          <w:bCs/>
          <w:sz w:val="28"/>
          <w:szCs w:val="28"/>
        </w:rPr>
        <w:t>Предтекстовые</w:t>
      </w:r>
      <w:proofErr w:type="spellEnd"/>
      <w:r w:rsidRPr="002811F8">
        <w:rPr>
          <w:rFonts w:ascii="Times New Roman" w:hAnsi="Times New Roman" w:cs="Times New Roman"/>
          <w:bCs/>
          <w:sz w:val="28"/>
          <w:szCs w:val="28"/>
        </w:rPr>
        <w:t xml:space="preserve"> упражнения могут быть самыми разнообразными, включая рисунки, </w:t>
      </w:r>
      <w:r w:rsidRPr="002811F8">
        <w:rPr>
          <w:rFonts w:ascii="Times New Roman" w:hAnsi="Times New Roman" w:cs="Times New Roman"/>
          <w:bCs/>
          <w:sz w:val="28"/>
          <w:szCs w:val="28"/>
          <w:lang w:val="en-US"/>
        </w:rPr>
        <w:t>Mind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1F8">
        <w:rPr>
          <w:rFonts w:ascii="Times New Roman" w:hAnsi="Times New Roman" w:cs="Times New Roman"/>
          <w:bCs/>
          <w:sz w:val="28"/>
          <w:szCs w:val="28"/>
          <w:lang w:val="en-US"/>
        </w:rPr>
        <w:t>Maps</w:t>
      </w:r>
      <w:r w:rsidRPr="002811F8">
        <w:rPr>
          <w:rFonts w:ascii="Times New Roman" w:hAnsi="Times New Roman" w:cs="Times New Roman"/>
          <w:bCs/>
          <w:sz w:val="28"/>
          <w:szCs w:val="28"/>
        </w:rPr>
        <w:t>, таблицы.</w:t>
      </w:r>
    </w:p>
    <w:p w:rsidR="00A049B3" w:rsidRPr="002811F8" w:rsidRDefault="00A049B3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1F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1F8">
        <w:rPr>
          <w:rFonts w:ascii="Times New Roman" w:hAnsi="Times New Roman" w:cs="Times New Roman"/>
          <w:b/>
          <w:bCs/>
          <w:sz w:val="28"/>
          <w:szCs w:val="28"/>
        </w:rPr>
        <w:t xml:space="preserve">Текстовый этап 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включает в себя задания, которые учащиеся выполняют непосредственно во время чтения. На этом этапе развиваются коммуникативные умения чтения, он самый продолжительный во времени и может включать </w:t>
      </w:r>
      <w:r w:rsidRPr="002811F8">
        <w:rPr>
          <w:rFonts w:ascii="Times New Roman" w:hAnsi="Times New Roman" w:cs="Times New Roman"/>
          <w:bCs/>
          <w:sz w:val="28"/>
          <w:szCs w:val="28"/>
        </w:rPr>
        <w:lastRenderedPageBreak/>
        <w:t>несколько заданий, позволяющих провести проверку прочитанного.</w:t>
      </w:r>
      <w:r w:rsidR="00281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Личностное восприятие текста осуществляется учащимися индивидуально, без помощи учителя и других учеников, самостоятельно. </w:t>
      </w:r>
    </w:p>
    <w:p w:rsidR="00044E6F" w:rsidRPr="002811F8" w:rsidRDefault="002811F8" w:rsidP="001E39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1F8">
        <w:rPr>
          <w:rFonts w:ascii="Times New Roman" w:hAnsi="Times New Roman" w:cs="Times New Roman"/>
          <w:b/>
          <w:bCs/>
          <w:sz w:val="28"/>
          <w:szCs w:val="28"/>
        </w:rPr>
        <w:t>При первичном чтении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текста у</w:t>
      </w:r>
      <w:r w:rsidR="00DB4371" w:rsidRPr="002811F8">
        <w:rPr>
          <w:rFonts w:ascii="Times New Roman" w:hAnsi="Times New Roman" w:cs="Times New Roman"/>
          <w:bCs/>
          <w:sz w:val="28"/>
          <w:szCs w:val="28"/>
        </w:rPr>
        <w:t>чащиеся самостоятельно читают текст первый раз с установкой проверить свои предположения, сделанные до чтения текста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предтекстовом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этапе)</w:t>
      </w:r>
      <w:r w:rsidR="00DB4371" w:rsidRPr="002811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049B3" w:rsidRPr="002811F8" w:rsidRDefault="002811F8" w:rsidP="001E39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11F8">
        <w:rPr>
          <w:rFonts w:ascii="Times New Roman" w:hAnsi="Times New Roman" w:cs="Times New Roman"/>
          <w:b/>
          <w:bCs/>
          <w:sz w:val="28"/>
          <w:szCs w:val="28"/>
        </w:rPr>
        <w:t>При повторном чтении текста учащиеся решают различные коммуникативные задачи</w:t>
      </w:r>
      <w:r w:rsidR="00A049B3" w:rsidRPr="002811F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11F8">
        <w:rPr>
          <w:rFonts w:ascii="Times New Roman" w:hAnsi="Times New Roman" w:cs="Times New Roman"/>
          <w:bCs/>
          <w:sz w:val="28"/>
          <w:szCs w:val="28"/>
        </w:rPr>
        <w:t xml:space="preserve">выделяют содержательную информацию (кто, что, где, когда, как, почему что-то сделал); </w:t>
      </w:r>
      <w:proofErr w:type="gramEnd"/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делят текст на смысловые куски; </w:t>
      </w:r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определяют основную мысль каждой части текста; </w:t>
      </w:r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выделяют ключевые слова в каждой части текста; </w:t>
      </w:r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отмечают незнакомую для себя информацию и уточняют значение отдельных слов; </w:t>
      </w:r>
    </w:p>
    <w:p w:rsidR="00044E6F" w:rsidRPr="002811F8" w:rsidRDefault="00DB4371" w:rsidP="001E398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11F8">
        <w:rPr>
          <w:rFonts w:ascii="Times New Roman" w:hAnsi="Times New Roman" w:cs="Times New Roman"/>
          <w:bCs/>
          <w:sz w:val="28"/>
          <w:szCs w:val="28"/>
        </w:rPr>
        <w:t xml:space="preserve">устанавливают связи между частями текста. </w:t>
      </w:r>
    </w:p>
    <w:p w:rsidR="002811F8" w:rsidRDefault="00A049B3" w:rsidP="001E398D">
      <w:p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811F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2811F8">
        <w:rPr>
          <w:rFonts w:ascii="Times New Roman" w:hAnsi="Times New Roman" w:cs="Times New Roman"/>
          <w:b/>
          <w:bCs/>
          <w:sz w:val="28"/>
          <w:szCs w:val="28"/>
        </w:rPr>
        <w:t>Послетекстовый</w:t>
      </w:r>
      <w:proofErr w:type="spellEnd"/>
      <w:r w:rsidRPr="002811F8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</w:p>
    <w:p w:rsidR="00A049B3" w:rsidRPr="002811F8" w:rsidRDefault="002811F8" w:rsidP="001E398D">
      <w:p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3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9B3" w:rsidRPr="002811F8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proofErr w:type="spellStart"/>
      <w:r w:rsidR="00A049B3" w:rsidRPr="002811F8">
        <w:rPr>
          <w:rFonts w:ascii="Times New Roman" w:hAnsi="Times New Roman" w:cs="Times New Roman"/>
          <w:bCs/>
          <w:sz w:val="28"/>
          <w:szCs w:val="28"/>
        </w:rPr>
        <w:t>послетекстового</w:t>
      </w:r>
      <w:proofErr w:type="spellEnd"/>
      <w:r w:rsidR="00A049B3" w:rsidRPr="002811F8">
        <w:rPr>
          <w:rFonts w:ascii="Times New Roman" w:hAnsi="Times New Roman" w:cs="Times New Roman"/>
          <w:bCs/>
          <w:sz w:val="28"/>
          <w:szCs w:val="28"/>
        </w:rPr>
        <w:t xml:space="preserve"> этапа – интеграция чтения с продуктивными коммуникативными умениями, а именно говорением и письмом, т.е. </w:t>
      </w:r>
      <w:proofErr w:type="gramStart"/>
      <w:r w:rsidR="00A049B3" w:rsidRPr="002811F8">
        <w:rPr>
          <w:rFonts w:ascii="Times New Roman" w:hAnsi="Times New Roman" w:cs="Times New Roman"/>
          <w:bCs/>
          <w:sz w:val="28"/>
          <w:szCs w:val="28"/>
        </w:rPr>
        <w:t>учащиеся</w:t>
      </w:r>
      <w:proofErr w:type="gramEnd"/>
      <w:r w:rsidR="00A049B3" w:rsidRPr="002811F8">
        <w:rPr>
          <w:rFonts w:ascii="Times New Roman" w:hAnsi="Times New Roman" w:cs="Times New Roman"/>
          <w:bCs/>
          <w:sz w:val="28"/>
          <w:szCs w:val="28"/>
        </w:rPr>
        <w:t xml:space="preserve"> применяют полученные в ходе чтения знания в различных речевых ситуациях. В качестве заданий можно организовать дискуссию, ролевую игру, презентацию, написать письмо, сочинение</w:t>
      </w:r>
      <w:r w:rsidR="004D3BAD">
        <w:rPr>
          <w:rFonts w:ascii="Times New Roman" w:hAnsi="Times New Roman" w:cs="Times New Roman"/>
          <w:bCs/>
          <w:sz w:val="28"/>
          <w:szCs w:val="28"/>
        </w:rPr>
        <w:t>, б</w:t>
      </w:r>
      <w:r w:rsidR="00A049B3" w:rsidRPr="002811F8">
        <w:rPr>
          <w:rFonts w:ascii="Times New Roman" w:hAnsi="Times New Roman" w:cs="Times New Roman"/>
          <w:bCs/>
          <w:sz w:val="28"/>
          <w:szCs w:val="28"/>
        </w:rPr>
        <w:t>еседа по содержанию текста в</w:t>
      </w:r>
      <w:r w:rsidR="004D3BAD">
        <w:rPr>
          <w:rFonts w:ascii="Times New Roman" w:hAnsi="Times New Roman" w:cs="Times New Roman"/>
          <w:bCs/>
          <w:sz w:val="28"/>
          <w:szCs w:val="28"/>
        </w:rPr>
        <w:t xml:space="preserve"> целом, выборочное чтение вслух и т.д.</w:t>
      </w:r>
    </w:p>
    <w:p w:rsidR="004D3BAD" w:rsidRPr="004D3BAD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A7">
        <w:rPr>
          <w:rFonts w:ascii="Times New Roman" w:hAnsi="Times New Roman" w:cs="Times New Roman"/>
          <w:sz w:val="28"/>
          <w:szCs w:val="28"/>
        </w:rPr>
        <w:t xml:space="preserve">Одна из задач учителя - научить учащихся самостоятельно и рационально выполнять учебные действия,  как на  уроке, так и дома. Для  формирования навыков работы с текстом   детям  предлагается специальная памятка - вербальная модель приёма учебной деятельности. Предъявляется памятка непосредственно перед началом работы над новым способом действия. Ученик (сначала под руководством учителя) сверяет каждый свой «шаг» с памяткой и постепенно овладевает алгоритмом работы, пока памятка не станет лишней. </w:t>
      </w:r>
      <w:r w:rsidR="001E398D">
        <w:rPr>
          <w:rFonts w:ascii="Times New Roman" w:hAnsi="Times New Roman" w:cs="Times New Roman"/>
          <w:sz w:val="28"/>
          <w:szCs w:val="28"/>
        </w:rPr>
        <w:t>Э</w:t>
      </w:r>
      <w:r w:rsidRPr="006C42A7">
        <w:rPr>
          <w:rFonts w:ascii="Times New Roman" w:hAnsi="Times New Roman" w:cs="Times New Roman"/>
          <w:sz w:val="28"/>
          <w:szCs w:val="28"/>
        </w:rPr>
        <w:t xml:space="preserve">то происходит </w:t>
      </w:r>
      <w:r w:rsidRPr="006C42A7">
        <w:rPr>
          <w:rFonts w:ascii="Times New Roman" w:hAnsi="Times New Roman" w:cs="Times New Roman"/>
          <w:sz w:val="28"/>
          <w:szCs w:val="28"/>
        </w:rPr>
        <w:lastRenderedPageBreak/>
        <w:t xml:space="preserve">не одномоментно для всех обучающихся, а в зависимости от индивидуальной скорости освоения действия. </w:t>
      </w:r>
      <w:bookmarkStart w:id="0" w:name="_GoBack"/>
      <w:bookmarkEnd w:id="0"/>
    </w:p>
    <w:p w:rsidR="004D3BAD" w:rsidRPr="006C42A7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2A7">
        <w:rPr>
          <w:rFonts w:ascii="Times New Roman" w:hAnsi="Times New Roman" w:cs="Times New Roman"/>
          <w:b/>
          <w:sz w:val="28"/>
          <w:szCs w:val="28"/>
        </w:rPr>
        <w:t xml:space="preserve">Памятка «Алгоритм работы с текстом» </w:t>
      </w:r>
    </w:p>
    <w:p w:rsidR="004D3BAD" w:rsidRPr="004D3BAD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BAD">
        <w:rPr>
          <w:rFonts w:ascii="Times New Roman" w:hAnsi="Times New Roman" w:cs="Times New Roman"/>
          <w:b/>
          <w:i/>
          <w:sz w:val="28"/>
          <w:szCs w:val="28"/>
        </w:rPr>
        <w:t xml:space="preserve">1. До чтения текста  </w:t>
      </w:r>
    </w:p>
    <w:p w:rsidR="004D3BAD" w:rsidRPr="004D3BAD" w:rsidRDefault="004D3BAD" w:rsidP="001E398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прочитайте заглавие, выделите в нём знакомые и новые слова; </w:t>
      </w:r>
    </w:p>
    <w:p w:rsidR="004D3BAD" w:rsidRPr="004D3BAD" w:rsidRDefault="004D3BAD" w:rsidP="001E398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поставьте вопросы к заглавию и определите, какой теоретический материал необходимо повторить;  </w:t>
      </w:r>
    </w:p>
    <w:p w:rsidR="004D3BAD" w:rsidRPr="004D3BAD" w:rsidRDefault="004D3BAD" w:rsidP="001E398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попробуйте предположить, о чём пойдёт речь, и поставьте вопросы от заглавия; </w:t>
      </w:r>
    </w:p>
    <w:p w:rsidR="004D3BAD" w:rsidRPr="004D3BAD" w:rsidRDefault="004D3BAD" w:rsidP="001E398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попробуйте самостоятельно ответить на поставленные вопросы.   </w:t>
      </w:r>
    </w:p>
    <w:p w:rsidR="004D3BAD" w:rsidRPr="004D3BAD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BAD">
        <w:rPr>
          <w:rFonts w:ascii="Times New Roman" w:hAnsi="Times New Roman" w:cs="Times New Roman"/>
          <w:b/>
          <w:i/>
          <w:sz w:val="28"/>
          <w:szCs w:val="28"/>
        </w:rPr>
        <w:t>2. Во время чтения текста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находите незнакомые слова и определяйте их значения по словарю;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ставьте вопросы к отдельным абзацам или предложениям текста, пробуйте ответить на эти вопросы;     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отделяйте теоретическую информацию от </w:t>
      </w:r>
      <w:proofErr w:type="gramStart"/>
      <w:r w:rsidRPr="004D3BAD">
        <w:rPr>
          <w:rFonts w:ascii="Times New Roman" w:hAnsi="Times New Roman" w:cs="Times New Roman"/>
          <w:sz w:val="28"/>
          <w:szCs w:val="28"/>
        </w:rPr>
        <w:t>иллюстративной</w:t>
      </w:r>
      <w:proofErr w:type="gramEnd"/>
      <w:r w:rsidRPr="004D3BAD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выделяйте новые термины и определения;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выясните, как новые термины связаны с </w:t>
      </w:r>
      <w:proofErr w:type="gramStart"/>
      <w:r w:rsidRPr="004D3BAD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4D3BAD">
        <w:rPr>
          <w:rFonts w:ascii="Times New Roman" w:hAnsi="Times New Roman" w:cs="Times New Roman"/>
          <w:sz w:val="28"/>
          <w:szCs w:val="28"/>
        </w:rPr>
        <w:t xml:space="preserve">;  - прокомментируйте приведённые примеры;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подумайте, почему текст разделён на абзацы именно таким образом, для этого, определите </w:t>
      </w:r>
      <w:proofErr w:type="spellStart"/>
      <w:r w:rsidRPr="004D3BAD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4D3BAD">
        <w:rPr>
          <w:rFonts w:ascii="Times New Roman" w:hAnsi="Times New Roman" w:cs="Times New Roman"/>
          <w:sz w:val="28"/>
          <w:szCs w:val="28"/>
        </w:rPr>
        <w:t xml:space="preserve"> каждого абзаца; </w:t>
      </w:r>
    </w:p>
    <w:p w:rsidR="004D3BAD" w:rsidRPr="004D3BAD" w:rsidRDefault="004D3BAD" w:rsidP="001E398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уточните, как </w:t>
      </w:r>
      <w:proofErr w:type="spellStart"/>
      <w:r w:rsidRPr="004D3BAD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4D3BAD">
        <w:rPr>
          <w:rFonts w:ascii="Times New Roman" w:hAnsi="Times New Roman" w:cs="Times New Roman"/>
          <w:sz w:val="28"/>
          <w:szCs w:val="28"/>
        </w:rPr>
        <w:t xml:space="preserve"> раскрывают смысл всего текста.   </w:t>
      </w:r>
    </w:p>
    <w:p w:rsidR="004D3BAD" w:rsidRPr="004D3BAD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BAD">
        <w:rPr>
          <w:rFonts w:ascii="Times New Roman" w:hAnsi="Times New Roman" w:cs="Times New Roman"/>
          <w:b/>
          <w:i/>
          <w:sz w:val="28"/>
          <w:szCs w:val="28"/>
        </w:rPr>
        <w:t xml:space="preserve">3. После чтения текста  </w:t>
      </w:r>
    </w:p>
    <w:p w:rsidR="004D3BAD" w:rsidRPr="004D3BAD" w:rsidRDefault="004D3BAD" w:rsidP="001E398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 поставьте вопросы к тексту и ответьте на них;  </w:t>
      </w:r>
    </w:p>
    <w:p w:rsidR="004D3BAD" w:rsidRPr="004D3BAD" w:rsidRDefault="004D3BAD" w:rsidP="001E398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 xml:space="preserve">приведите свои примеры и прокомментируйте их; </w:t>
      </w:r>
    </w:p>
    <w:p w:rsidR="004D3BAD" w:rsidRPr="004D3BAD" w:rsidRDefault="004D3BAD" w:rsidP="001E398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>представьте те</w:t>
      </w:r>
      <w:proofErr w:type="gramStart"/>
      <w:r w:rsidRPr="004D3BAD">
        <w:rPr>
          <w:rFonts w:ascii="Times New Roman" w:hAnsi="Times New Roman" w:cs="Times New Roman"/>
          <w:sz w:val="28"/>
          <w:szCs w:val="28"/>
        </w:rPr>
        <w:t>кст в др</w:t>
      </w:r>
      <w:proofErr w:type="gramEnd"/>
      <w:r w:rsidRPr="004D3BAD">
        <w:rPr>
          <w:rFonts w:ascii="Times New Roman" w:hAnsi="Times New Roman" w:cs="Times New Roman"/>
          <w:sz w:val="28"/>
          <w:szCs w:val="28"/>
        </w:rPr>
        <w:t>угой форме: в виде таблицы, схемы, алгоритма;</w:t>
      </w:r>
    </w:p>
    <w:p w:rsidR="004D3BAD" w:rsidRPr="004D3BAD" w:rsidRDefault="004D3BAD" w:rsidP="001E398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BAD">
        <w:rPr>
          <w:rFonts w:ascii="Times New Roman" w:hAnsi="Times New Roman" w:cs="Times New Roman"/>
          <w:sz w:val="28"/>
          <w:szCs w:val="28"/>
        </w:rPr>
        <w:t>составьте план текста и перескажите его по плану.</w:t>
      </w:r>
    </w:p>
    <w:p w:rsidR="00A049B3" w:rsidRPr="002811F8" w:rsidRDefault="004D3BAD" w:rsidP="001E3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A7">
        <w:rPr>
          <w:rFonts w:ascii="Times New Roman" w:hAnsi="Times New Roman" w:cs="Times New Roman"/>
          <w:sz w:val="28"/>
          <w:szCs w:val="28"/>
        </w:rPr>
        <w:t>Систематическое использование приемов работы с текстом позволяет детям лучше усваивать  предметные знания по языку, развивать коммуникативные умения, выражать свои мысли в устной и письменной форме, комментировать содержание, высказывать свою точку зрения на полученную информацию, составляют письменный вариант собственного текста.</w:t>
      </w:r>
    </w:p>
    <w:sectPr w:rsidR="00A049B3" w:rsidRPr="002811F8" w:rsidSect="004D3BAD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29F"/>
    <w:multiLevelType w:val="hybridMultilevel"/>
    <w:tmpl w:val="6CAA29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346986"/>
    <w:multiLevelType w:val="hybridMultilevel"/>
    <w:tmpl w:val="050AB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816EE"/>
    <w:multiLevelType w:val="hybridMultilevel"/>
    <w:tmpl w:val="B80C1F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A73E1"/>
    <w:multiLevelType w:val="hybridMultilevel"/>
    <w:tmpl w:val="A478149E"/>
    <w:lvl w:ilvl="0" w:tplc="673A85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2811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B276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1CE3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E055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2A3B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D649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1E6E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9871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715319C"/>
    <w:multiLevelType w:val="hybridMultilevel"/>
    <w:tmpl w:val="CF1CFA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D2257"/>
    <w:multiLevelType w:val="hybridMultilevel"/>
    <w:tmpl w:val="447247F8"/>
    <w:lvl w:ilvl="0" w:tplc="550C3C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CB1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45F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2CC6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0473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8488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62F8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1EC2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648F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89003F"/>
    <w:multiLevelType w:val="hybridMultilevel"/>
    <w:tmpl w:val="19BCAD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B36E37"/>
    <w:multiLevelType w:val="hybridMultilevel"/>
    <w:tmpl w:val="0F3E35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1D62AF"/>
    <w:multiLevelType w:val="hybridMultilevel"/>
    <w:tmpl w:val="5F2E0094"/>
    <w:lvl w:ilvl="0" w:tplc="A61047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AE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A5C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626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0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655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EC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22E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02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DC1E9A"/>
    <w:multiLevelType w:val="hybridMultilevel"/>
    <w:tmpl w:val="4118BCD8"/>
    <w:lvl w:ilvl="0" w:tplc="4BBE0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429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65A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6E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AC2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C30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CB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AFC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3E9C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90C10"/>
    <w:multiLevelType w:val="hybridMultilevel"/>
    <w:tmpl w:val="F350F1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F76BA5"/>
    <w:multiLevelType w:val="hybridMultilevel"/>
    <w:tmpl w:val="AD6A6C06"/>
    <w:lvl w:ilvl="0" w:tplc="A05096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439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A40B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E03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692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E3F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827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A353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4C8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8334F3"/>
    <w:multiLevelType w:val="hybridMultilevel"/>
    <w:tmpl w:val="2A1E2F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5E6384"/>
    <w:multiLevelType w:val="hybridMultilevel"/>
    <w:tmpl w:val="2904CDFE"/>
    <w:lvl w:ilvl="0" w:tplc="36F487C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E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AB2E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46D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A4B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AB38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E7E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C82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A513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3F7B2F"/>
    <w:multiLevelType w:val="hybridMultilevel"/>
    <w:tmpl w:val="25FCAB64"/>
    <w:lvl w:ilvl="0" w:tplc="AED6B2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E3C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CBD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8FA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CF8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11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91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85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11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56904"/>
    <w:multiLevelType w:val="hybridMultilevel"/>
    <w:tmpl w:val="20F6ED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DF1355"/>
    <w:multiLevelType w:val="hybridMultilevel"/>
    <w:tmpl w:val="A01E2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63053C"/>
    <w:multiLevelType w:val="hybridMultilevel"/>
    <w:tmpl w:val="E1B0C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9"/>
  </w:num>
  <w:num w:numId="8">
    <w:abstractNumId w:val="16"/>
  </w:num>
  <w:num w:numId="9">
    <w:abstractNumId w:val="12"/>
  </w:num>
  <w:num w:numId="10">
    <w:abstractNumId w:val="2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6"/>
  </w:num>
  <w:num w:numId="16">
    <w:abstractNumId w:val="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B3"/>
    <w:rsid w:val="00044E6F"/>
    <w:rsid w:val="001E398D"/>
    <w:rsid w:val="002811F8"/>
    <w:rsid w:val="004D3BAD"/>
    <w:rsid w:val="00A049B3"/>
    <w:rsid w:val="00DB4371"/>
    <w:rsid w:val="00E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3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8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99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0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2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4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6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2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8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5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0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2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009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1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2019-01-05T14:47:00Z</dcterms:created>
  <dcterms:modified xsi:type="dcterms:W3CDTF">2019-01-05T14:47:00Z</dcterms:modified>
</cp:coreProperties>
</file>