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8E" w:rsidRPr="00817ADD" w:rsidRDefault="00C6228E" w:rsidP="00817A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ADD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C6228E" w:rsidRPr="00817ADD" w:rsidRDefault="00C6228E" w:rsidP="00817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ADD">
        <w:rPr>
          <w:rFonts w:ascii="Times New Roman" w:hAnsi="Times New Roman" w:cs="Times New Roman"/>
          <w:b/>
          <w:sz w:val="32"/>
          <w:szCs w:val="32"/>
        </w:rPr>
        <w:t>«Нравственное воспитание дошкольников в семье»</w:t>
      </w:r>
    </w:p>
    <w:p w:rsidR="00817ADD" w:rsidRDefault="00817ADD" w:rsidP="00817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DD" w:rsidRPr="00817ADD" w:rsidRDefault="00817ADD" w:rsidP="00817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Пименова Марина Николаевна</w:t>
      </w:r>
    </w:p>
    <w:p w:rsidR="00817ADD" w:rsidRPr="00817ADD" w:rsidRDefault="00817ADD" w:rsidP="00817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Организация: МДОУ «Детский сад комбинированного вида №246», </w:t>
      </w:r>
      <w:proofErr w:type="spellStart"/>
      <w:r w:rsidRPr="008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г.Саратов</w:t>
      </w:r>
      <w:proofErr w:type="spellEnd"/>
    </w:p>
    <w:p w:rsidR="00817ADD" w:rsidRPr="00794718" w:rsidRDefault="00817ADD" w:rsidP="00C6228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BE2" w:rsidRPr="00817ADD" w:rsidRDefault="00C6228E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Уважаемые родители! Особое значение для развития личности дошкольника играет семейное воспитание. Те ценности и эталоны, которые заложили родители в нас</w:t>
      </w:r>
      <w:r w:rsidR="00DC496D" w:rsidRPr="00817ADD">
        <w:rPr>
          <w:rFonts w:ascii="Times New Roman" w:hAnsi="Times New Roman" w:cs="Times New Roman"/>
          <w:sz w:val="24"/>
          <w:szCs w:val="24"/>
        </w:rPr>
        <w:t>,</w:t>
      </w:r>
      <w:r w:rsidRPr="00817ADD">
        <w:rPr>
          <w:rFonts w:ascii="Times New Roman" w:hAnsi="Times New Roman" w:cs="Times New Roman"/>
          <w:sz w:val="24"/>
          <w:szCs w:val="24"/>
        </w:rPr>
        <w:t xml:space="preserve"> являются ведущим ориентиром в жизни.</w:t>
      </w:r>
      <w:r w:rsidR="00DC496D" w:rsidRPr="00817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6D" w:rsidRPr="00817ADD" w:rsidRDefault="00DC496D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Но что такое нравственность? И каковы ее основные принципы?</w:t>
      </w:r>
    </w:p>
    <w:p w:rsidR="00DC496D" w:rsidRPr="00817ADD" w:rsidRDefault="00DC496D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Нравственность – это нормы морали, которые признаны в обществе и которыми руководствуется человек в своей деятельности, в поведении, в общении.</w:t>
      </w:r>
    </w:p>
    <w:p w:rsidR="00DC496D" w:rsidRPr="00817ADD" w:rsidRDefault="00DC496D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Не секрет, что когда мы говорим о нравственности, многие остаются равнодушными, полагая</w:t>
      </w:r>
      <w:r w:rsidR="003502D2" w:rsidRPr="00817ADD">
        <w:rPr>
          <w:rFonts w:ascii="Times New Roman" w:hAnsi="Times New Roman" w:cs="Times New Roman"/>
          <w:sz w:val="24"/>
          <w:szCs w:val="24"/>
        </w:rPr>
        <w:t xml:space="preserve">, что с этими принципами у них </w:t>
      </w:r>
      <w:bookmarkStart w:id="0" w:name="_GoBack"/>
      <w:bookmarkEnd w:id="0"/>
      <w:r w:rsidRPr="00817ADD">
        <w:rPr>
          <w:rFonts w:ascii="Times New Roman" w:hAnsi="Times New Roman" w:cs="Times New Roman"/>
          <w:sz w:val="24"/>
          <w:szCs w:val="24"/>
        </w:rPr>
        <w:t>все в  порядке. Давайте проведем небольшой тест и ответим для себя, соблюдаем ли мы принципы нравственности в жизни?</w:t>
      </w:r>
    </w:p>
    <w:p w:rsidR="00DC496D" w:rsidRPr="00817ADD" w:rsidRDefault="00DC496D" w:rsidP="00817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Итак, мысленно загните пальцы, если вы согласны со следующим утверждением:</w:t>
      </w:r>
    </w:p>
    <w:p w:rsidR="00DC496D" w:rsidRPr="00817ADD" w:rsidRDefault="00DC496D" w:rsidP="00817AD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Я никогда не кричала на своего ребенка, когда у меня было плохое настроение.</w:t>
      </w:r>
    </w:p>
    <w:p w:rsidR="00DC496D" w:rsidRPr="00817ADD" w:rsidRDefault="00DC496D" w:rsidP="00817AD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Я всегда говорю ребенку правду, даже если она может обидеть его.</w:t>
      </w:r>
    </w:p>
    <w:p w:rsidR="00DC496D" w:rsidRPr="00817ADD" w:rsidRDefault="00DC496D" w:rsidP="00817AD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Я никогда не делаю при посторонних замечания своему ребенку, чтобы проявить к нему уважение.</w:t>
      </w:r>
    </w:p>
    <w:p w:rsidR="00DC496D" w:rsidRPr="00817ADD" w:rsidRDefault="00DC496D" w:rsidP="00817AD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Я никогда не поднимала руку на своего ребенка.</w:t>
      </w:r>
    </w:p>
    <w:p w:rsidR="00DC496D" w:rsidRPr="00817ADD" w:rsidRDefault="00DC496D" w:rsidP="00817AD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Я всегда бросала работу, домашние дела, когда мой сын или дочь просили меня поиграть с ним.</w:t>
      </w:r>
    </w:p>
    <w:p w:rsidR="007511B2" w:rsidRPr="00817ADD" w:rsidRDefault="007511B2" w:rsidP="00817AD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С сыном или дочерью мы ничего не утаиваем и не скрываем от его отца (матери).</w:t>
      </w:r>
    </w:p>
    <w:p w:rsidR="007511B2" w:rsidRPr="00817ADD" w:rsidRDefault="007511B2" w:rsidP="00817AD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Я никогда не учила ребенка давать сдачи или бить других детей.</w:t>
      </w:r>
    </w:p>
    <w:p w:rsidR="007511B2" w:rsidRPr="00817ADD" w:rsidRDefault="003502D2" w:rsidP="00817AD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Я никогда не употребляю нецензурных</w:t>
      </w:r>
      <w:r w:rsidR="007511B2" w:rsidRPr="00817ADD">
        <w:rPr>
          <w:rFonts w:ascii="Times New Roman" w:hAnsi="Times New Roman" w:cs="Times New Roman"/>
          <w:sz w:val="24"/>
          <w:szCs w:val="24"/>
        </w:rPr>
        <w:t xml:space="preserve"> слов. </w:t>
      </w:r>
    </w:p>
    <w:p w:rsidR="007511B2" w:rsidRPr="00817ADD" w:rsidRDefault="007511B2" w:rsidP="00817AD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Я никогда не критиковала отца (мать) моего ребенка.</w:t>
      </w:r>
    </w:p>
    <w:p w:rsidR="007511B2" w:rsidRPr="00817ADD" w:rsidRDefault="007511B2" w:rsidP="00817AD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Я проявляю заботу и сострадание ко всем своим родственникам.</w:t>
      </w:r>
    </w:p>
    <w:p w:rsidR="00817ADD" w:rsidRPr="00817ADD" w:rsidRDefault="007511B2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 xml:space="preserve">Теперь вы можете сделать вывод о том, обладаете ли вы нравственными качествами или нет. Нравственности нет предела для совершенства. Поэтому можно развиваться в этом направлении бесконечно. </w:t>
      </w:r>
    </w:p>
    <w:p w:rsidR="007511B2" w:rsidRPr="00817ADD" w:rsidRDefault="007511B2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Когда вы общаетесь с ребенком, с другими людьми или родственниками, пусть нравственные принципы будут для вас законом. Потому что все что вы делаете, как ко всему относитесь</w:t>
      </w:r>
      <w:r w:rsidR="003502D2" w:rsidRPr="00817ADD">
        <w:rPr>
          <w:rFonts w:ascii="Times New Roman" w:hAnsi="Times New Roman" w:cs="Times New Roman"/>
          <w:sz w:val="24"/>
          <w:szCs w:val="24"/>
        </w:rPr>
        <w:t>,</w:t>
      </w:r>
      <w:r w:rsidRPr="00817ADD">
        <w:rPr>
          <w:rFonts w:ascii="Times New Roman" w:hAnsi="Times New Roman" w:cs="Times New Roman"/>
          <w:sz w:val="24"/>
          <w:szCs w:val="24"/>
        </w:rPr>
        <w:t xml:space="preserve"> наблюдает ваш сын или дочь. </w:t>
      </w:r>
    </w:p>
    <w:p w:rsidR="007511B2" w:rsidRPr="00817ADD" w:rsidRDefault="007511B2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Возьмем одно нравственное качество, как правдивость. В старшем дошкольном возрасте родители часто жалуются воспитателю, что их сын обманывает их. Почему это происходит?</w:t>
      </w:r>
    </w:p>
    <w:p w:rsidR="007511B2" w:rsidRPr="00817ADD" w:rsidRDefault="007511B2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 xml:space="preserve">Был такой случай, ребенок разбил мамину любимую чашку и вылез на крышу, чтобы там спрятать осколки, чтобы мама его не поругала. Почему он это сделал? Первый вариант: ребенок боялся маминого наказания. Значит, в этой семье процветает строгость и наказания за малейший промах или ошибку. Если ребенок знает, что его накажут, он, конечно, скорее скроет правду. </w:t>
      </w:r>
    </w:p>
    <w:p w:rsidR="007511B2" w:rsidRPr="00817ADD" w:rsidRDefault="007511B2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Именно так и объясняют мамы: «Он знает, что я строго его накажу за это и все равно так поступ</w:t>
      </w:r>
      <w:r w:rsidR="003502D2" w:rsidRPr="00817ADD">
        <w:rPr>
          <w:rFonts w:ascii="Times New Roman" w:hAnsi="Times New Roman" w:cs="Times New Roman"/>
          <w:sz w:val="24"/>
          <w:szCs w:val="24"/>
        </w:rPr>
        <w:t>ает</w:t>
      </w:r>
      <w:r w:rsidRPr="00817ADD">
        <w:rPr>
          <w:rFonts w:ascii="Times New Roman" w:hAnsi="Times New Roman" w:cs="Times New Roman"/>
          <w:sz w:val="24"/>
          <w:szCs w:val="24"/>
        </w:rPr>
        <w:t>».</w:t>
      </w:r>
    </w:p>
    <w:p w:rsidR="007511B2" w:rsidRPr="00817ADD" w:rsidRDefault="007511B2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 xml:space="preserve">Не страх наказания должен быть мотивом ребенка, когда он решает сказать маме правду или нет. </w:t>
      </w:r>
      <w:r w:rsidR="00F368E4" w:rsidRPr="00817ADD">
        <w:rPr>
          <w:rFonts w:ascii="Times New Roman" w:hAnsi="Times New Roman" w:cs="Times New Roman"/>
          <w:sz w:val="24"/>
          <w:szCs w:val="24"/>
        </w:rPr>
        <w:t xml:space="preserve">А что? Чувство доверия. </w:t>
      </w:r>
      <w:proofErr w:type="gramStart"/>
      <w:r w:rsidR="00F368E4" w:rsidRPr="00817ADD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="00F368E4" w:rsidRPr="00817ADD">
        <w:rPr>
          <w:rFonts w:ascii="Times New Roman" w:hAnsi="Times New Roman" w:cs="Times New Roman"/>
          <w:sz w:val="24"/>
          <w:szCs w:val="24"/>
        </w:rPr>
        <w:t xml:space="preserve"> который чувствует, что ему доверяют, скорее расскажет маме правду. Когда ребенок говорит вам правду, помните, что он сделал нелегкий моральный выбор в пользу нравственного поступка. В этом случае обязательно скажите ему: «Я ценю то, что ты сказал мне правду, хотя это было нелегко. Хотя меня, конечно, огорчил твой поступок. Но надеюсь, что в дальнейшем ты будешь ответственным».</w:t>
      </w:r>
    </w:p>
    <w:p w:rsidR="00F368E4" w:rsidRPr="00817ADD" w:rsidRDefault="00F368E4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 xml:space="preserve">Еще один случай. Родителям сообщили, что их сын обманывает часто без причины, например, сказал детям в группе, что ему купили машинку, которая ездит по потолку или сообщил всем, что он ездил на Эльбрус, хотя в это время он болел. Этот ребенок фантазер. Ему не хватает эмоций, приключений. Родители могут исправить этот факт, если регулярно будут читать ему волшебные сказки, детские приключенческие повести (Например, про </w:t>
      </w:r>
      <w:proofErr w:type="spellStart"/>
      <w:r w:rsidRPr="00817ADD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817ADD">
        <w:rPr>
          <w:rFonts w:ascii="Times New Roman" w:hAnsi="Times New Roman" w:cs="Times New Roman"/>
          <w:sz w:val="24"/>
          <w:szCs w:val="24"/>
        </w:rPr>
        <w:t xml:space="preserve">, который живет на крыше, про </w:t>
      </w:r>
      <w:proofErr w:type="spellStart"/>
      <w:r w:rsidRPr="00817ADD">
        <w:rPr>
          <w:rFonts w:ascii="Times New Roman" w:hAnsi="Times New Roman" w:cs="Times New Roman"/>
          <w:sz w:val="24"/>
          <w:szCs w:val="24"/>
        </w:rPr>
        <w:lastRenderedPageBreak/>
        <w:t>Пеппи</w:t>
      </w:r>
      <w:proofErr w:type="spellEnd"/>
      <w:r w:rsidRPr="00817ADD">
        <w:rPr>
          <w:rFonts w:ascii="Times New Roman" w:hAnsi="Times New Roman" w:cs="Times New Roman"/>
          <w:sz w:val="24"/>
          <w:szCs w:val="24"/>
        </w:rPr>
        <w:t xml:space="preserve"> Длинный чулок, про Эмиля из </w:t>
      </w:r>
      <w:proofErr w:type="spellStart"/>
      <w:r w:rsidRPr="00817ADD">
        <w:rPr>
          <w:rFonts w:ascii="Times New Roman" w:hAnsi="Times New Roman" w:cs="Times New Roman"/>
          <w:sz w:val="24"/>
          <w:szCs w:val="24"/>
        </w:rPr>
        <w:t>Лённеберги</w:t>
      </w:r>
      <w:proofErr w:type="spellEnd"/>
      <w:r w:rsidRPr="00817ADD">
        <w:rPr>
          <w:rFonts w:ascii="Times New Roman" w:hAnsi="Times New Roman" w:cs="Times New Roman"/>
          <w:sz w:val="24"/>
          <w:szCs w:val="24"/>
        </w:rPr>
        <w:t xml:space="preserve">). Эти книги легко найти в интернете и даже включить аудиокнигу. Хотя, кончено, лучше читать лично. </w:t>
      </w:r>
    </w:p>
    <w:p w:rsidR="002E7223" w:rsidRPr="00817ADD" w:rsidRDefault="004E3ED7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 xml:space="preserve">Еще один случай. Ребенок говорит: «У меня болит живот». А мама ему не верит, думает, что он просто не хочет идти в детский сад. Так продолжается в течении года. А в итоге оказывается, что у него панкреатит. Вопрос такой: «Как можно не верить своему сыну ли и дочери?». Доверие – вот что должно быть в основе отношений родителей к детям. Именно родителей к детям. Потому что дети и так нам доверяют, в силу нашего возраста, опыта и их детского взгляд на мир. А вот доверяем ли мы нашим детям? Говорим ли мы им правду? Говорить правду – нужно в себе тренировать ежедневно. «Мама ты устала?» - обычный вопрос ребенка. «Нет», - сказала мама, хотя и была очень уставшей. Вот уже ложь. Заметьте в себе ложь и пресекайте в любом виде. </w:t>
      </w:r>
      <w:r w:rsidR="002E7223" w:rsidRPr="00817ADD">
        <w:rPr>
          <w:rFonts w:ascii="Times New Roman" w:hAnsi="Times New Roman" w:cs="Times New Roman"/>
          <w:sz w:val="24"/>
          <w:szCs w:val="24"/>
        </w:rPr>
        <w:t>«Поехали домой, я тебе кое-что интересное купила», - говорит мама, п</w:t>
      </w:r>
      <w:r w:rsidR="003502D2" w:rsidRPr="00817ADD">
        <w:rPr>
          <w:rFonts w:ascii="Times New Roman" w:hAnsi="Times New Roman" w:cs="Times New Roman"/>
          <w:sz w:val="24"/>
          <w:szCs w:val="24"/>
        </w:rPr>
        <w:t>ы</w:t>
      </w:r>
      <w:r w:rsidR="002E7223" w:rsidRPr="00817ADD">
        <w:rPr>
          <w:rFonts w:ascii="Times New Roman" w:hAnsi="Times New Roman" w:cs="Times New Roman"/>
          <w:sz w:val="24"/>
          <w:szCs w:val="24"/>
        </w:rPr>
        <w:t>таясь увести заигравшегося ребенка с парка развлечений. Ребенок приходит домой, а дома ничего нет. Ложь? Да. Мама не знала, как увести ребенка, придумала ложь. А могла бы просто сказать: «А пойдем играть в кондукторов?». И по дороге домой она «продает» ребенку билетики за поездку в трамвае. Предлагает ему самому «продавать» ей билетик. Интересно? Да. А лжи нет.</w:t>
      </w:r>
    </w:p>
    <w:p w:rsidR="004E3ED7" w:rsidRPr="00817ADD" w:rsidRDefault="004E3ED7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«Мама, мы поедем в аквапарк на выходные?». «Да, поедем». Но пришли выходные и появились новые дела. А обещание было нарушено. Здесь тоже ложь. Нельзя было обещать того, что не выполнили. Надо было сказать: «Сынок, обещать не могу. Но я бы хотела поехать в аквапарк летом». Скажите честно. Скажите то, что вы думаете. А потом обязательно сдержите слово. Иначе не обещайте, не вселяйте пустых надежд.</w:t>
      </w:r>
      <w:r w:rsidR="002E7223" w:rsidRPr="00817ADD">
        <w:rPr>
          <w:rFonts w:ascii="Times New Roman" w:hAnsi="Times New Roman" w:cs="Times New Roman"/>
          <w:sz w:val="24"/>
          <w:szCs w:val="24"/>
        </w:rPr>
        <w:t xml:space="preserve"> Если ребенок видит, что ему лгут родители, если ребенок замечают, что родители лгут друг другу, то ложь станет его нормой в жизни. </w:t>
      </w:r>
    </w:p>
    <w:p w:rsidR="004E3ED7" w:rsidRPr="00817ADD" w:rsidRDefault="004E3ED7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 xml:space="preserve">Ребенок задал вопрос, на который вы не хотите отвечать? Скажите ему правду: «Извини, это личный вопрос, я не могу на него ответить». </w:t>
      </w:r>
    </w:p>
    <w:p w:rsidR="00F368E4" w:rsidRPr="00817ADD" w:rsidRDefault="004E3ED7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 xml:space="preserve">Дети воспринимают и копируют опыт вашего нравственного поведения. Если вы проявляете сострадание к животным, подкармливаете птиц, то и ребенок проявляет те же чувства и совершает нравственные поступки. </w:t>
      </w:r>
    </w:p>
    <w:p w:rsidR="002E7223" w:rsidRPr="00817ADD" w:rsidRDefault="002E7223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17ADD">
        <w:rPr>
          <w:rFonts w:ascii="Times New Roman" w:hAnsi="Times New Roman" w:cs="Times New Roman"/>
          <w:sz w:val="24"/>
          <w:szCs w:val="24"/>
        </w:rPr>
        <w:t>последний  вопрос</w:t>
      </w:r>
      <w:proofErr w:type="gramEnd"/>
      <w:r w:rsidRPr="00817ADD">
        <w:rPr>
          <w:rFonts w:ascii="Times New Roman" w:hAnsi="Times New Roman" w:cs="Times New Roman"/>
          <w:sz w:val="24"/>
          <w:szCs w:val="24"/>
        </w:rPr>
        <w:t xml:space="preserve">. А зачем вам воспитывать нравственные качества в сыне или в дочери? А вот и ответ: «А подумали ли вы, кто проявит к вам сострадание и заботу в старости? Кто будет о вас заботиться?». Конечно, наши дети. </w:t>
      </w:r>
    </w:p>
    <w:p w:rsidR="002E7223" w:rsidRPr="00817ADD" w:rsidRDefault="002E7223" w:rsidP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ADD">
        <w:rPr>
          <w:rFonts w:ascii="Times New Roman" w:hAnsi="Times New Roman" w:cs="Times New Roman"/>
          <w:sz w:val="24"/>
          <w:szCs w:val="24"/>
        </w:rPr>
        <w:t>Желаю вам счастья и любви в вашей семье!</w:t>
      </w:r>
    </w:p>
    <w:p w:rsidR="00817ADD" w:rsidRPr="00817ADD" w:rsidRDefault="00817A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17ADD" w:rsidRPr="00817ADD" w:rsidSect="00817ADD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C1CF8"/>
    <w:multiLevelType w:val="hybridMultilevel"/>
    <w:tmpl w:val="DFE61DAA"/>
    <w:lvl w:ilvl="0" w:tplc="6BEEF3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E"/>
    <w:rsid w:val="002E7223"/>
    <w:rsid w:val="00302AFD"/>
    <w:rsid w:val="003502D2"/>
    <w:rsid w:val="003D0BE2"/>
    <w:rsid w:val="004E3ED7"/>
    <w:rsid w:val="007511B2"/>
    <w:rsid w:val="00817ADD"/>
    <w:rsid w:val="00C6228E"/>
    <w:rsid w:val="00DC496D"/>
    <w:rsid w:val="00F3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B9AA3-7C1E-48A5-B05A-B02B831F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Учетная запись Майкрософт</cp:lastModifiedBy>
  <cp:revision>5</cp:revision>
  <cp:lastPrinted>2023-11-26T14:57:00Z</cp:lastPrinted>
  <dcterms:created xsi:type="dcterms:W3CDTF">2021-03-27T03:20:00Z</dcterms:created>
  <dcterms:modified xsi:type="dcterms:W3CDTF">2023-11-26T14:59:00Z</dcterms:modified>
</cp:coreProperties>
</file>