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7B" w:rsidRPr="006844A1" w:rsidRDefault="0073007B" w:rsidP="0057203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  <w:r w:rsidRPr="0073007B">
        <w:rPr>
          <w:rStyle w:val="c0"/>
          <w:b/>
          <w:bCs/>
        </w:rPr>
        <w:t>НОД ПО ФЭМП В СРЕДНЕЙ ГРУППЕ</w:t>
      </w:r>
    </w:p>
    <w:p w:rsidR="006844A1" w:rsidRPr="006844A1" w:rsidRDefault="006844A1" w:rsidP="0057203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>
        <w:rPr>
          <w:rStyle w:val="c0"/>
          <w:b/>
          <w:bCs/>
        </w:rPr>
        <w:t>Знакомство с прямоугольником</w:t>
      </w:r>
    </w:p>
    <w:p w:rsidR="0073007B" w:rsidRPr="0073007B" w:rsidRDefault="0073007B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Calibri" w:hAnsi="Calibri" w:cs="Calibri"/>
        </w:rPr>
      </w:pPr>
      <w:r w:rsidRPr="0073007B">
        <w:rPr>
          <w:rStyle w:val="c4"/>
          <w:b/>
          <w:bCs/>
        </w:rPr>
        <w:t>Задачи.</w:t>
      </w:r>
    </w:p>
    <w:p w:rsidR="0073007B" w:rsidRPr="0073007B" w:rsidRDefault="0073007B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Calibri" w:hAnsi="Calibri" w:cs="Calibri"/>
        </w:rPr>
      </w:pPr>
      <w:r w:rsidRPr="0073007B">
        <w:rPr>
          <w:rStyle w:val="c1"/>
        </w:rPr>
        <w:t>-Закрепить название геометрических фигур; познакомить с прямоугольником,  </w:t>
      </w:r>
    </w:p>
    <w:p w:rsidR="0073007B" w:rsidRPr="0073007B" w:rsidRDefault="0073007B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Calibri" w:hAnsi="Calibri" w:cs="Calibri"/>
        </w:rPr>
      </w:pPr>
      <w:r w:rsidRPr="0073007B">
        <w:rPr>
          <w:rStyle w:val="c1"/>
        </w:rPr>
        <w:t>- упражнять в умении сравнивать две группы предметов и уравнивать их,</w:t>
      </w:r>
    </w:p>
    <w:p w:rsidR="0073007B" w:rsidRPr="0073007B" w:rsidRDefault="0073007B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Calibri" w:hAnsi="Calibri" w:cs="Calibri"/>
        </w:rPr>
      </w:pPr>
      <w:r w:rsidRPr="0073007B">
        <w:rPr>
          <w:rStyle w:val="c1"/>
        </w:rPr>
        <w:t>- развивать речь, наблюдательность, мыслительную активность,  логическое мышление, память;</w:t>
      </w:r>
    </w:p>
    <w:p w:rsidR="0073007B" w:rsidRPr="0073007B" w:rsidRDefault="0073007B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1"/>
        </w:rPr>
      </w:pPr>
      <w:r w:rsidRPr="0073007B">
        <w:rPr>
          <w:rStyle w:val="c1"/>
        </w:rPr>
        <w:t>- воспитывать усидчивость, самостоятельность.</w:t>
      </w:r>
    </w:p>
    <w:p w:rsidR="0073007B" w:rsidRPr="00E35CEE" w:rsidRDefault="0073007B" w:rsidP="0057203D">
      <w:pPr>
        <w:pStyle w:val="c2"/>
        <w:shd w:val="clear" w:color="auto" w:fill="FFFFFF"/>
        <w:spacing w:before="240" w:beforeAutospacing="0" w:after="0" w:afterAutospacing="0" w:line="276" w:lineRule="auto"/>
        <w:ind w:left="-426" w:firstLine="710"/>
        <w:jc w:val="both"/>
        <w:rPr>
          <w:rStyle w:val="c4"/>
          <w:b/>
          <w:bCs/>
        </w:rPr>
      </w:pPr>
      <w:r w:rsidRPr="0073007B">
        <w:rPr>
          <w:rStyle w:val="c4"/>
          <w:b/>
          <w:bCs/>
        </w:rPr>
        <w:t>Ход НОД:</w:t>
      </w:r>
    </w:p>
    <w:p w:rsidR="0073007B" w:rsidRPr="0057203D" w:rsidRDefault="0057203D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b/>
          <w:i/>
        </w:rPr>
      </w:pPr>
      <w:r w:rsidRPr="0057203D">
        <w:rPr>
          <w:rStyle w:val="c4"/>
          <w:b/>
          <w:bCs/>
        </w:rPr>
        <w:t xml:space="preserve">Заинтересовываю детей </w:t>
      </w:r>
      <w:r w:rsidRPr="0057203D">
        <w:rPr>
          <w:b/>
          <w:i/>
        </w:rPr>
        <w:t>к</w:t>
      </w:r>
      <w:r w:rsidR="0073007B" w:rsidRPr="0057203D">
        <w:rPr>
          <w:b/>
          <w:i/>
        </w:rPr>
        <w:t>оробк</w:t>
      </w:r>
      <w:r w:rsidRPr="0057203D">
        <w:rPr>
          <w:b/>
          <w:i/>
        </w:rPr>
        <w:t>ой</w:t>
      </w:r>
      <w:r w:rsidR="0073007B" w:rsidRPr="0057203D">
        <w:rPr>
          <w:b/>
          <w:i/>
        </w:rPr>
        <w:t xml:space="preserve"> с небольшим отверстием</w:t>
      </w:r>
    </w:p>
    <w:p w:rsidR="0073007B" w:rsidRPr="0057203D" w:rsidRDefault="0073007B" w:rsidP="0057203D">
      <w:pPr>
        <w:pStyle w:val="c2"/>
        <w:spacing w:before="0" w:beforeAutospacing="0" w:after="0" w:afterAutospacing="0" w:line="276" w:lineRule="auto"/>
        <w:ind w:left="-426"/>
        <w:jc w:val="both"/>
      </w:pPr>
      <w:r w:rsidRPr="0057203D">
        <w:t>-</w:t>
      </w:r>
      <w:r w:rsidR="0057203D" w:rsidRPr="0057203D">
        <w:t xml:space="preserve"> Как вы думаете, ч</w:t>
      </w:r>
      <w:r w:rsidRPr="0057203D">
        <w:t>то в коробочке?</w:t>
      </w:r>
    </w:p>
    <w:p w:rsidR="0073007B" w:rsidRPr="0057203D" w:rsidRDefault="0073007B" w:rsidP="0057203D">
      <w:pPr>
        <w:pStyle w:val="c2"/>
        <w:spacing w:before="0" w:beforeAutospacing="0" w:after="0" w:afterAutospacing="0" w:line="276" w:lineRule="auto"/>
        <w:ind w:left="-426"/>
        <w:jc w:val="both"/>
      </w:pPr>
      <w:r w:rsidRPr="0057203D">
        <w:t>- Почему ты так думаешь?</w:t>
      </w:r>
    </w:p>
    <w:p w:rsidR="0073007B" w:rsidRPr="0057203D" w:rsidRDefault="0073007B" w:rsidP="0057203D">
      <w:pPr>
        <w:pStyle w:val="c2"/>
        <w:spacing w:before="0" w:beforeAutospacing="0" w:after="0" w:afterAutospacing="0" w:line="276" w:lineRule="auto"/>
        <w:ind w:left="-426"/>
        <w:jc w:val="both"/>
      </w:pPr>
      <w:r w:rsidRPr="0057203D">
        <w:t>- Что сделать, чтобы узнать?</w:t>
      </w:r>
      <w:r w:rsidR="0057203D" w:rsidRPr="0057203D">
        <w:t xml:space="preserve"> (</w:t>
      </w:r>
      <w:r w:rsidR="0057203D" w:rsidRPr="0057203D">
        <w:rPr>
          <w:i/>
        </w:rPr>
        <w:t>предположения детей</w:t>
      </w:r>
      <w:r w:rsidR="0057203D" w:rsidRPr="0057203D">
        <w:t>)</w:t>
      </w:r>
    </w:p>
    <w:p w:rsidR="0073007B" w:rsidRPr="0057203D" w:rsidRDefault="0057203D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4"/>
          <w:bCs/>
        </w:rPr>
      </w:pPr>
      <w:r w:rsidRPr="0057203D">
        <w:rPr>
          <w:rStyle w:val="c4"/>
          <w:bCs/>
        </w:rPr>
        <w:t>- Чтобы узнать, что в коробке, нужно отгадать загадки: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Style w:val="c4"/>
        </w:rPr>
        <w:t xml:space="preserve">1. </w:t>
      </w:r>
      <w:r w:rsidRPr="0073007B">
        <w:rPr>
          <w:rStyle w:val="c4"/>
        </w:rPr>
        <w:t>Нет углов у меня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 w:rsidRPr="0073007B">
        <w:rPr>
          <w:rStyle w:val="c4"/>
        </w:rPr>
        <w:t>И похож на блюдце я,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 w:rsidRPr="0073007B">
        <w:rPr>
          <w:rStyle w:val="c4"/>
        </w:rPr>
        <w:t>На медаль, на блинок,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 w:rsidRPr="0073007B">
        <w:rPr>
          <w:rStyle w:val="c4"/>
        </w:rPr>
        <w:t>На осиновый листок.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 w:rsidRPr="0073007B">
        <w:rPr>
          <w:rStyle w:val="c4"/>
        </w:rPr>
        <w:t>Людям я старинный друг.</w:t>
      </w:r>
    </w:p>
    <w:p w:rsidR="0057203D" w:rsidRDefault="0057203D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4"/>
        </w:rPr>
      </w:pPr>
      <w:r w:rsidRPr="0073007B">
        <w:rPr>
          <w:rStyle w:val="c4"/>
        </w:rPr>
        <w:t>Называют меня … (Круг)</w:t>
      </w:r>
      <w:r>
        <w:rPr>
          <w:rStyle w:val="c4"/>
        </w:rPr>
        <w:t xml:space="preserve"> (</w:t>
      </w:r>
      <w:r w:rsidRPr="0057203D">
        <w:rPr>
          <w:rStyle w:val="c4"/>
          <w:i/>
        </w:rPr>
        <w:t xml:space="preserve">воспитатель достает фигуру с </w:t>
      </w:r>
      <w:r>
        <w:rPr>
          <w:rStyle w:val="c4"/>
          <w:i/>
        </w:rPr>
        <w:t>веселой мордашкой</w:t>
      </w:r>
      <w:r>
        <w:rPr>
          <w:rStyle w:val="c4"/>
        </w:rPr>
        <w:t>)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Style w:val="c4"/>
        </w:rPr>
        <w:t xml:space="preserve">2. </w:t>
      </w:r>
      <w:r w:rsidRPr="0073007B">
        <w:rPr>
          <w:rStyle w:val="c4"/>
        </w:rPr>
        <w:t>Три вершины,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 w:rsidRPr="0073007B">
        <w:rPr>
          <w:rStyle w:val="c4"/>
        </w:rPr>
        <w:t>Три угла,</w:t>
      </w:r>
    </w:p>
    <w:p w:rsidR="0057203D" w:rsidRPr="0073007B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</w:rPr>
      </w:pPr>
      <w:r w:rsidRPr="0073007B">
        <w:rPr>
          <w:rStyle w:val="c4"/>
        </w:rPr>
        <w:t>Три сторонки –</w:t>
      </w:r>
    </w:p>
    <w:p w:rsidR="0057203D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Style w:val="c4"/>
        </w:rPr>
      </w:pPr>
      <w:r w:rsidRPr="0073007B">
        <w:rPr>
          <w:rStyle w:val="c4"/>
        </w:rPr>
        <w:t>Кто же я? </w:t>
      </w:r>
      <w:r w:rsidR="00683164">
        <w:rPr>
          <w:rStyle w:val="c4"/>
        </w:rPr>
        <w:t xml:space="preserve">    </w:t>
      </w:r>
      <w:r w:rsidRPr="0073007B">
        <w:rPr>
          <w:rStyle w:val="c4"/>
        </w:rPr>
        <w:t>(Треугольник)</w:t>
      </w:r>
    </w:p>
    <w:p w:rsidR="0057203D" w:rsidRDefault="0057203D" w:rsidP="0057203D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shd w:val="clear" w:color="auto" w:fill="F9FAFA"/>
        </w:rPr>
      </w:pPr>
      <w:r>
        <w:rPr>
          <w:rStyle w:val="c4"/>
        </w:rPr>
        <w:t xml:space="preserve">3. </w:t>
      </w:r>
      <w:r w:rsidRPr="0073007B">
        <w:rPr>
          <w:rStyle w:val="c0"/>
          <w:shd w:val="clear" w:color="auto" w:fill="F9FAFA"/>
        </w:rPr>
        <w:t>Я фигура – хоть куда,</w:t>
      </w:r>
      <w:r w:rsidRPr="0073007B">
        <w:br/>
      </w:r>
      <w:r w:rsidRPr="0073007B">
        <w:rPr>
          <w:rStyle w:val="c0"/>
          <w:shd w:val="clear" w:color="auto" w:fill="F9FAFA"/>
        </w:rPr>
        <w:t>Очень ровная всегда,</w:t>
      </w:r>
      <w:r w:rsidRPr="0073007B">
        <w:br/>
      </w:r>
      <w:r w:rsidRPr="0073007B">
        <w:rPr>
          <w:rStyle w:val="c0"/>
          <w:shd w:val="clear" w:color="auto" w:fill="F9FAFA"/>
        </w:rPr>
        <w:t>Все углы во мне равны</w:t>
      </w:r>
      <w:proofErr w:type="gramStart"/>
      <w:r w:rsidRPr="0073007B">
        <w:br/>
      </w:r>
      <w:r w:rsidRPr="0073007B">
        <w:rPr>
          <w:rStyle w:val="c0"/>
          <w:shd w:val="clear" w:color="auto" w:fill="F9FAFA"/>
        </w:rPr>
        <w:t>И</w:t>
      </w:r>
      <w:proofErr w:type="gramEnd"/>
      <w:r w:rsidRPr="0073007B">
        <w:rPr>
          <w:rStyle w:val="c0"/>
          <w:shd w:val="clear" w:color="auto" w:fill="F9FAFA"/>
        </w:rPr>
        <w:t xml:space="preserve"> четыре стороны.</w:t>
      </w:r>
      <w:r w:rsidRPr="0073007B">
        <w:br/>
      </w:r>
      <w:r w:rsidRPr="0073007B">
        <w:rPr>
          <w:rStyle w:val="c0"/>
          <w:shd w:val="clear" w:color="auto" w:fill="F9FAFA"/>
        </w:rPr>
        <w:t>Кубик – мой любимый брат,</w:t>
      </w:r>
      <w:r w:rsidRPr="0073007B">
        <w:br/>
      </w:r>
      <w:r w:rsidRPr="0073007B">
        <w:rPr>
          <w:rStyle w:val="c0"/>
          <w:shd w:val="clear" w:color="auto" w:fill="F9FAFA"/>
        </w:rPr>
        <w:t>Потому что я…. (Квадрат)</w:t>
      </w:r>
    </w:p>
    <w:p w:rsidR="00683164" w:rsidRDefault="0057203D" w:rsidP="0057203D">
      <w:pPr>
        <w:pStyle w:val="c2"/>
        <w:spacing w:before="0" w:beforeAutospacing="0" w:after="0" w:line="276" w:lineRule="auto"/>
        <w:rPr>
          <w:rStyle w:val="c0"/>
          <w:shd w:val="clear" w:color="auto" w:fill="F9FAFA"/>
        </w:rPr>
      </w:pPr>
      <w:r>
        <w:rPr>
          <w:rStyle w:val="c0"/>
          <w:shd w:val="clear" w:color="auto" w:fill="F9FAFA"/>
        </w:rPr>
        <w:t xml:space="preserve">- Молодцы, правильно отгадали все загадки. </w:t>
      </w:r>
      <w:r w:rsidRPr="0073007B">
        <w:rPr>
          <w:rStyle w:val="c0"/>
          <w:shd w:val="clear" w:color="auto" w:fill="F9FAFA"/>
        </w:rPr>
        <w:t>- Как назвать одним словом? (</w:t>
      </w:r>
      <w:r w:rsidRPr="0073007B">
        <w:rPr>
          <w:rStyle w:val="c0"/>
          <w:i/>
          <w:shd w:val="clear" w:color="auto" w:fill="F9FAFA"/>
        </w:rPr>
        <w:t>геометрические фигуры</w:t>
      </w:r>
      <w:r w:rsidRPr="0073007B">
        <w:rPr>
          <w:rStyle w:val="c0"/>
          <w:shd w:val="clear" w:color="auto" w:fill="F9FAFA"/>
        </w:rPr>
        <w:t>)</w:t>
      </w:r>
      <w:r>
        <w:rPr>
          <w:rStyle w:val="c0"/>
          <w:shd w:val="clear" w:color="auto" w:fill="F9FAFA"/>
        </w:rPr>
        <w:t xml:space="preserve">. Смотрите, здесь </w:t>
      </w:r>
      <w:r w:rsidRPr="0073007B">
        <w:rPr>
          <w:rStyle w:val="c0"/>
          <w:shd w:val="clear" w:color="auto" w:fill="F9FAFA"/>
        </w:rPr>
        <w:t xml:space="preserve"> </w:t>
      </w:r>
      <w:r>
        <w:rPr>
          <w:rStyle w:val="c0"/>
          <w:shd w:val="clear" w:color="auto" w:fill="F9FAFA"/>
        </w:rPr>
        <w:t>е</w:t>
      </w:r>
      <w:r w:rsidRPr="0073007B">
        <w:rPr>
          <w:rStyle w:val="c0"/>
          <w:shd w:val="clear" w:color="auto" w:fill="F9FAFA"/>
        </w:rPr>
        <w:t xml:space="preserve">ще фигура. </w:t>
      </w:r>
      <w:r w:rsidR="00683164">
        <w:rPr>
          <w:rStyle w:val="c0"/>
          <w:shd w:val="clear" w:color="auto" w:fill="F9FAFA"/>
        </w:rPr>
        <w:t>Но она п</w:t>
      </w:r>
      <w:r w:rsidRPr="0073007B">
        <w:rPr>
          <w:rStyle w:val="c0"/>
          <w:shd w:val="clear" w:color="auto" w:fill="F9FAFA"/>
        </w:rPr>
        <w:t>очему</w:t>
      </w:r>
      <w:r w:rsidR="00683164">
        <w:rPr>
          <w:rStyle w:val="c0"/>
          <w:shd w:val="clear" w:color="auto" w:fill="F9FAFA"/>
        </w:rPr>
        <w:t xml:space="preserve">-то </w:t>
      </w:r>
      <w:r w:rsidRPr="0073007B">
        <w:rPr>
          <w:rStyle w:val="c0"/>
          <w:shd w:val="clear" w:color="auto" w:fill="F9FAFA"/>
        </w:rPr>
        <w:t xml:space="preserve"> </w:t>
      </w:r>
      <w:r w:rsidR="00683164">
        <w:rPr>
          <w:rStyle w:val="c0"/>
          <w:shd w:val="clear" w:color="auto" w:fill="F9FAFA"/>
        </w:rPr>
        <w:t>грустная? Как вы думаете, почему? (</w:t>
      </w:r>
      <w:r w:rsidR="00683164" w:rsidRPr="00683164">
        <w:rPr>
          <w:rStyle w:val="c0"/>
          <w:i/>
          <w:shd w:val="clear" w:color="auto" w:fill="F9FAFA"/>
        </w:rPr>
        <w:t>предположения детей</w:t>
      </w:r>
      <w:r w:rsidR="00683164">
        <w:rPr>
          <w:rStyle w:val="c0"/>
          <w:shd w:val="clear" w:color="auto" w:fill="F9FAFA"/>
        </w:rPr>
        <w:t>)</w:t>
      </w:r>
    </w:p>
    <w:p w:rsidR="0057203D" w:rsidRDefault="0057203D" w:rsidP="0057203D">
      <w:pPr>
        <w:pStyle w:val="c2"/>
        <w:spacing w:before="0" w:beforeAutospacing="0" w:after="0" w:line="276" w:lineRule="auto"/>
        <w:rPr>
          <w:rStyle w:val="c0"/>
          <w:shd w:val="clear" w:color="auto" w:fill="F9FAFA"/>
        </w:rPr>
      </w:pPr>
      <w:r w:rsidRPr="0073007B">
        <w:rPr>
          <w:rStyle w:val="c0"/>
          <w:shd w:val="clear" w:color="auto" w:fill="F9FAFA"/>
        </w:rPr>
        <w:t xml:space="preserve">- Послушайте </w:t>
      </w:r>
      <w:proofErr w:type="gramStart"/>
      <w:r w:rsidRPr="0073007B">
        <w:rPr>
          <w:rStyle w:val="c0"/>
          <w:shd w:val="clear" w:color="auto" w:fill="F9FAFA"/>
        </w:rPr>
        <w:t>сказку про фигуры</w:t>
      </w:r>
      <w:proofErr w:type="gramEnd"/>
      <w:r w:rsidRPr="0073007B">
        <w:rPr>
          <w:rStyle w:val="c0"/>
          <w:shd w:val="clear" w:color="auto" w:fill="F9FAFA"/>
        </w:rPr>
        <w:t>.</w:t>
      </w:r>
    </w:p>
    <w:p w:rsidR="00683164" w:rsidRPr="0073007B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</w:rPr>
      </w:pPr>
      <w:r w:rsidRPr="0073007B">
        <w:rPr>
          <w:rStyle w:val="c1"/>
        </w:rPr>
        <w:t>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683164" w:rsidRPr="0073007B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</w:rPr>
      </w:pPr>
      <w:r w:rsidRPr="0073007B">
        <w:rPr>
          <w:rStyle w:val="c1"/>
        </w:rPr>
        <w:t>А если лягу на бок, то становлюсь низким и толстым. Вот таким.</w:t>
      </w:r>
    </w:p>
    <w:p w:rsidR="00683164" w:rsidRPr="0073007B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</w:rPr>
      </w:pPr>
      <w:r w:rsidRPr="0073007B">
        <w:rPr>
          <w:rStyle w:val="c1"/>
        </w:rPr>
        <w:t>А ты, всегда остаешься одинаковым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683164" w:rsidRPr="0073007B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</w:rPr>
      </w:pPr>
      <w:r w:rsidRPr="0073007B">
        <w:rPr>
          <w:rStyle w:val="c1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дом?» Она забралась с начала на одну его </w:t>
      </w:r>
      <w:r w:rsidRPr="0073007B">
        <w:rPr>
          <w:rStyle w:val="c1"/>
        </w:rPr>
        <w:lastRenderedPageBreak/>
        <w:t xml:space="preserve">сторону, но не чего не увидела </w:t>
      </w:r>
      <w:proofErr w:type="gramStart"/>
      <w:r w:rsidRPr="0073007B">
        <w:rPr>
          <w:rStyle w:val="c1"/>
        </w:rPr>
        <w:t>из</w:t>
      </w:r>
      <w:proofErr w:type="gramEnd"/>
      <w:r w:rsidRPr="0073007B">
        <w:rPr>
          <w:rStyle w:val="c1"/>
        </w:rPr>
        <w:t xml:space="preserve"> - </w:t>
      </w:r>
      <w:proofErr w:type="gramStart"/>
      <w:r w:rsidRPr="0073007B">
        <w:rPr>
          <w:rStyle w:val="c1"/>
        </w:rPr>
        <w:t>за</w:t>
      </w:r>
      <w:proofErr w:type="gramEnd"/>
      <w:r w:rsidRPr="0073007B">
        <w:rPr>
          <w:rStyle w:val="c1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73007B">
        <w:rPr>
          <w:rStyle w:val="c1"/>
        </w:rPr>
        <w:t>быть</w:t>
      </w:r>
      <w:proofErr w:type="gramEnd"/>
      <w:r w:rsidRPr="0073007B">
        <w:rPr>
          <w:rStyle w:val="c1"/>
        </w:rPr>
        <w:t xml:space="preserve"> я смогу помочь тебе?» - спросил скромный Прямоугольник. Он встал во весь рост, девочка забралась на него и оказалась выше деревьев. Она увидела свой дом и узнала куда идти. «</w:t>
      </w:r>
      <w:proofErr w:type="gramStart"/>
      <w:r w:rsidRPr="0073007B">
        <w:rPr>
          <w:rStyle w:val="c1"/>
        </w:rPr>
        <w:t>Давай мы тебя проводим</w:t>
      </w:r>
      <w:proofErr w:type="gramEnd"/>
      <w:r w:rsidRPr="0073007B">
        <w:rPr>
          <w:rStyle w:val="c1"/>
        </w:rPr>
        <w:t>», - предложил Квадрат. Вдруг на их пути оказалась речка. «Господин Квадрат, помогите мне через речку перебраться!»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683164" w:rsidRPr="0073007B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</w:rPr>
      </w:pPr>
      <w:r w:rsidRPr="0073007B">
        <w:rPr>
          <w:rStyle w:val="c1"/>
        </w:rPr>
        <w:t>-Ребята, понравилась вам сказка? Какие стороны у прямоугольника? (две длинные, а две короткие)</w:t>
      </w:r>
    </w:p>
    <w:p w:rsidR="00683164" w:rsidRPr="0073007B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</w:rPr>
      </w:pPr>
      <w:r>
        <w:rPr>
          <w:rStyle w:val="c1"/>
        </w:rPr>
        <w:t xml:space="preserve">- </w:t>
      </w:r>
      <w:r w:rsidRPr="0073007B">
        <w:rPr>
          <w:rStyle w:val="c1"/>
        </w:rPr>
        <w:t xml:space="preserve">А сейчас геометрические фигуры предлагают поиграть вам в </w:t>
      </w:r>
      <w:r w:rsidRPr="0073007B">
        <w:rPr>
          <w:rStyle w:val="c1"/>
          <w:b/>
        </w:rPr>
        <w:t>игру «Найди свой домик»</w:t>
      </w:r>
      <w:proofErr w:type="gramStart"/>
      <w:r w:rsidRPr="0073007B">
        <w:rPr>
          <w:rStyle w:val="c1"/>
          <w:b/>
        </w:rPr>
        <w:t>.</w:t>
      </w:r>
      <w:proofErr w:type="gramEnd"/>
      <w:r w:rsidRPr="0073007B">
        <w:rPr>
          <w:rStyle w:val="c1"/>
          <w:b/>
        </w:rPr>
        <w:t xml:space="preserve"> (</w:t>
      </w:r>
      <w:proofErr w:type="gramStart"/>
      <w:r w:rsidRPr="00683164">
        <w:rPr>
          <w:rStyle w:val="c1"/>
          <w:i/>
        </w:rPr>
        <w:t>ф</w:t>
      </w:r>
      <w:proofErr w:type="gramEnd"/>
      <w:r w:rsidRPr="00683164">
        <w:rPr>
          <w:rStyle w:val="c1"/>
          <w:i/>
        </w:rPr>
        <w:t>игуры на столах, дети ищут и садятся</w:t>
      </w:r>
      <w:r>
        <w:rPr>
          <w:rStyle w:val="c1"/>
          <w:i/>
        </w:rPr>
        <w:t>)</w:t>
      </w:r>
    </w:p>
    <w:p w:rsidR="00683164" w:rsidRPr="00683164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</w:rPr>
      </w:pPr>
      <w:r w:rsidRPr="00683164">
        <w:rPr>
          <w:rStyle w:val="c1"/>
          <w:b/>
        </w:rPr>
        <w:t xml:space="preserve"> </w:t>
      </w:r>
      <w:r w:rsidRPr="00683164">
        <w:rPr>
          <w:rStyle w:val="c1"/>
        </w:rPr>
        <w:t>В математику играю,</w:t>
      </w:r>
    </w:p>
    <w:p w:rsidR="00683164" w:rsidRPr="00683164" w:rsidRDefault="00683164" w:rsidP="00683164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</w:rPr>
      </w:pPr>
      <w:r w:rsidRPr="00683164">
        <w:rPr>
          <w:rStyle w:val="c1"/>
        </w:rPr>
        <w:t>Вас в фигуры превращаю!</w:t>
      </w:r>
    </w:p>
    <w:p w:rsidR="00683164" w:rsidRDefault="00683164" w:rsidP="00683164">
      <w:pPr>
        <w:pStyle w:val="c2"/>
        <w:spacing w:before="0" w:beforeAutospacing="0" w:after="0" w:line="276" w:lineRule="auto"/>
        <w:rPr>
          <w:rStyle w:val="c1"/>
        </w:rPr>
      </w:pPr>
      <w:proofErr w:type="gramStart"/>
      <w:r w:rsidRPr="00683164">
        <w:rPr>
          <w:rStyle w:val="c1"/>
        </w:rPr>
        <w:t>Раз, два, три, треугольник, в дом беги!</w:t>
      </w:r>
      <w:r w:rsidRPr="0073007B">
        <w:rPr>
          <w:rStyle w:val="c1"/>
        </w:rPr>
        <w:t xml:space="preserve"> (круг, квадрат и прямоугольник)</w:t>
      </w:r>
      <w:r>
        <w:rPr>
          <w:rStyle w:val="c1"/>
        </w:rPr>
        <w:t xml:space="preserve"> </w:t>
      </w:r>
      <w:proofErr w:type="gramEnd"/>
    </w:p>
    <w:p w:rsidR="00683164" w:rsidRPr="00683164" w:rsidRDefault="00683164" w:rsidP="00683164">
      <w:pPr>
        <w:pStyle w:val="c2"/>
        <w:spacing w:before="0" w:beforeAutospacing="0" w:after="0" w:line="276" w:lineRule="auto"/>
        <w:rPr>
          <w:rStyle w:val="c0"/>
          <w:shd w:val="clear" w:color="auto" w:fill="F9FAFA"/>
        </w:rPr>
      </w:pPr>
      <w:r w:rsidRPr="00683164">
        <w:rPr>
          <w:rStyle w:val="c1"/>
          <w:b/>
        </w:rPr>
        <w:t>За столами</w:t>
      </w:r>
      <w:r w:rsidRPr="00683164">
        <w:rPr>
          <w:rStyle w:val="c1"/>
        </w:rPr>
        <w:t xml:space="preserve">. </w:t>
      </w:r>
    </w:p>
    <w:p w:rsidR="00683164" w:rsidRPr="00683164" w:rsidRDefault="00683164" w:rsidP="00683164">
      <w:pPr>
        <w:pStyle w:val="c2"/>
        <w:spacing w:before="0" w:beforeAutospacing="0" w:after="0" w:afterAutospacing="0" w:line="276" w:lineRule="auto"/>
        <w:jc w:val="both"/>
      </w:pPr>
      <w:r w:rsidRPr="00683164">
        <w:t xml:space="preserve">- Как вы думаете, из фигур можно что-нибудь построить? </w:t>
      </w:r>
      <w:r w:rsidRPr="00683164">
        <w:rPr>
          <w:i/>
        </w:rPr>
        <w:t>(ответы детей</w:t>
      </w:r>
      <w:r w:rsidRPr="00683164">
        <w:t>)</w:t>
      </w:r>
    </w:p>
    <w:p w:rsidR="00683164" w:rsidRPr="00683164" w:rsidRDefault="00683164" w:rsidP="00683164">
      <w:pPr>
        <w:pStyle w:val="c2"/>
        <w:spacing w:before="0" w:beforeAutospacing="0" w:after="0" w:afterAutospacing="0" w:line="276" w:lineRule="auto"/>
        <w:jc w:val="both"/>
      </w:pPr>
      <w:r w:rsidRPr="00683164">
        <w:t xml:space="preserve">- Но сначала надо их посчитать. </w:t>
      </w:r>
    </w:p>
    <w:p w:rsidR="00683164" w:rsidRPr="00683164" w:rsidRDefault="00683164" w:rsidP="00683164">
      <w:pPr>
        <w:pStyle w:val="c2"/>
        <w:spacing w:before="0" w:beforeAutospacing="0" w:after="0" w:afterAutospacing="0" w:line="276" w:lineRule="auto"/>
        <w:jc w:val="both"/>
        <w:rPr>
          <w:b/>
        </w:rPr>
      </w:pPr>
      <w:proofErr w:type="gramStart"/>
      <w:r w:rsidRPr="00683164">
        <w:t>-</w:t>
      </w:r>
      <w:r w:rsidRPr="00683164">
        <w:rPr>
          <w:b/>
        </w:rPr>
        <w:t>На верхнею полоску положите треугольники, а на нижнею – прямоугольники.</w:t>
      </w:r>
      <w:proofErr w:type="gramEnd"/>
    </w:p>
    <w:p w:rsidR="00683164" w:rsidRPr="00683164" w:rsidRDefault="00683164" w:rsidP="00683164">
      <w:pPr>
        <w:pStyle w:val="c2"/>
        <w:spacing w:before="0" w:beforeAutospacing="0" w:after="0" w:afterAutospacing="0" w:line="276" w:lineRule="auto"/>
        <w:jc w:val="both"/>
      </w:pPr>
      <w:r w:rsidRPr="00683164">
        <w:rPr>
          <w:b/>
        </w:rPr>
        <w:t xml:space="preserve">- </w:t>
      </w:r>
      <w:r w:rsidRPr="00683164">
        <w:t>Чего больше, меньше.</w:t>
      </w:r>
    </w:p>
    <w:p w:rsidR="00683164" w:rsidRPr="00683164" w:rsidRDefault="00683164" w:rsidP="00683164">
      <w:pPr>
        <w:pStyle w:val="c2"/>
        <w:spacing w:before="0" w:beforeAutospacing="0" w:after="0" w:afterAutospacing="0" w:line="276" w:lineRule="auto"/>
        <w:jc w:val="both"/>
      </w:pPr>
      <w:r w:rsidRPr="00683164">
        <w:t>- Как сделать, чтобы фигур стало поровну?</w:t>
      </w:r>
    </w:p>
    <w:p w:rsidR="00683164" w:rsidRPr="00683164" w:rsidRDefault="00683164" w:rsidP="00683164">
      <w:pPr>
        <w:pStyle w:val="c2"/>
        <w:spacing w:before="0" w:beforeAutospacing="0" w:after="0" w:afterAutospacing="0" w:line="276" w:lineRule="auto"/>
        <w:jc w:val="both"/>
      </w:pPr>
      <w:r w:rsidRPr="00683164">
        <w:t>- Что можно построить из этих фигур?</w:t>
      </w:r>
    </w:p>
    <w:p w:rsidR="00683164" w:rsidRPr="00683164" w:rsidRDefault="00683164" w:rsidP="00683164">
      <w:pPr>
        <w:pStyle w:val="c2"/>
        <w:spacing w:before="0" w:beforeAutospacing="0" w:after="0" w:afterAutospacing="0" w:line="276" w:lineRule="auto"/>
        <w:jc w:val="both"/>
      </w:pPr>
      <w:r w:rsidRPr="00683164">
        <w:rPr>
          <w:b/>
        </w:rPr>
        <w:t xml:space="preserve">- Круг </w:t>
      </w:r>
      <w:r w:rsidRPr="00683164">
        <w:t>говорит, что</w:t>
      </w:r>
      <w:r w:rsidRPr="00683164">
        <w:rPr>
          <w:b/>
        </w:rPr>
        <w:t xml:space="preserve"> </w:t>
      </w:r>
      <w:r w:rsidRPr="00683164">
        <w:t>его не взяли в стройку,</w:t>
      </w:r>
      <w:r w:rsidRPr="00683164">
        <w:rPr>
          <w:b/>
        </w:rPr>
        <w:t xml:space="preserve"> </w:t>
      </w:r>
      <w:r w:rsidRPr="00683164">
        <w:t xml:space="preserve">поэтому он будет прудом. </w:t>
      </w:r>
    </w:p>
    <w:p w:rsidR="0057203D" w:rsidRPr="00683164" w:rsidRDefault="00683164" w:rsidP="00683164">
      <w:pPr>
        <w:pStyle w:val="c6"/>
        <w:shd w:val="clear" w:color="auto" w:fill="FFFFFF"/>
        <w:spacing w:before="0" w:beforeAutospacing="0" w:after="0" w:afterAutospacing="0" w:line="276" w:lineRule="auto"/>
        <w:ind w:left="-426"/>
      </w:pPr>
      <w:proofErr w:type="spellStart"/>
      <w:r w:rsidRPr="00683164">
        <w:rPr>
          <w:rStyle w:val="a4"/>
          <w:iCs/>
          <w:color w:val="111111"/>
          <w:bdr w:val="none" w:sz="0" w:space="0" w:color="auto" w:frame="1"/>
        </w:rPr>
        <w:t>Кинезиологическое</w:t>
      </w:r>
      <w:proofErr w:type="spellEnd"/>
      <w:r w:rsidRPr="00683164">
        <w:rPr>
          <w:b/>
        </w:rPr>
        <w:t xml:space="preserve"> </w:t>
      </w:r>
      <w:r>
        <w:rPr>
          <w:b/>
        </w:rPr>
        <w:t xml:space="preserve"> </w:t>
      </w:r>
      <w:r w:rsidRPr="00683164">
        <w:rPr>
          <w:b/>
        </w:rPr>
        <w:t>упражнение «Лягушка хочет в пруд»</w:t>
      </w:r>
    </w:p>
    <w:p w:rsidR="00683164" w:rsidRPr="00295A8F" w:rsidRDefault="00683164" w:rsidP="00683164">
      <w:pPr>
        <w:pStyle w:val="c2"/>
        <w:spacing w:before="240" w:beforeAutospacing="0" w:after="0" w:afterAutospacing="0" w:line="276" w:lineRule="auto"/>
        <w:jc w:val="both"/>
      </w:pPr>
      <w:r w:rsidRPr="00295A8F">
        <w:t>- С какой фигурой мы сегодня познакомились? Какие стороны у прямоугольника?</w:t>
      </w:r>
    </w:p>
    <w:p w:rsidR="00683164" w:rsidRPr="00295A8F" w:rsidRDefault="00683164" w:rsidP="00683164">
      <w:pPr>
        <w:pStyle w:val="c2"/>
        <w:spacing w:before="0" w:beforeAutospacing="0" w:after="0" w:afterAutospacing="0" w:line="276" w:lineRule="auto"/>
        <w:jc w:val="both"/>
        <w:rPr>
          <w:i/>
        </w:rPr>
      </w:pPr>
      <w:r w:rsidRPr="00295A8F">
        <w:t>- Запомнили, какой прямоугольник? Раскрасить только прямоугольники</w:t>
      </w:r>
      <w:r w:rsidR="00295A8F">
        <w:t xml:space="preserve"> </w:t>
      </w:r>
      <w:r w:rsidR="00295A8F" w:rsidRPr="00295A8F">
        <w:rPr>
          <w:i/>
        </w:rPr>
        <w:t>(дети раскрашивают прямоугольники из нескольких предложенных фигур)</w:t>
      </w:r>
    </w:p>
    <w:p w:rsidR="0057203D" w:rsidRPr="00295A8F" w:rsidRDefault="0057203D" w:rsidP="0057203D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4"/>
          <w:b/>
          <w:bCs/>
        </w:rPr>
      </w:pPr>
    </w:p>
    <w:p w:rsidR="0073007B" w:rsidRPr="0057203D" w:rsidRDefault="0073007B" w:rsidP="0073007B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4"/>
          <w:b/>
          <w:bCs/>
        </w:rPr>
      </w:pPr>
    </w:p>
    <w:p w:rsidR="002D6E35" w:rsidRPr="0073007B" w:rsidRDefault="002D6E35" w:rsidP="0073007B">
      <w:pPr>
        <w:rPr>
          <w:sz w:val="24"/>
          <w:szCs w:val="24"/>
        </w:rPr>
      </w:pPr>
    </w:p>
    <w:sectPr w:rsidR="002D6E35" w:rsidRPr="0073007B" w:rsidSect="00730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07B"/>
    <w:rsid w:val="00295A8F"/>
    <w:rsid w:val="002D6E35"/>
    <w:rsid w:val="0057203D"/>
    <w:rsid w:val="00683164"/>
    <w:rsid w:val="006844A1"/>
    <w:rsid w:val="0073007B"/>
    <w:rsid w:val="00B153D7"/>
    <w:rsid w:val="00B61F0F"/>
    <w:rsid w:val="00E3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007B"/>
  </w:style>
  <w:style w:type="paragraph" w:customStyle="1" w:styleId="c2">
    <w:name w:val="c2"/>
    <w:basedOn w:val="a"/>
    <w:rsid w:val="0073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007B"/>
  </w:style>
  <w:style w:type="character" w:customStyle="1" w:styleId="c1">
    <w:name w:val="c1"/>
    <w:basedOn w:val="a0"/>
    <w:rsid w:val="0073007B"/>
  </w:style>
  <w:style w:type="table" w:styleId="a3">
    <w:name w:val="Table Grid"/>
    <w:basedOn w:val="a1"/>
    <w:uiPriority w:val="59"/>
    <w:rsid w:val="00730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3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2023-11-04T09:54:00Z</dcterms:created>
  <dcterms:modified xsi:type="dcterms:W3CDTF">2023-11-11T12:05:00Z</dcterms:modified>
</cp:coreProperties>
</file>