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2C" w:rsidRDefault="00AB0A2C" w:rsidP="00AB0A2C">
      <w:pPr>
        <w:jc w:val="center"/>
        <w:rPr>
          <w:rFonts w:ascii="Times New Roman" w:hAnsi="Times New Roman" w:cs="Times New Roman"/>
        </w:rPr>
      </w:pPr>
      <w:r>
        <w:rPr>
          <w:rFonts w:ascii="Times New Roman" w:hAnsi="Times New Roman" w:cs="Times New Roman"/>
        </w:rPr>
        <w:t>Конспект НОД по математике</w:t>
      </w:r>
    </w:p>
    <w:p w:rsidR="00AB0A2C" w:rsidRDefault="00AB0A2C" w:rsidP="00AB0A2C">
      <w:pPr>
        <w:rPr>
          <w:rFonts w:ascii="Times New Roman" w:hAnsi="Times New Roman" w:cs="Times New Roman"/>
        </w:rPr>
      </w:pPr>
      <w:r>
        <w:rPr>
          <w:rFonts w:ascii="Times New Roman" w:hAnsi="Times New Roman" w:cs="Times New Roman"/>
        </w:rPr>
        <w:t xml:space="preserve">Тема: «Весна» </w:t>
      </w:r>
    </w:p>
    <w:p w:rsidR="00AB0A2C" w:rsidRDefault="00AB0A2C" w:rsidP="00AB0A2C">
      <w:pPr>
        <w:rPr>
          <w:rFonts w:ascii="Times New Roman" w:hAnsi="Times New Roman" w:cs="Times New Roman"/>
        </w:rPr>
      </w:pPr>
      <w:r>
        <w:rPr>
          <w:rFonts w:ascii="Times New Roman" w:hAnsi="Times New Roman" w:cs="Times New Roman"/>
        </w:rPr>
        <w:t>Возрастная группа: средняя</w:t>
      </w:r>
    </w:p>
    <w:tbl>
      <w:tblPr>
        <w:tblStyle w:val="a3"/>
        <w:tblW w:w="0" w:type="auto"/>
        <w:tblLook w:val="04A0" w:firstRow="1" w:lastRow="0" w:firstColumn="1" w:lastColumn="0" w:noHBand="0" w:noVBand="1"/>
      </w:tblPr>
      <w:tblGrid>
        <w:gridCol w:w="1721"/>
        <w:gridCol w:w="1554"/>
        <w:gridCol w:w="6296"/>
      </w:tblGrid>
      <w:tr w:rsidR="00AB0A2C" w:rsidTr="00FD42C2">
        <w:tc>
          <w:tcPr>
            <w:tcW w:w="1721" w:type="dxa"/>
            <w:vMerge w:val="restart"/>
          </w:tcPr>
          <w:p w:rsidR="00AB0A2C" w:rsidRDefault="00AB0A2C" w:rsidP="00AB0A2C">
            <w:pPr>
              <w:rPr>
                <w:rFonts w:ascii="Times New Roman" w:hAnsi="Times New Roman" w:cs="Times New Roman"/>
              </w:rPr>
            </w:pPr>
            <w:r>
              <w:rPr>
                <w:rFonts w:ascii="Times New Roman" w:hAnsi="Times New Roman" w:cs="Times New Roman"/>
              </w:rPr>
              <w:t>Цель</w:t>
            </w:r>
          </w:p>
        </w:tc>
        <w:tc>
          <w:tcPr>
            <w:tcW w:w="1554" w:type="dxa"/>
          </w:tcPr>
          <w:p w:rsidR="00AB0A2C" w:rsidRDefault="00AB0A2C" w:rsidP="00AB0A2C">
            <w:pPr>
              <w:rPr>
                <w:rFonts w:ascii="Times New Roman" w:hAnsi="Times New Roman" w:cs="Times New Roman"/>
              </w:rPr>
            </w:pPr>
            <w:r>
              <w:rPr>
                <w:rFonts w:ascii="Times New Roman" w:hAnsi="Times New Roman" w:cs="Times New Roman"/>
              </w:rPr>
              <w:t>Для педагога:</w:t>
            </w:r>
          </w:p>
        </w:tc>
        <w:tc>
          <w:tcPr>
            <w:tcW w:w="6296" w:type="dxa"/>
          </w:tcPr>
          <w:p w:rsidR="00AB0A2C" w:rsidRDefault="00AB0A2C" w:rsidP="00AB0A2C">
            <w:pPr>
              <w:rPr>
                <w:rFonts w:ascii="Times New Roman" w:hAnsi="Times New Roman" w:cs="Times New Roman"/>
              </w:rPr>
            </w:pPr>
            <w:r>
              <w:rPr>
                <w:rFonts w:ascii="Times New Roman" w:hAnsi="Times New Roman" w:cs="Times New Roman"/>
              </w:rPr>
              <w:t>Формирование элементарных математических представлений у детей 4-5 лет</w:t>
            </w:r>
          </w:p>
        </w:tc>
      </w:tr>
      <w:tr w:rsidR="00AB0A2C" w:rsidTr="00FD42C2">
        <w:tc>
          <w:tcPr>
            <w:tcW w:w="1721" w:type="dxa"/>
            <w:vMerge/>
          </w:tcPr>
          <w:p w:rsidR="00AB0A2C" w:rsidRDefault="00AB0A2C" w:rsidP="00AB0A2C">
            <w:pPr>
              <w:rPr>
                <w:rFonts w:ascii="Times New Roman" w:hAnsi="Times New Roman" w:cs="Times New Roman"/>
              </w:rPr>
            </w:pPr>
          </w:p>
        </w:tc>
        <w:tc>
          <w:tcPr>
            <w:tcW w:w="1554" w:type="dxa"/>
          </w:tcPr>
          <w:p w:rsidR="00AB0A2C" w:rsidRDefault="00AB0A2C" w:rsidP="00AB0A2C">
            <w:pPr>
              <w:rPr>
                <w:rFonts w:ascii="Times New Roman" w:hAnsi="Times New Roman" w:cs="Times New Roman"/>
              </w:rPr>
            </w:pPr>
            <w:r>
              <w:rPr>
                <w:rFonts w:ascii="Times New Roman" w:hAnsi="Times New Roman" w:cs="Times New Roman"/>
              </w:rPr>
              <w:t>Для детей:</w:t>
            </w:r>
          </w:p>
        </w:tc>
        <w:tc>
          <w:tcPr>
            <w:tcW w:w="6296" w:type="dxa"/>
          </w:tcPr>
          <w:p w:rsidR="00AB0A2C" w:rsidRDefault="00AB0A2C" w:rsidP="00AB0A2C">
            <w:pPr>
              <w:rPr>
                <w:rFonts w:ascii="Times New Roman" w:hAnsi="Times New Roman" w:cs="Times New Roman"/>
              </w:rPr>
            </w:pPr>
            <w:r>
              <w:rPr>
                <w:rFonts w:ascii="Times New Roman" w:hAnsi="Times New Roman" w:cs="Times New Roman"/>
              </w:rPr>
              <w:t>Сосчитать цветки и лепестки</w:t>
            </w:r>
          </w:p>
        </w:tc>
      </w:tr>
      <w:tr w:rsidR="00AB0A2C" w:rsidTr="00FC37B3">
        <w:tc>
          <w:tcPr>
            <w:tcW w:w="9571" w:type="dxa"/>
            <w:gridSpan w:val="3"/>
          </w:tcPr>
          <w:p w:rsidR="00AB0A2C" w:rsidRDefault="00AB0A2C" w:rsidP="00AB0A2C">
            <w:pPr>
              <w:rPr>
                <w:rFonts w:ascii="Times New Roman" w:hAnsi="Times New Roman" w:cs="Times New Roman"/>
              </w:rPr>
            </w:pPr>
            <w:r>
              <w:rPr>
                <w:rFonts w:ascii="Times New Roman" w:hAnsi="Times New Roman" w:cs="Times New Roman"/>
              </w:rPr>
              <w:t>Задачи</w:t>
            </w:r>
          </w:p>
        </w:tc>
      </w:tr>
      <w:tr w:rsidR="00FD42C2" w:rsidTr="00FD42C2">
        <w:tc>
          <w:tcPr>
            <w:tcW w:w="1721" w:type="dxa"/>
            <w:vMerge w:val="restart"/>
          </w:tcPr>
          <w:p w:rsidR="00FD42C2" w:rsidRDefault="00FD42C2" w:rsidP="00AB0A2C">
            <w:pPr>
              <w:rPr>
                <w:rFonts w:ascii="Times New Roman" w:hAnsi="Times New Roman" w:cs="Times New Roman"/>
              </w:rPr>
            </w:pPr>
            <w:r>
              <w:rPr>
                <w:rFonts w:ascii="Times New Roman" w:hAnsi="Times New Roman" w:cs="Times New Roman"/>
              </w:rPr>
              <w:t>Обучающая</w:t>
            </w:r>
          </w:p>
        </w:tc>
        <w:tc>
          <w:tcPr>
            <w:tcW w:w="1554" w:type="dxa"/>
          </w:tcPr>
          <w:p w:rsidR="00FD42C2" w:rsidRDefault="00FD42C2" w:rsidP="00AB0A2C">
            <w:pPr>
              <w:rPr>
                <w:rFonts w:ascii="Times New Roman" w:hAnsi="Times New Roman" w:cs="Times New Roman"/>
              </w:rPr>
            </w:pPr>
            <w:r>
              <w:rPr>
                <w:rFonts w:ascii="Times New Roman" w:hAnsi="Times New Roman" w:cs="Times New Roman"/>
              </w:rPr>
              <w:t xml:space="preserve">Для педагога: </w:t>
            </w:r>
          </w:p>
        </w:tc>
        <w:tc>
          <w:tcPr>
            <w:tcW w:w="6296" w:type="dxa"/>
          </w:tcPr>
          <w:p w:rsidR="00FD42C2" w:rsidRDefault="00FD42C2" w:rsidP="00AB0A2C">
            <w:pPr>
              <w:rPr>
                <w:rFonts w:ascii="Times New Roman" w:hAnsi="Times New Roman" w:cs="Times New Roman"/>
              </w:rPr>
            </w:pPr>
            <w:r>
              <w:rPr>
                <w:rFonts w:ascii="Times New Roman" w:hAnsi="Times New Roman" w:cs="Times New Roman"/>
              </w:rPr>
              <w:t>Упражнять в умении сравнивать группы предметов в пределах 5, на основе наглядного материала.</w:t>
            </w:r>
          </w:p>
          <w:p w:rsidR="00FD42C2" w:rsidRDefault="00FD42C2" w:rsidP="00AB0A2C">
            <w:pPr>
              <w:rPr>
                <w:rFonts w:ascii="Times New Roman" w:hAnsi="Times New Roman" w:cs="Times New Roman"/>
              </w:rPr>
            </w:pPr>
            <w:r>
              <w:rPr>
                <w:rFonts w:ascii="Times New Roman" w:hAnsi="Times New Roman" w:cs="Times New Roman"/>
              </w:rPr>
              <w:t xml:space="preserve">Упражнять в раскладывании бабочек в убывающей и возрастающей последовательности: самый маленький, меньше, ещё меньше, самый большой и больше. </w:t>
            </w:r>
          </w:p>
          <w:p w:rsidR="00FD42C2" w:rsidRDefault="00FD42C2" w:rsidP="00AB0A2C">
            <w:pPr>
              <w:rPr>
                <w:rFonts w:ascii="Times New Roman" w:hAnsi="Times New Roman" w:cs="Times New Roman"/>
              </w:rPr>
            </w:pPr>
            <w:r>
              <w:rPr>
                <w:rFonts w:ascii="Times New Roman" w:hAnsi="Times New Roman" w:cs="Times New Roman"/>
              </w:rPr>
              <w:t>Совершенствовать умение ориентироваться в пространстве на листе бумаги: верхний левый и правый угол, нижний левый и правый угол и центр.</w:t>
            </w:r>
          </w:p>
        </w:tc>
      </w:tr>
      <w:tr w:rsidR="00FD42C2" w:rsidTr="00FD42C2">
        <w:tc>
          <w:tcPr>
            <w:tcW w:w="1721" w:type="dxa"/>
            <w:vMerge/>
          </w:tcPr>
          <w:p w:rsidR="00FD42C2" w:rsidRDefault="00FD42C2" w:rsidP="00AB0A2C">
            <w:pPr>
              <w:rPr>
                <w:rFonts w:ascii="Times New Roman" w:hAnsi="Times New Roman" w:cs="Times New Roman"/>
              </w:rPr>
            </w:pPr>
          </w:p>
        </w:tc>
        <w:tc>
          <w:tcPr>
            <w:tcW w:w="1554" w:type="dxa"/>
          </w:tcPr>
          <w:p w:rsidR="00FD42C2" w:rsidRDefault="00FD42C2" w:rsidP="00AB0A2C">
            <w:pPr>
              <w:rPr>
                <w:rFonts w:ascii="Times New Roman" w:hAnsi="Times New Roman" w:cs="Times New Roman"/>
              </w:rPr>
            </w:pPr>
            <w:r>
              <w:rPr>
                <w:rFonts w:ascii="Times New Roman" w:hAnsi="Times New Roman" w:cs="Times New Roman"/>
              </w:rPr>
              <w:t>Для детей:</w:t>
            </w:r>
          </w:p>
        </w:tc>
        <w:tc>
          <w:tcPr>
            <w:tcW w:w="6296" w:type="dxa"/>
          </w:tcPr>
          <w:p w:rsidR="00FD42C2" w:rsidRDefault="00FD42C2" w:rsidP="00AB0A2C">
            <w:pPr>
              <w:rPr>
                <w:rFonts w:ascii="Times New Roman" w:hAnsi="Times New Roman" w:cs="Times New Roman"/>
              </w:rPr>
            </w:pPr>
            <w:r>
              <w:rPr>
                <w:rFonts w:ascii="Times New Roman" w:hAnsi="Times New Roman" w:cs="Times New Roman"/>
              </w:rPr>
              <w:t>Сосчитать сколько цветков и листьев. Разложить бабочек от самой маленькой до самой большой и проложить полёт бабочки на листе бумаги.</w:t>
            </w:r>
          </w:p>
        </w:tc>
      </w:tr>
      <w:tr w:rsidR="00FD42C2" w:rsidTr="00FD42C2">
        <w:tc>
          <w:tcPr>
            <w:tcW w:w="1721" w:type="dxa"/>
            <w:vMerge w:val="restart"/>
          </w:tcPr>
          <w:p w:rsidR="00FD42C2" w:rsidRDefault="00FD42C2" w:rsidP="00AB0A2C">
            <w:pPr>
              <w:rPr>
                <w:rFonts w:ascii="Times New Roman" w:hAnsi="Times New Roman" w:cs="Times New Roman"/>
              </w:rPr>
            </w:pPr>
            <w:r>
              <w:rPr>
                <w:rFonts w:ascii="Times New Roman" w:hAnsi="Times New Roman" w:cs="Times New Roman"/>
              </w:rPr>
              <w:t>Развивающая</w:t>
            </w:r>
          </w:p>
        </w:tc>
        <w:tc>
          <w:tcPr>
            <w:tcW w:w="1554" w:type="dxa"/>
          </w:tcPr>
          <w:p w:rsidR="00FD42C2" w:rsidRDefault="00FD42C2" w:rsidP="00AB0A2C">
            <w:pPr>
              <w:rPr>
                <w:rFonts w:ascii="Times New Roman" w:hAnsi="Times New Roman" w:cs="Times New Roman"/>
              </w:rPr>
            </w:pPr>
            <w:r>
              <w:rPr>
                <w:rFonts w:ascii="Times New Roman" w:hAnsi="Times New Roman" w:cs="Times New Roman"/>
              </w:rPr>
              <w:t xml:space="preserve">Для педагога: </w:t>
            </w:r>
          </w:p>
        </w:tc>
        <w:tc>
          <w:tcPr>
            <w:tcW w:w="6296" w:type="dxa"/>
          </w:tcPr>
          <w:p w:rsidR="00FD42C2" w:rsidRDefault="00FD42C2" w:rsidP="00AB0A2C">
            <w:pPr>
              <w:rPr>
                <w:rFonts w:ascii="Times New Roman" w:hAnsi="Times New Roman" w:cs="Times New Roman"/>
              </w:rPr>
            </w:pPr>
            <w:r>
              <w:rPr>
                <w:rFonts w:ascii="Times New Roman" w:hAnsi="Times New Roman" w:cs="Times New Roman"/>
              </w:rPr>
              <w:t xml:space="preserve">Развивать внимательность при счёте </w:t>
            </w:r>
          </w:p>
        </w:tc>
      </w:tr>
      <w:tr w:rsidR="00FD42C2" w:rsidTr="00FD42C2">
        <w:tc>
          <w:tcPr>
            <w:tcW w:w="1721" w:type="dxa"/>
            <w:vMerge/>
          </w:tcPr>
          <w:p w:rsidR="00FD42C2" w:rsidRDefault="00FD42C2" w:rsidP="00AB0A2C">
            <w:pPr>
              <w:rPr>
                <w:rFonts w:ascii="Times New Roman" w:hAnsi="Times New Roman" w:cs="Times New Roman"/>
              </w:rPr>
            </w:pPr>
          </w:p>
        </w:tc>
        <w:tc>
          <w:tcPr>
            <w:tcW w:w="1554" w:type="dxa"/>
          </w:tcPr>
          <w:p w:rsidR="00FD42C2" w:rsidRDefault="00FD42C2" w:rsidP="00AB0A2C">
            <w:pPr>
              <w:rPr>
                <w:rFonts w:ascii="Times New Roman" w:hAnsi="Times New Roman" w:cs="Times New Roman"/>
              </w:rPr>
            </w:pPr>
            <w:r>
              <w:rPr>
                <w:rFonts w:ascii="Times New Roman" w:hAnsi="Times New Roman" w:cs="Times New Roman"/>
              </w:rPr>
              <w:t>Для детей:</w:t>
            </w:r>
          </w:p>
        </w:tc>
        <w:tc>
          <w:tcPr>
            <w:tcW w:w="6296" w:type="dxa"/>
          </w:tcPr>
          <w:p w:rsidR="00FD42C2" w:rsidRDefault="00FD42C2" w:rsidP="00AB0A2C">
            <w:pPr>
              <w:rPr>
                <w:rFonts w:ascii="Times New Roman" w:hAnsi="Times New Roman" w:cs="Times New Roman"/>
              </w:rPr>
            </w:pPr>
            <w:r>
              <w:rPr>
                <w:rFonts w:ascii="Times New Roman" w:hAnsi="Times New Roman" w:cs="Times New Roman"/>
              </w:rPr>
              <w:t>Быть внимательным при счёте цветков и листьев</w:t>
            </w:r>
          </w:p>
        </w:tc>
      </w:tr>
      <w:tr w:rsidR="00FD42C2" w:rsidTr="00FD42C2">
        <w:tc>
          <w:tcPr>
            <w:tcW w:w="1721" w:type="dxa"/>
            <w:vMerge w:val="restart"/>
          </w:tcPr>
          <w:p w:rsidR="00FD42C2" w:rsidRDefault="00FD42C2" w:rsidP="00AB0A2C">
            <w:pPr>
              <w:rPr>
                <w:rFonts w:ascii="Times New Roman" w:hAnsi="Times New Roman" w:cs="Times New Roman"/>
              </w:rPr>
            </w:pPr>
            <w:r>
              <w:rPr>
                <w:rFonts w:ascii="Times New Roman" w:hAnsi="Times New Roman" w:cs="Times New Roman"/>
              </w:rPr>
              <w:t>Воспитательная</w:t>
            </w:r>
          </w:p>
        </w:tc>
        <w:tc>
          <w:tcPr>
            <w:tcW w:w="1554" w:type="dxa"/>
          </w:tcPr>
          <w:p w:rsidR="00FD42C2" w:rsidRDefault="00FD42C2" w:rsidP="00AB0A2C">
            <w:pPr>
              <w:rPr>
                <w:rFonts w:ascii="Times New Roman" w:hAnsi="Times New Roman" w:cs="Times New Roman"/>
              </w:rPr>
            </w:pPr>
            <w:r>
              <w:rPr>
                <w:rFonts w:ascii="Times New Roman" w:hAnsi="Times New Roman" w:cs="Times New Roman"/>
              </w:rPr>
              <w:t>Для педагога:</w:t>
            </w:r>
          </w:p>
        </w:tc>
        <w:tc>
          <w:tcPr>
            <w:tcW w:w="6296" w:type="dxa"/>
          </w:tcPr>
          <w:p w:rsidR="00FD42C2" w:rsidRDefault="00FD42C2" w:rsidP="00AB0A2C">
            <w:pPr>
              <w:rPr>
                <w:rFonts w:ascii="Times New Roman" w:hAnsi="Times New Roman" w:cs="Times New Roman"/>
              </w:rPr>
            </w:pPr>
            <w:r>
              <w:rPr>
                <w:rFonts w:ascii="Times New Roman" w:hAnsi="Times New Roman" w:cs="Times New Roman"/>
              </w:rPr>
              <w:t>Воспитывать умение слушать сверстников при ответе на вопрос, не перебивая</w:t>
            </w:r>
          </w:p>
        </w:tc>
      </w:tr>
      <w:tr w:rsidR="00FD42C2" w:rsidTr="00FD42C2">
        <w:tc>
          <w:tcPr>
            <w:tcW w:w="1721" w:type="dxa"/>
            <w:vMerge/>
          </w:tcPr>
          <w:p w:rsidR="00FD42C2" w:rsidRDefault="00FD42C2" w:rsidP="00AB0A2C">
            <w:pPr>
              <w:rPr>
                <w:rFonts w:ascii="Times New Roman" w:hAnsi="Times New Roman" w:cs="Times New Roman"/>
              </w:rPr>
            </w:pPr>
          </w:p>
        </w:tc>
        <w:tc>
          <w:tcPr>
            <w:tcW w:w="1554" w:type="dxa"/>
          </w:tcPr>
          <w:p w:rsidR="00FD42C2" w:rsidRDefault="00FD42C2" w:rsidP="00AB0A2C">
            <w:pPr>
              <w:rPr>
                <w:rFonts w:ascii="Times New Roman" w:hAnsi="Times New Roman" w:cs="Times New Roman"/>
              </w:rPr>
            </w:pPr>
            <w:r>
              <w:rPr>
                <w:rFonts w:ascii="Times New Roman" w:hAnsi="Times New Roman" w:cs="Times New Roman"/>
              </w:rPr>
              <w:t>Для детей:</w:t>
            </w:r>
          </w:p>
        </w:tc>
        <w:tc>
          <w:tcPr>
            <w:tcW w:w="6296" w:type="dxa"/>
          </w:tcPr>
          <w:p w:rsidR="00FD42C2" w:rsidRDefault="00FD42C2" w:rsidP="00AB0A2C">
            <w:pPr>
              <w:rPr>
                <w:rFonts w:ascii="Times New Roman" w:hAnsi="Times New Roman" w:cs="Times New Roman"/>
              </w:rPr>
            </w:pPr>
            <w:r>
              <w:rPr>
                <w:rFonts w:ascii="Times New Roman" w:hAnsi="Times New Roman" w:cs="Times New Roman"/>
              </w:rPr>
              <w:t>Слушать ответ сверстника, не перебивать</w:t>
            </w:r>
          </w:p>
        </w:tc>
      </w:tr>
    </w:tbl>
    <w:p w:rsidR="00FD42C2" w:rsidRDefault="00FD42C2" w:rsidP="00AB0A2C">
      <w:pPr>
        <w:rPr>
          <w:rFonts w:ascii="Times New Roman" w:hAnsi="Times New Roman" w:cs="Times New Roman"/>
        </w:rPr>
      </w:pPr>
    </w:p>
    <w:p w:rsidR="00FD42C2" w:rsidRDefault="00FD42C2" w:rsidP="00AB0A2C">
      <w:pPr>
        <w:rPr>
          <w:rFonts w:ascii="Times New Roman" w:hAnsi="Times New Roman" w:cs="Times New Roman"/>
        </w:rPr>
      </w:pPr>
      <w:r>
        <w:rPr>
          <w:rFonts w:ascii="Times New Roman" w:hAnsi="Times New Roman" w:cs="Times New Roman"/>
        </w:rPr>
        <w:t>Оборудование: лист бумаги, бабочка, цветы (5), листья (5),</w:t>
      </w:r>
      <w:r w:rsidR="00DA7D75">
        <w:rPr>
          <w:rFonts w:ascii="Times New Roman" w:hAnsi="Times New Roman" w:cs="Times New Roman"/>
        </w:rPr>
        <w:t xml:space="preserve"> 2 полоски,</w:t>
      </w:r>
      <w:r>
        <w:rPr>
          <w:rFonts w:ascii="Times New Roman" w:hAnsi="Times New Roman" w:cs="Times New Roman"/>
        </w:rPr>
        <w:t xml:space="preserve"> бабочки разных размеров (5)</w:t>
      </w:r>
    </w:p>
    <w:p w:rsidR="00FD42C2" w:rsidRDefault="00FD42C2" w:rsidP="00AB0A2C">
      <w:pPr>
        <w:rPr>
          <w:rFonts w:ascii="Times New Roman" w:hAnsi="Times New Roman" w:cs="Times New Roman"/>
        </w:rPr>
      </w:pPr>
      <w:r>
        <w:rPr>
          <w:rFonts w:ascii="Times New Roman" w:hAnsi="Times New Roman" w:cs="Times New Roman"/>
        </w:rPr>
        <w:t>Организация: дети сидят за столами, перед доской, педагог по центру</w:t>
      </w:r>
    </w:p>
    <w:tbl>
      <w:tblPr>
        <w:tblStyle w:val="a3"/>
        <w:tblW w:w="0" w:type="auto"/>
        <w:tblLook w:val="04A0" w:firstRow="1" w:lastRow="0" w:firstColumn="1" w:lastColumn="0" w:noHBand="0" w:noVBand="1"/>
      </w:tblPr>
      <w:tblGrid>
        <w:gridCol w:w="1951"/>
        <w:gridCol w:w="7620"/>
      </w:tblGrid>
      <w:tr w:rsidR="00FD42C2" w:rsidTr="00FD42C2">
        <w:tc>
          <w:tcPr>
            <w:tcW w:w="1951" w:type="dxa"/>
          </w:tcPr>
          <w:p w:rsidR="00FD42C2" w:rsidRDefault="00FD42C2" w:rsidP="00FD42C2">
            <w:pPr>
              <w:jc w:val="center"/>
              <w:rPr>
                <w:rFonts w:ascii="Times New Roman" w:hAnsi="Times New Roman" w:cs="Times New Roman"/>
              </w:rPr>
            </w:pPr>
            <w:r>
              <w:rPr>
                <w:rFonts w:ascii="Times New Roman" w:hAnsi="Times New Roman" w:cs="Times New Roman"/>
              </w:rPr>
              <w:t>Этапы занятия</w:t>
            </w:r>
          </w:p>
        </w:tc>
        <w:tc>
          <w:tcPr>
            <w:tcW w:w="7620" w:type="dxa"/>
          </w:tcPr>
          <w:p w:rsidR="00FD42C2" w:rsidRDefault="00FD42C2" w:rsidP="00FD42C2">
            <w:pPr>
              <w:jc w:val="center"/>
              <w:rPr>
                <w:rFonts w:ascii="Times New Roman" w:hAnsi="Times New Roman" w:cs="Times New Roman"/>
              </w:rPr>
            </w:pPr>
            <w:r>
              <w:rPr>
                <w:rFonts w:ascii="Times New Roman" w:hAnsi="Times New Roman" w:cs="Times New Roman"/>
              </w:rPr>
              <w:t>Прямая речь</w:t>
            </w:r>
          </w:p>
        </w:tc>
      </w:tr>
      <w:tr w:rsidR="00FD42C2" w:rsidTr="00FD42C2">
        <w:tc>
          <w:tcPr>
            <w:tcW w:w="1951" w:type="dxa"/>
          </w:tcPr>
          <w:p w:rsidR="00FD42C2" w:rsidRDefault="00FD42C2" w:rsidP="00AB0A2C">
            <w:pPr>
              <w:rPr>
                <w:rFonts w:ascii="Times New Roman" w:hAnsi="Times New Roman" w:cs="Times New Roman"/>
              </w:rPr>
            </w:pPr>
            <w:r>
              <w:rPr>
                <w:rFonts w:ascii="Times New Roman" w:hAnsi="Times New Roman" w:cs="Times New Roman"/>
              </w:rPr>
              <w:t>Вводн</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организ</w:t>
            </w:r>
            <w:proofErr w:type="spellEnd"/>
            <w:r>
              <w:rPr>
                <w:rFonts w:ascii="Times New Roman" w:hAnsi="Times New Roman" w:cs="Times New Roman"/>
              </w:rPr>
              <w:t>.</w:t>
            </w:r>
          </w:p>
        </w:tc>
        <w:tc>
          <w:tcPr>
            <w:tcW w:w="7620" w:type="dxa"/>
          </w:tcPr>
          <w:p w:rsidR="00FD42C2" w:rsidRDefault="00FD42C2" w:rsidP="00DA7D75">
            <w:pPr>
              <w:rPr>
                <w:rFonts w:ascii="Times New Roman" w:hAnsi="Times New Roman" w:cs="Times New Roman"/>
              </w:rPr>
            </w:pPr>
            <w:r>
              <w:rPr>
                <w:rFonts w:ascii="Times New Roman" w:hAnsi="Times New Roman" w:cs="Times New Roman"/>
              </w:rPr>
              <w:t xml:space="preserve">Ребята, </w:t>
            </w:r>
            <w:r w:rsidR="00DA7D75">
              <w:rPr>
                <w:rFonts w:ascii="Times New Roman" w:hAnsi="Times New Roman" w:cs="Times New Roman"/>
              </w:rPr>
              <w:t xml:space="preserve">скажите, пожалуйста, какое сейчас время года? А какие признаки весны,  вы знаете? (таяние снега, первоцветы, сосульки…) Верно, также вскоре будут распускаться цветы, и летать насекомые. </w:t>
            </w:r>
          </w:p>
        </w:tc>
      </w:tr>
      <w:tr w:rsidR="00FD42C2" w:rsidTr="00FD42C2">
        <w:tc>
          <w:tcPr>
            <w:tcW w:w="1951" w:type="dxa"/>
          </w:tcPr>
          <w:p w:rsidR="00FD42C2" w:rsidRDefault="00DA7D75" w:rsidP="00AB0A2C">
            <w:pPr>
              <w:rPr>
                <w:rFonts w:ascii="Times New Roman" w:hAnsi="Times New Roman" w:cs="Times New Roman"/>
              </w:rPr>
            </w:pPr>
            <w:r>
              <w:rPr>
                <w:rFonts w:ascii="Times New Roman" w:hAnsi="Times New Roman" w:cs="Times New Roman"/>
              </w:rPr>
              <w:t>Мотив</w:t>
            </w:r>
            <w:proofErr w:type="gramStart"/>
            <w:r>
              <w:rPr>
                <w:rFonts w:ascii="Times New Roman" w:hAnsi="Times New Roman" w:cs="Times New Roman"/>
              </w:rPr>
              <w:t>.-</w:t>
            </w:r>
            <w:proofErr w:type="spellStart"/>
            <w:proofErr w:type="gramEnd"/>
            <w:r>
              <w:rPr>
                <w:rFonts w:ascii="Times New Roman" w:hAnsi="Times New Roman" w:cs="Times New Roman"/>
              </w:rPr>
              <w:t>побидит</w:t>
            </w:r>
            <w:proofErr w:type="spellEnd"/>
            <w:r>
              <w:rPr>
                <w:rFonts w:ascii="Times New Roman" w:hAnsi="Times New Roman" w:cs="Times New Roman"/>
              </w:rPr>
              <w:t>.</w:t>
            </w:r>
          </w:p>
        </w:tc>
        <w:tc>
          <w:tcPr>
            <w:tcW w:w="7620" w:type="dxa"/>
          </w:tcPr>
          <w:p w:rsidR="00FD42C2" w:rsidRDefault="00DA7D75" w:rsidP="00AB0A2C">
            <w:pPr>
              <w:rPr>
                <w:rFonts w:ascii="Times New Roman" w:hAnsi="Times New Roman" w:cs="Times New Roman"/>
              </w:rPr>
            </w:pPr>
            <w:r w:rsidRPr="00DA7D75">
              <w:rPr>
                <w:rFonts w:ascii="Times New Roman" w:hAnsi="Times New Roman" w:cs="Times New Roman"/>
              </w:rPr>
              <w:t>Вот и к нам сегодня прилетела бабочка поиграть.</w:t>
            </w:r>
            <w:r>
              <w:rPr>
                <w:rFonts w:ascii="Times New Roman" w:hAnsi="Times New Roman" w:cs="Times New Roman"/>
              </w:rPr>
              <w:t xml:space="preserve"> Давайте с ней поиграем?</w:t>
            </w:r>
          </w:p>
        </w:tc>
      </w:tr>
      <w:tr w:rsidR="00FD42C2" w:rsidTr="00FD42C2">
        <w:tc>
          <w:tcPr>
            <w:tcW w:w="1951" w:type="dxa"/>
          </w:tcPr>
          <w:p w:rsidR="00FD42C2" w:rsidRDefault="00DA7D75" w:rsidP="00AB0A2C">
            <w:pPr>
              <w:rPr>
                <w:rFonts w:ascii="Times New Roman" w:hAnsi="Times New Roman" w:cs="Times New Roman"/>
              </w:rPr>
            </w:pPr>
            <w:r>
              <w:rPr>
                <w:rFonts w:ascii="Times New Roman" w:hAnsi="Times New Roman" w:cs="Times New Roman"/>
              </w:rPr>
              <w:t>Практический</w:t>
            </w:r>
          </w:p>
        </w:tc>
        <w:tc>
          <w:tcPr>
            <w:tcW w:w="7620" w:type="dxa"/>
          </w:tcPr>
          <w:p w:rsidR="00217332" w:rsidRDefault="00DA7D75" w:rsidP="00217332">
            <w:pPr>
              <w:rPr>
                <w:rFonts w:ascii="Times New Roman" w:hAnsi="Times New Roman" w:cs="Times New Roman"/>
              </w:rPr>
            </w:pPr>
            <w:r>
              <w:rPr>
                <w:rFonts w:ascii="Times New Roman" w:hAnsi="Times New Roman" w:cs="Times New Roman"/>
              </w:rPr>
              <w:t xml:space="preserve">Возьмите её и положите на лист бумаги. Попробуйте сейчас полетать вместе с ней на листе бумаги. Я вам буду говорить, куда её перемещать, а вы пальчиком вместе с ней перемещайте её по листу. Бабочка летит в правый верхний угол, теперь она полетела в нижний левый угол, теперь в правый нижний угол, в верхний левый угол, в центр. Вам понравилось летать вместе с бабочкой? Хорошо, пусть она отдохнёт, отложите её в сторону. Теперь возьмите карточку маленькую. И давайте сейчас поиграем с цветочками?  Выкладывайте в верхний ряд </w:t>
            </w:r>
            <w:r w:rsidR="00217332">
              <w:rPr>
                <w:rFonts w:ascii="Times New Roman" w:hAnsi="Times New Roman" w:cs="Times New Roman"/>
              </w:rPr>
              <w:t>4 цветка. Карина, сосчитай, сколько у тебя на карточке цветочков? Хорошо, молодец, теперь выложите на нижний ряд 4 листика. Дима, сколько листьев выложил? Сосчитай, молодцы. Ребята, сколько у нас цветков? А листиков? Поскольку их? (поровну, одинаково). Молодцы. Распустился ещё 1 цветок, положите в верхний ряд цветок. Лёша, сосчитай</w:t>
            </w:r>
            <w:proofErr w:type="gramStart"/>
            <w:r w:rsidR="00217332">
              <w:rPr>
                <w:rFonts w:ascii="Times New Roman" w:hAnsi="Times New Roman" w:cs="Times New Roman"/>
              </w:rPr>
              <w:t xml:space="preserve"> ,</w:t>
            </w:r>
            <w:proofErr w:type="gramEnd"/>
            <w:r w:rsidR="00217332">
              <w:rPr>
                <w:rFonts w:ascii="Times New Roman" w:hAnsi="Times New Roman" w:cs="Times New Roman"/>
              </w:rPr>
              <w:t>сколько стало цветков? Ребята, вы согласны? Верно,5. Сосчитайте, сколько листьев? Катя, сколько? Да,4. Что больше 5 цветков или 4 листика? Что меньше 4 листика или 5 цветков? Какое число больше 5 или 4? Какое число меньше 4 или5</w:t>
            </w:r>
            <w:proofErr w:type="gramStart"/>
            <w:r w:rsidR="00217332">
              <w:rPr>
                <w:rFonts w:ascii="Times New Roman" w:hAnsi="Times New Roman" w:cs="Times New Roman"/>
              </w:rPr>
              <w:t xml:space="preserve"> ?</w:t>
            </w:r>
            <w:proofErr w:type="gramEnd"/>
            <w:r w:rsidR="00217332">
              <w:rPr>
                <w:rFonts w:ascii="Times New Roman" w:hAnsi="Times New Roman" w:cs="Times New Roman"/>
              </w:rPr>
              <w:t xml:space="preserve"> Молодцы, ну вот, ветер принёс ещё 1 листик, добавьте его в нижний ряд. Сколько у вас цветков, Федя? 5, а сколько листьев? Тоже 5</w:t>
            </w:r>
            <w:proofErr w:type="gramStart"/>
            <w:r w:rsidR="00217332">
              <w:rPr>
                <w:rFonts w:ascii="Times New Roman" w:hAnsi="Times New Roman" w:cs="Times New Roman"/>
              </w:rPr>
              <w:t xml:space="preserve"> П</w:t>
            </w:r>
            <w:proofErr w:type="gramEnd"/>
            <w:r w:rsidR="00217332">
              <w:rPr>
                <w:rFonts w:ascii="Times New Roman" w:hAnsi="Times New Roman" w:cs="Times New Roman"/>
              </w:rPr>
              <w:t xml:space="preserve">оскольку их тогда, Вероника? Верно, поровну. Наступил вечер и 1 цветок закрылся, уберите его с полоски. Сосчитайте,  сколько стало цветов, </w:t>
            </w:r>
            <w:proofErr w:type="spellStart"/>
            <w:r w:rsidR="00217332">
              <w:rPr>
                <w:rFonts w:ascii="Times New Roman" w:hAnsi="Times New Roman" w:cs="Times New Roman"/>
              </w:rPr>
              <w:t>Дарина</w:t>
            </w:r>
            <w:proofErr w:type="spellEnd"/>
            <w:r w:rsidR="00217332">
              <w:rPr>
                <w:rFonts w:ascii="Times New Roman" w:hAnsi="Times New Roman" w:cs="Times New Roman"/>
              </w:rPr>
              <w:t xml:space="preserve">? </w:t>
            </w:r>
            <w:r w:rsidR="00217332">
              <w:rPr>
                <w:rFonts w:ascii="Times New Roman" w:hAnsi="Times New Roman" w:cs="Times New Roman"/>
              </w:rPr>
              <w:lastRenderedPageBreak/>
              <w:t>4, а сколько листьев?  5, правильно. Что больше 4 цветка</w:t>
            </w:r>
            <w:r w:rsidR="00217332" w:rsidRPr="00217332">
              <w:rPr>
                <w:rFonts w:ascii="Times New Roman" w:hAnsi="Times New Roman" w:cs="Times New Roman"/>
              </w:rPr>
              <w:t xml:space="preserve"> или </w:t>
            </w:r>
            <w:r w:rsidR="00217332">
              <w:rPr>
                <w:rFonts w:ascii="Times New Roman" w:hAnsi="Times New Roman" w:cs="Times New Roman"/>
              </w:rPr>
              <w:t>5 листиков? Что меньше 5 листиков или 4 цветка</w:t>
            </w:r>
            <w:r w:rsidR="00217332" w:rsidRPr="00217332">
              <w:rPr>
                <w:rFonts w:ascii="Times New Roman" w:hAnsi="Times New Roman" w:cs="Times New Roman"/>
              </w:rPr>
              <w:t xml:space="preserve">? Какое число больше 5 </w:t>
            </w:r>
            <w:r w:rsidR="00217332">
              <w:rPr>
                <w:rFonts w:ascii="Times New Roman" w:hAnsi="Times New Roman" w:cs="Times New Roman"/>
              </w:rPr>
              <w:t xml:space="preserve">или 4? Какое число меньше 4 или 5? Молодцы, верно. </w:t>
            </w:r>
            <w:proofErr w:type="gramStart"/>
            <w:r w:rsidR="00217332">
              <w:rPr>
                <w:rFonts w:ascii="Times New Roman" w:hAnsi="Times New Roman" w:cs="Times New Roman"/>
              </w:rPr>
              <w:t>Ну</w:t>
            </w:r>
            <w:proofErr w:type="gramEnd"/>
            <w:r w:rsidR="00217332">
              <w:rPr>
                <w:rFonts w:ascii="Times New Roman" w:hAnsi="Times New Roman" w:cs="Times New Roman"/>
              </w:rPr>
              <w:t xml:space="preserve"> вот и утро наступило цветок проснулся, положите цветок в ряд. Сколько цветков, Женя? 5, а сколько листьев? Тоже 5 молодцы. Поскольку их? Поровну или одинаково, молодцы, ребята. Отодвигайте в сторону карточки, </w:t>
            </w:r>
            <w:proofErr w:type="gramStart"/>
            <w:r w:rsidR="00217332">
              <w:rPr>
                <w:rFonts w:ascii="Times New Roman" w:hAnsi="Times New Roman" w:cs="Times New Roman"/>
              </w:rPr>
              <w:t>вставайте</w:t>
            </w:r>
            <w:proofErr w:type="gramEnd"/>
            <w:r w:rsidR="00217332">
              <w:rPr>
                <w:rFonts w:ascii="Times New Roman" w:hAnsi="Times New Roman" w:cs="Times New Roman"/>
              </w:rPr>
              <w:t xml:space="preserve"> сделаем с вами разминку.</w:t>
            </w:r>
          </w:p>
          <w:p w:rsidR="00564DEB" w:rsidRPr="00564DEB" w:rsidRDefault="00564DEB" w:rsidP="00564DEB">
            <w:pPr>
              <w:rPr>
                <w:rFonts w:ascii="Times New Roman" w:hAnsi="Times New Roman" w:cs="Times New Roman"/>
                <w:b/>
              </w:rPr>
            </w:pPr>
            <w:r w:rsidRPr="00564DEB">
              <w:rPr>
                <w:rFonts w:ascii="Times New Roman" w:hAnsi="Times New Roman" w:cs="Times New Roman"/>
                <w:b/>
              </w:rPr>
              <w:t>Наши чудные</w:t>
            </w:r>
            <w:r>
              <w:rPr>
                <w:rFonts w:ascii="Times New Roman" w:hAnsi="Times New Roman" w:cs="Times New Roman"/>
                <w:b/>
              </w:rPr>
              <w:t xml:space="preserve"> цветки (встаем из положения сидя</w:t>
            </w:r>
            <w:r w:rsidRPr="00564DEB">
              <w:rPr>
                <w:rFonts w:ascii="Times New Roman" w:hAnsi="Times New Roman" w:cs="Times New Roman"/>
                <w:b/>
              </w:rPr>
              <w:t>)</w:t>
            </w:r>
          </w:p>
          <w:p w:rsidR="00564DEB" w:rsidRPr="00564DEB" w:rsidRDefault="00564DEB" w:rsidP="00564DEB">
            <w:pPr>
              <w:rPr>
                <w:rFonts w:ascii="Times New Roman" w:hAnsi="Times New Roman" w:cs="Times New Roman"/>
                <w:b/>
              </w:rPr>
            </w:pPr>
            <w:r w:rsidRPr="00564DEB">
              <w:rPr>
                <w:rFonts w:ascii="Times New Roman" w:hAnsi="Times New Roman" w:cs="Times New Roman"/>
                <w:b/>
              </w:rPr>
              <w:t>Распускают лепес</w:t>
            </w:r>
            <w:r>
              <w:rPr>
                <w:rFonts w:ascii="Times New Roman" w:hAnsi="Times New Roman" w:cs="Times New Roman"/>
                <w:b/>
              </w:rPr>
              <w:t>тки</w:t>
            </w:r>
            <w:proofErr w:type="gramStart"/>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р</w:t>
            </w:r>
            <w:proofErr w:type="gramEnd"/>
            <w:r>
              <w:rPr>
                <w:rFonts w:ascii="Times New Roman" w:hAnsi="Times New Roman" w:cs="Times New Roman"/>
                <w:b/>
              </w:rPr>
              <w:t>уки вверх</w:t>
            </w:r>
            <w:r w:rsidRPr="00564DEB">
              <w:rPr>
                <w:rFonts w:ascii="Times New Roman" w:hAnsi="Times New Roman" w:cs="Times New Roman"/>
                <w:b/>
              </w:rPr>
              <w:t>)</w:t>
            </w:r>
          </w:p>
          <w:p w:rsidR="00564DEB" w:rsidRPr="00564DEB" w:rsidRDefault="00564DEB" w:rsidP="00564DEB">
            <w:pPr>
              <w:rPr>
                <w:rFonts w:ascii="Times New Roman" w:hAnsi="Times New Roman" w:cs="Times New Roman"/>
                <w:b/>
              </w:rPr>
            </w:pPr>
            <w:r w:rsidRPr="00564DEB">
              <w:rPr>
                <w:rFonts w:ascii="Times New Roman" w:hAnsi="Times New Roman" w:cs="Times New Roman"/>
                <w:b/>
              </w:rPr>
              <w:t>Ветерок чуть дыш</w:t>
            </w:r>
            <w:r>
              <w:rPr>
                <w:rFonts w:ascii="Times New Roman" w:hAnsi="Times New Roman" w:cs="Times New Roman"/>
                <w:b/>
              </w:rPr>
              <w:t>ит, (медленное размахивание рук</w:t>
            </w:r>
            <w:r w:rsidRPr="00564DEB">
              <w:rPr>
                <w:rFonts w:ascii="Times New Roman" w:hAnsi="Times New Roman" w:cs="Times New Roman"/>
                <w:b/>
              </w:rPr>
              <w:t>)</w:t>
            </w:r>
          </w:p>
          <w:p w:rsidR="00217332" w:rsidRPr="00564DEB" w:rsidRDefault="00564DEB" w:rsidP="00564DEB">
            <w:pPr>
              <w:rPr>
                <w:rFonts w:ascii="Times New Roman" w:hAnsi="Times New Roman" w:cs="Times New Roman"/>
              </w:rPr>
            </w:pPr>
            <w:r>
              <w:rPr>
                <w:rFonts w:ascii="Times New Roman" w:hAnsi="Times New Roman" w:cs="Times New Roman"/>
                <w:b/>
              </w:rPr>
              <w:t>Лепестки колышет</w:t>
            </w:r>
            <w:proofErr w:type="gramStart"/>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к</w:t>
            </w:r>
            <w:proofErr w:type="gramEnd"/>
            <w:r>
              <w:rPr>
                <w:rFonts w:ascii="Times New Roman" w:hAnsi="Times New Roman" w:cs="Times New Roman"/>
                <w:b/>
              </w:rPr>
              <w:t>ачание туловищем</w:t>
            </w:r>
            <w:r w:rsidRPr="00564DEB">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Молодцы, присаживайтесь. Ребята, пока мы играли, бабочка позвала к нам в гости своих подружек, давайте тогда и с ними поиграем? Разложите бабочек от самой маленькой до самой большой. Милана, расскажи, как ты поняла, что таким образом необходимо выложить бабочек? Они разных размеров, мы их располагаем от самой маленькой, маленькой, больше, ещё больше и </w:t>
            </w:r>
            <w:proofErr w:type="gramStart"/>
            <w:r>
              <w:rPr>
                <w:rFonts w:ascii="Times New Roman" w:hAnsi="Times New Roman" w:cs="Times New Roman"/>
              </w:rPr>
              <w:t>самая</w:t>
            </w:r>
            <w:proofErr w:type="gramEnd"/>
            <w:r>
              <w:rPr>
                <w:rFonts w:ascii="Times New Roman" w:hAnsi="Times New Roman" w:cs="Times New Roman"/>
              </w:rPr>
              <w:t xml:space="preserve"> большая. Все справились, молодцы. Теперь перемешайте бабочки, а сейчас разложите от самой большой до самой маленькой. Вероника, расскажи, как ты расположила бабочек и почему? Самая большая, меньше, ещё меньше, маленькая и самая маленькая. Молодцы, ребята</w:t>
            </w:r>
          </w:p>
        </w:tc>
      </w:tr>
      <w:tr w:rsidR="00FD42C2" w:rsidTr="00FD42C2">
        <w:tc>
          <w:tcPr>
            <w:tcW w:w="1951" w:type="dxa"/>
          </w:tcPr>
          <w:p w:rsidR="00FD42C2" w:rsidRDefault="00564DEB" w:rsidP="00AB0A2C">
            <w:pPr>
              <w:rPr>
                <w:rFonts w:ascii="Times New Roman" w:hAnsi="Times New Roman" w:cs="Times New Roman"/>
              </w:rPr>
            </w:pPr>
            <w:proofErr w:type="spellStart"/>
            <w:r>
              <w:rPr>
                <w:rFonts w:ascii="Times New Roman" w:hAnsi="Times New Roman" w:cs="Times New Roman"/>
              </w:rPr>
              <w:lastRenderedPageBreak/>
              <w:t>Рефлек</w:t>
            </w:r>
            <w:proofErr w:type="spellEnd"/>
            <w:proofErr w:type="gramStart"/>
            <w:r>
              <w:rPr>
                <w:rFonts w:ascii="Times New Roman" w:hAnsi="Times New Roman" w:cs="Times New Roman"/>
              </w:rPr>
              <w:t>.-</w:t>
            </w:r>
            <w:proofErr w:type="spellStart"/>
            <w:proofErr w:type="gramEnd"/>
            <w:r>
              <w:rPr>
                <w:rFonts w:ascii="Times New Roman" w:hAnsi="Times New Roman" w:cs="Times New Roman"/>
              </w:rPr>
              <w:t>оцен</w:t>
            </w:r>
            <w:proofErr w:type="spellEnd"/>
            <w:r>
              <w:rPr>
                <w:rFonts w:ascii="Times New Roman" w:hAnsi="Times New Roman" w:cs="Times New Roman"/>
              </w:rPr>
              <w:t>.</w:t>
            </w:r>
          </w:p>
        </w:tc>
        <w:tc>
          <w:tcPr>
            <w:tcW w:w="7620" w:type="dxa"/>
          </w:tcPr>
          <w:p w:rsidR="00FD42C2" w:rsidRDefault="00564DEB" w:rsidP="00AB0A2C">
            <w:pPr>
              <w:rPr>
                <w:rFonts w:ascii="Times New Roman" w:hAnsi="Times New Roman" w:cs="Times New Roman"/>
              </w:rPr>
            </w:pPr>
            <w:r>
              <w:rPr>
                <w:rFonts w:ascii="Times New Roman" w:hAnsi="Times New Roman" w:cs="Times New Roman"/>
              </w:rPr>
              <w:t xml:space="preserve">Ребята, давайте вспомним, кто к нам сегодня прилетел? С чем мы играли? А до </w:t>
            </w:r>
            <w:proofErr w:type="spellStart"/>
            <w:r>
              <w:rPr>
                <w:rFonts w:ascii="Times New Roman" w:hAnsi="Times New Roman" w:cs="Times New Roman"/>
              </w:rPr>
              <w:t>скольки</w:t>
            </w:r>
            <w:proofErr w:type="spellEnd"/>
            <w:r>
              <w:rPr>
                <w:rFonts w:ascii="Times New Roman" w:hAnsi="Times New Roman" w:cs="Times New Roman"/>
              </w:rPr>
              <w:t xml:space="preserve"> мы сегодня считали? Было ли сложно считать или перемещать бабочку по листу, легко ли было выкладывать бабочек? Молодцы. </w:t>
            </w:r>
            <w:bookmarkStart w:id="0" w:name="_GoBack"/>
            <w:bookmarkEnd w:id="0"/>
          </w:p>
        </w:tc>
      </w:tr>
    </w:tbl>
    <w:p w:rsidR="00FD42C2" w:rsidRPr="00AB0A2C" w:rsidRDefault="00FD42C2" w:rsidP="00AB0A2C">
      <w:pPr>
        <w:rPr>
          <w:rFonts w:ascii="Times New Roman" w:hAnsi="Times New Roman" w:cs="Times New Roman"/>
        </w:rPr>
      </w:pPr>
    </w:p>
    <w:sectPr w:rsidR="00FD42C2" w:rsidRPr="00AB0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6E"/>
    <w:rsid w:val="000C5912"/>
    <w:rsid w:val="00217332"/>
    <w:rsid w:val="00564DEB"/>
    <w:rsid w:val="00A61C74"/>
    <w:rsid w:val="00AB0A2C"/>
    <w:rsid w:val="00BF165B"/>
    <w:rsid w:val="00D20C6E"/>
    <w:rsid w:val="00DA7D75"/>
    <w:rsid w:val="00FD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2023-04-21T15:06:00Z</dcterms:created>
  <dcterms:modified xsi:type="dcterms:W3CDTF">2023-04-21T15:06:00Z</dcterms:modified>
</cp:coreProperties>
</file>