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524A" w14:textId="77777777" w:rsidR="004E4074" w:rsidRDefault="00E30A72" w:rsidP="004E407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4E4074">
        <w:rPr>
          <w:rFonts w:ascii="Times New Roman" w:hAnsi="Times New Roman" w:cs="Times New Roman"/>
          <w:sz w:val="44"/>
          <w:szCs w:val="44"/>
        </w:rPr>
        <w:t xml:space="preserve">Конспект непосредственно-образовательной деятельности по речевому – развитию </w:t>
      </w:r>
    </w:p>
    <w:p w14:paraId="460BAC1E" w14:textId="0F757F6E" w:rsidR="00E30A72" w:rsidRPr="004E4074" w:rsidRDefault="00E30A72" w:rsidP="004E407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4E4074">
        <w:rPr>
          <w:rFonts w:ascii="Times New Roman" w:hAnsi="Times New Roman" w:cs="Times New Roman"/>
          <w:sz w:val="44"/>
          <w:szCs w:val="44"/>
        </w:rPr>
        <w:t>«В гостях у сказки»</w:t>
      </w:r>
    </w:p>
    <w:p w14:paraId="1939B7E4" w14:textId="7410EF50" w:rsidR="009325DF" w:rsidRPr="00E30A72" w:rsidRDefault="00E30A72" w:rsidP="004E407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(1 младшая группа 2-3 года)</w:t>
      </w:r>
    </w:p>
    <w:p w14:paraId="48B9C82C" w14:textId="1A41206B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26DF9" w14:textId="6BBE65AB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E30A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3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0A72">
        <w:rPr>
          <w:rFonts w:ascii="Times New Roman" w:hAnsi="Times New Roman" w:cs="Times New Roman"/>
          <w:sz w:val="28"/>
          <w:szCs w:val="28"/>
        </w:rPr>
        <w:t>рививать</w:t>
      </w:r>
      <w:proofErr w:type="gramEnd"/>
      <w:r w:rsidRPr="00E30A72">
        <w:rPr>
          <w:rFonts w:ascii="Times New Roman" w:hAnsi="Times New Roman" w:cs="Times New Roman"/>
          <w:sz w:val="28"/>
          <w:szCs w:val="28"/>
        </w:rPr>
        <w:t xml:space="preserve"> любовь к устному народному творчеству.</w:t>
      </w:r>
    </w:p>
    <w:p w14:paraId="77F1BBE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C17916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Образовательные.</w:t>
      </w:r>
      <w:r w:rsidRPr="00E30A72">
        <w:rPr>
          <w:rFonts w:ascii="Times New Roman" w:hAnsi="Times New Roman" w:cs="Times New Roman"/>
          <w:sz w:val="28"/>
          <w:szCs w:val="28"/>
        </w:rPr>
        <w:t xml:space="preserve"> Знакомить детей с бытом русского народа. Способствовать формированию умения детей отражать некоторые игровые действия и имитировать действия персонажей, передавать несложные эмоциональные действия персонажей, передавать несложные эмоциональные состояния персонажей, используя средства выразительности: мимику, жесты движения, интонацию речи.</w:t>
      </w:r>
    </w:p>
    <w:p w14:paraId="0C4F0C73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Развивающие.</w:t>
      </w:r>
      <w:r w:rsidRPr="00E30A72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фантазию, умение согласование, умение согласовывать действие с другими детьми, героями сказки.</w:t>
      </w:r>
    </w:p>
    <w:p w14:paraId="4F9D47E1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Воспитательные.</w:t>
      </w:r>
      <w:r w:rsidRPr="00E30A72">
        <w:rPr>
          <w:rFonts w:ascii="Times New Roman" w:hAnsi="Times New Roman" w:cs="Times New Roman"/>
          <w:sz w:val="28"/>
          <w:szCs w:val="28"/>
        </w:rPr>
        <w:t xml:space="preserve"> Воспитывать уважение к русским традициям, доброжелательность к персонажам сказки, интерес к театрализованной игре.</w:t>
      </w:r>
    </w:p>
    <w:p w14:paraId="5FDB741A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Материал: ширма, стол с посудой на 2 персоны (чашки, ложки, чайник), тарелочка с зернышками, баночка для воды, шапочка для курочки, мышки, цыплят, борода и шляпа для деда, фартук и косынка для бабы, книжка «Курочка-Ряба», игрушка- курочка.</w:t>
      </w:r>
    </w:p>
    <w:p w14:paraId="010202D5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30A72">
        <w:rPr>
          <w:rFonts w:ascii="Times New Roman" w:hAnsi="Times New Roman" w:cs="Times New Roman"/>
          <w:sz w:val="28"/>
          <w:szCs w:val="28"/>
        </w:rPr>
        <w:t xml:space="preserve"> создание в группе условий для совместной театрализованной деятельности воспитателя с детьми, показ детям различных видов театра, прослушивание русских народных сказок в аудиозаписи, обсуждение содержания сказок, рассматривание иллюстраций, драматизация сказок, театрализованные игры.</w:t>
      </w:r>
    </w:p>
    <w:p w14:paraId="453362BF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E30A72">
        <w:rPr>
          <w:rFonts w:ascii="Times New Roman" w:hAnsi="Times New Roman" w:cs="Times New Roman"/>
          <w:sz w:val="28"/>
          <w:szCs w:val="28"/>
        </w:rPr>
        <w:t>познание, речевое развитие, художественно - эстетическое развитие.</w:t>
      </w:r>
    </w:p>
    <w:p w14:paraId="015EE515" w14:textId="77777777" w:rsidR="008B0509" w:rsidRDefault="008B0509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00A29" w14:textId="667A6AC5" w:rsidR="00E30A72" w:rsidRPr="008B0509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B0509">
        <w:rPr>
          <w:rFonts w:ascii="Times New Roman" w:hAnsi="Times New Roman" w:cs="Times New Roman"/>
          <w:b/>
          <w:bCs/>
          <w:sz w:val="36"/>
          <w:szCs w:val="36"/>
        </w:rPr>
        <w:t>Ход занятия</w:t>
      </w:r>
      <w:r w:rsidRPr="008B0509">
        <w:rPr>
          <w:rFonts w:ascii="Times New Roman" w:hAnsi="Times New Roman" w:cs="Times New Roman"/>
          <w:sz w:val="36"/>
          <w:szCs w:val="36"/>
        </w:rPr>
        <w:t>.</w:t>
      </w:r>
    </w:p>
    <w:p w14:paraId="0272A4DC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032B36DC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Радостно встретить детей, назвать каждого по имени, отметить, какие они нарядные.</w:t>
      </w:r>
    </w:p>
    <w:p w14:paraId="2BE44C79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Физкультминутка «Как у наших у ребят».</w:t>
      </w:r>
    </w:p>
    <w:p w14:paraId="7056916B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Вместе с детьми выполнить движения по ходу стихотворения с музыкальным сопровождением.</w:t>
      </w:r>
    </w:p>
    <w:p w14:paraId="4415BBC5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30A72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30A72">
        <w:rPr>
          <w:rFonts w:ascii="Times New Roman" w:hAnsi="Times New Roman" w:cs="Times New Roman"/>
          <w:sz w:val="28"/>
          <w:szCs w:val="28"/>
        </w:rPr>
        <w:t xml:space="preserve"> у наших у ребят,</w:t>
      </w:r>
    </w:p>
    <w:p w14:paraId="10D13ED3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Ножки весело стучат:</w:t>
      </w:r>
    </w:p>
    <w:p w14:paraId="4663D85A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Топ-топ-топ</w:t>
      </w:r>
    </w:p>
    <w:p w14:paraId="7F6FDB45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Топ-топ-топ.</w:t>
      </w:r>
    </w:p>
    <w:p w14:paraId="013BD976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А устали ножки</w:t>
      </w:r>
    </w:p>
    <w:p w14:paraId="70122CDA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Хлопают в ладошки,</w:t>
      </w:r>
    </w:p>
    <w:p w14:paraId="044F8EC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lastRenderedPageBreak/>
        <w:t>Хлоп-хлоп-хлоп</w:t>
      </w:r>
    </w:p>
    <w:p w14:paraId="4F8579F1" w14:textId="334BE004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Хлоп-хлоп-хлоп.</w:t>
      </w:r>
    </w:p>
    <w:p w14:paraId="00DDD133" w14:textId="024F5333" w:rsid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78B98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79E72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</w:p>
    <w:p w14:paraId="42B6437F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Воспитатель вносит игрушки - курицу, дети рассматривают её.</w:t>
      </w:r>
    </w:p>
    <w:p w14:paraId="65482EEF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1D3D71D3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Курица - красавица у меня жила,</w:t>
      </w:r>
    </w:p>
    <w:p w14:paraId="59446DD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Ах, какая умная курица была</w:t>
      </w:r>
    </w:p>
    <w:p w14:paraId="3135AD5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Шила мне кафтаны, шила сапоги,</w:t>
      </w:r>
    </w:p>
    <w:p w14:paraId="7346AD5A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Сладкие, румяные пекла мне пироги.</w:t>
      </w:r>
    </w:p>
    <w:p w14:paraId="797546FC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А когда управится, сядет у ворот,</w:t>
      </w:r>
    </w:p>
    <w:p w14:paraId="233123F7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Сказочку расскажет, песенку поет.</w:t>
      </w:r>
    </w:p>
    <w:p w14:paraId="2F3D7C4B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- Подумайте и скажите, как она называется сказка? (Курочка ряба)</w:t>
      </w:r>
    </w:p>
    <w:p w14:paraId="64D6209C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-Где жила курочка Ряба? (у деда с бабой)</w:t>
      </w:r>
    </w:p>
    <w:p w14:paraId="05ADF8F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- Что снесла курочка? (Яичко)</w:t>
      </w:r>
    </w:p>
    <w:p w14:paraId="7E33B0C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- Как курочка разговаривала? (Ко - ко - ко) (Индивидуальные и хоровые ответы детей)</w:t>
      </w:r>
    </w:p>
    <w:p w14:paraId="2010C457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- Молодцы ребята, вы хорошо знаете сказку «Курочка Ряба», а теперь давайте с вами поиграем в сказку.</w:t>
      </w:r>
    </w:p>
    <w:p w14:paraId="3E490A8F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Перед ширмой стоит стол, накрытый на две персоны, за столом дед и баба, в стороне курочка Ряба, «в гнездышке»)</w:t>
      </w:r>
    </w:p>
    <w:p w14:paraId="171F964C" w14:textId="77777777" w:rsid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6D855" w14:textId="45F30550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30A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30A72">
        <w:rPr>
          <w:rFonts w:ascii="Times New Roman" w:hAnsi="Times New Roman" w:cs="Times New Roman"/>
          <w:sz w:val="28"/>
          <w:szCs w:val="28"/>
        </w:rPr>
        <w:t xml:space="preserve"> Жили</w:t>
      </w:r>
      <w:proofErr w:type="gramEnd"/>
      <w:r w:rsidRPr="00E30A72">
        <w:rPr>
          <w:rFonts w:ascii="Times New Roman" w:hAnsi="Times New Roman" w:cs="Times New Roman"/>
          <w:sz w:val="28"/>
          <w:szCs w:val="28"/>
        </w:rPr>
        <w:t xml:space="preserve"> - были дед и баба (дети по очереди встают и кланяются) и была у них курочка Ряба. Дед и баба дружно жили, кашу ели, чай пили (дед, и баба за столом пьют чай). Вот как - то сидели дед и баба за столом, а курочка в гнездышке как закричит</w:t>
      </w:r>
      <w:proofErr w:type="gramStart"/>
      <w:r w:rsidRPr="00E30A72">
        <w:rPr>
          <w:rFonts w:ascii="Times New Roman" w:hAnsi="Times New Roman" w:cs="Times New Roman"/>
          <w:sz w:val="28"/>
          <w:szCs w:val="28"/>
        </w:rPr>
        <w:t>: Ко</w:t>
      </w:r>
      <w:proofErr w:type="gramEnd"/>
      <w:r w:rsidRPr="00E30A72">
        <w:rPr>
          <w:rFonts w:ascii="Times New Roman" w:hAnsi="Times New Roman" w:cs="Times New Roman"/>
          <w:sz w:val="28"/>
          <w:szCs w:val="28"/>
        </w:rPr>
        <w:t xml:space="preserve"> - ко - ко. (Курочка кричит)</w:t>
      </w:r>
    </w:p>
    <w:p w14:paraId="5445FA30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Дед: Баба, что - то наша курочка кричит?</w:t>
      </w:r>
    </w:p>
    <w:p w14:paraId="1B9BDDF4" w14:textId="77777777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Баба: Дед иди посмотри.</w:t>
      </w:r>
    </w:p>
    <w:p w14:paraId="553F3CD2" w14:textId="71056DA2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A72">
        <w:rPr>
          <w:rFonts w:ascii="Times New Roman" w:hAnsi="Times New Roman" w:cs="Times New Roman"/>
          <w:sz w:val="28"/>
          <w:szCs w:val="28"/>
        </w:rPr>
        <w:t>(Дед пошел к курочке, наклонился, взял яичко)</w:t>
      </w:r>
    </w:p>
    <w:p w14:paraId="784BD7CF" w14:textId="10A31910" w:rsidR="00E30A72" w:rsidRPr="00E30A72" w:rsidRDefault="00E30A72" w:rsidP="004E40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052DD6" w14:textId="1C1DB2ED" w:rsidR="00E30A72" w:rsidRPr="00E30A72" w:rsidRDefault="00E30A72" w:rsidP="007352FC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Снесла</w:t>
      </w:r>
      <w:proofErr w:type="gramEnd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курочка яичко, не простое - золотое.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бил- бил - не разбил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била - била - не разбила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(бьют яйцо по очереди, баба кладет его на край стола)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(Выбегает мышка)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Мышка бежала, хвостиком махнула, яичко упало и разбилось. (Мышка бежит, задевает яйцо, оно падает)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плачет, Баба плачет (плачут, вытирают слезы</w:t>
      </w:r>
      <w:proofErr w:type="gramStart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курочка им кудахчет: (говорит ребенок - курочка)</w:t>
      </w:r>
    </w:p>
    <w:p w14:paraId="3A65FA13" w14:textId="7CD70921" w:rsidR="00E30A72" w:rsidRPr="00E30A72" w:rsidRDefault="00E30A72" w:rsidP="007352FC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Курочка:</w:t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плачь дед, ко - ко - ко,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плачь баба, ко -ко -ко.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снесу вам яичко другое,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золотое, а простое.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Вот как - то сидели дед и баба за столом, а курочка в гнезде как </w:t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закричит «Ко - ко - ко!»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Дед: Бабка, что - то наша курочка кричит?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Баба: Дед, иди посмотри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(дед пошел к курочке, наклонился, взял яйцо, положил его на стол)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Дед: Надо нашу курочку кормить (берет зерно)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Баба: Надо нашу курочку поить ( берет воду) (Дед и баба ставят зернышки и воду курочке)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весной, когда зазеленела травка, привела курочка деду с бабой цыплят. (Курочка с цыплятами выходят к деду с бабой, музыкальное сопровождение)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Вышла курочка гулять, Свежей травки пощипать, </w:t>
      </w:r>
      <w:proofErr w:type="gramStart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ней ребятки - Желтые цыплятки.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 - ко - ко, ко - ко - ко! Не ходите далеко, лапками гребите, зёрнышки ищите!</w:t>
      </w:r>
    </w:p>
    <w:p w14:paraId="794CB981" w14:textId="77777777" w:rsidR="004E4074" w:rsidRDefault="00E30A72" w:rsidP="007352FC">
      <w:pPr>
        <w:spacing w:after="0" w:line="240" w:lineRule="atLeast"/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и баба встают и зовут цыплят: Цып - цып - цып! Дети - цыплята вместе с курочкой бегут к деду с бабой.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08633D1" w14:textId="551A9ED8" w:rsidR="00E30A72" w:rsidRPr="00E30A72" w:rsidRDefault="00E30A72" w:rsidP="007352F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</w:t>
      </w:r>
      <w:proofErr w:type="gramEnd"/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сказке конец, а кто слушал - молодец!</w:t>
      </w:r>
      <w:r w:rsidRPr="00E30A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курочка приготовила вам сюрприз (показывает корзину с угощением, раздает угощения детям).</w:t>
      </w:r>
    </w:p>
    <w:sectPr w:rsidR="00E30A72" w:rsidRPr="00E3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72"/>
    <w:rsid w:val="004E4074"/>
    <w:rsid w:val="007352FC"/>
    <w:rsid w:val="008B0509"/>
    <w:rsid w:val="009325DF"/>
    <w:rsid w:val="00E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7E0"/>
  <w15:chartTrackingRefBased/>
  <w15:docId w15:val="{AB1A90D8-0DEF-4986-AA62-9B572DD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2023-11-26T07:48:00Z</dcterms:created>
  <dcterms:modified xsi:type="dcterms:W3CDTF">2023-11-26T07:56:00Z</dcterms:modified>
</cp:coreProperties>
</file>