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2E" w:rsidRPr="003F3847" w:rsidRDefault="00DA002E" w:rsidP="003F3847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DA002E">
        <w:rPr>
          <w:b/>
          <w:color w:val="000000"/>
          <w:sz w:val="28"/>
          <w:szCs w:val="28"/>
        </w:rPr>
        <w:t>Круглый стол</w:t>
      </w:r>
      <w:r>
        <w:rPr>
          <w:color w:val="000000"/>
          <w:sz w:val="28"/>
          <w:szCs w:val="28"/>
        </w:rPr>
        <w:t xml:space="preserve"> </w:t>
      </w:r>
      <w:r w:rsidRPr="003F3847">
        <w:rPr>
          <w:b/>
          <w:color w:val="000000"/>
          <w:sz w:val="28"/>
          <w:szCs w:val="28"/>
        </w:rPr>
        <w:t>«</w:t>
      </w:r>
      <w:r w:rsidR="003F3847" w:rsidRPr="003F3847">
        <w:rPr>
          <w:b/>
          <w:color w:val="000000"/>
          <w:sz w:val="28"/>
          <w:szCs w:val="28"/>
        </w:rPr>
        <w:t>Самообразование как условие повышения эффективности обучения»</w:t>
      </w:r>
    </w:p>
    <w:p w:rsidR="00DA002E" w:rsidRDefault="00DA002E" w:rsidP="00DA002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</w:t>
      </w:r>
      <w:r w:rsidRPr="00DA002E">
        <w:rPr>
          <w:rFonts w:ascii="Times New Roman" w:hAnsi="Times New Roman" w:cs="Times New Roman"/>
          <w:i/>
          <w:sz w:val="28"/>
          <w:szCs w:val="28"/>
        </w:rPr>
        <w:t>е обязательно быть лучше всех,</w:t>
      </w:r>
    </w:p>
    <w:p w:rsidR="00DA002E" w:rsidRPr="00DA002E" w:rsidRDefault="00DA002E" w:rsidP="00DA002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достаточно быть лучше, чем неделю назад»</w:t>
      </w:r>
    </w:p>
    <w:p w:rsidR="00DA002E" w:rsidRPr="00DA002E" w:rsidRDefault="00DA002E" w:rsidP="00DA002E">
      <w:pPr>
        <w:pStyle w:val="a4"/>
        <w:shd w:val="clear" w:color="auto" w:fill="FFFFFF"/>
        <w:spacing w:before="0" w:beforeAutospacing="0" w:after="240" w:afterAutospacing="0"/>
        <w:jc w:val="right"/>
        <w:rPr>
          <w:i/>
          <w:color w:val="000000"/>
          <w:sz w:val="28"/>
          <w:szCs w:val="28"/>
        </w:rPr>
      </w:pPr>
    </w:p>
    <w:p w:rsidR="00DA002E" w:rsidRPr="003F3847" w:rsidRDefault="00DA002E" w:rsidP="00C915B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3F3847">
        <w:rPr>
          <w:color w:val="000000"/>
          <w:sz w:val="28"/>
          <w:szCs w:val="28"/>
        </w:rPr>
        <w:t>В новых стандартах с</w:t>
      </w:r>
      <w:r w:rsidR="00C915B2" w:rsidRPr="003F3847">
        <w:rPr>
          <w:color w:val="000000"/>
          <w:sz w:val="28"/>
          <w:szCs w:val="28"/>
        </w:rPr>
        <w:t xml:space="preserve">формулированы требования в современному </w:t>
      </w:r>
      <w:r w:rsidRPr="003F3847">
        <w:rPr>
          <w:color w:val="000000"/>
          <w:sz w:val="28"/>
          <w:szCs w:val="28"/>
        </w:rPr>
        <w:t>педагогу. Это профессионал, который владеет технологиями проектирования занятия, умеет уп</w:t>
      </w:r>
      <w:r w:rsidR="00C915B2" w:rsidRPr="003F3847">
        <w:rPr>
          <w:color w:val="000000"/>
          <w:sz w:val="28"/>
          <w:szCs w:val="28"/>
        </w:rPr>
        <w:t>равлять мотивацией, владеет ИКТ</w:t>
      </w:r>
      <w:r w:rsidRPr="003F3847">
        <w:rPr>
          <w:color w:val="000000"/>
          <w:sz w:val="28"/>
          <w:szCs w:val="28"/>
        </w:rPr>
        <w:t>, явля</w:t>
      </w:r>
      <w:r w:rsidR="00C915B2" w:rsidRPr="003F3847">
        <w:rPr>
          <w:color w:val="000000"/>
          <w:sz w:val="28"/>
          <w:szCs w:val="28"/>
        </w:rPr>
        <w:t>е</w:t>
      </w:r>
      <w:r w:rsidRPr="003F3847">
        <w:rPr>
          <w:color w:val="000000"/>
          <w:sz w:val="28"/>
          <w:szCs w:val="28"/>
        </w:rPr>
        <w:t>тся партнером для учащихся, создает условия для приобретения детьми жизненного опыта, открыт к инновациям, самостоятельный и целеустремленный, постоянно учится.</w:t>
      </w:r>
    </w:p>
    <w:p w:rsidR="00DA002E" w:rsidRPr="003F3847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F3847">
        <w:rPr>
          <w:color w:val="000000"/>
          <w:sz w:val="28"/>
          <w:szCs w:val="28"/>
        </w:rPr>
        <w:t xml:space="preserve">Это называется </w:t>
      </w:r>
      <w:r w:rsidRPr="003F3847">
        <w:rPr>
          <w:i/>
          <w:color w:val="000000"/>
          <w:sz w:val="28"/>
          <w:szCs w:val="28"/>
        </w:rPr>
        <w:t>мастерством.</w:t>
      </w:r>
    </w:p>
    <w:p w:rsidR="00DA002E" w:rsidRPr="003F3847" w:rsidRDefault="00DA002E" w:rsidP="00C915B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3F3847">
        <w:rPr>
          <w:color w:val="000000"/>
          <w:sz w:val="28"/>
          <w:szCs w:val="28"/>
        </w:rPr>
        <w:t>Как вы думаете если представить деятельность педагога в области самообразования списком глаголов, то что получится (что должен знать педагог): читать, изучать апробировать, анализировать, наблюдать, писать и др.</w:t>
      </w:r>
    </w:p>
    <w:p w:rsidR="00DA002E" w:rsidRPr="003F3847" w:rsidRDefault="00DA002E" w:rsidP="00DA00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3847">
        <w:rPr>
          <w:rFonts w:ascii="Times New Roman" w:hAnsi="Times New Roman" w:cs="Times New Roman"/>
          <w:i/>
          <w:sz w:val="28"/>
          <w:szCs w:val="28"/>
        </w:rPr>
        <w:t>Какова же предметная область приложения этих глаголов?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изучать и внедрять новые педагогические технологии, формы, методы и приемы обучения;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посещать занятия коллег и участвовать в обмете опытом;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периодически проводить самоанализ своей профессиональной деятельности;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совершенствовать свои знания в области современной психологии и педагогики;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повышать уровень своей эрудиции, правовой и общей культуры.</w:t>
      </w:r>
    </w:p>
    <w:p w:rsidR="00DA002E" w:rsidRDefault="00DA002E" w:rsidP="00DA002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F3847">
        <w:rPr>
          <w:rFonts w:ascii="Times New Roman" w:hAnsi="Times New Roman" w:cs="Times New Roman"/>
          <w:sz w:val="28"/>
          <w:szCs w:val="28"/>
        </w:rPr>
        <w:t>Работа по самообразованию это</w:t>
      </w:r>
      <w:proofErr w:type="gramEnd"/>
      <w:r w:rsidRPr="003F3847">
        <w:rPr>
          <w:rFonts w:ascii="Times New Roman" w:hAnsi="Times New Roman" w:cs="Times New Roman"/>
          <w:sz w:val="28"/>
          <w:szCs w:val="28"/>
        </w:rPr>
        <w:t xml:space="preserve"> не только требование, но и неотъемлемая потребность педагога.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ab/>
        <w:t>Составляющие этой потребности, мотивы, побуждающие к самообразованию: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- </w:t>
      </w:r>
      <w:r w:rsidRPr="003F3847">
        <w:rPr>
          <w:rFonts w:ascii="Times New Roman" w:hAnsi="Times New Roman" w:cs="Times New Roman"/>
          <w:i/>
          <w:sz w:val="28"/>
          <w:szCs w:val="28"/>
        </w:rPr>
        <w:t>запрос родителей на качественный результат</w:t>
      </w:r>
      <w:r w:rsidRPr="003F3847">
        <w:rPr>
          <w:rFonts w:ascii="Times New Roman" w:hAnsi="Times New Roman" w:cs="Times New Roman"/>
          <w:sz w:val="28"/>
          <w:szCs w:val="28"/>
        </w:rPr>
        <w:t xml:space="preserve"> по завершению обучения по доп. </w:t>
      </w:r>
      <w:proofErr w:type="spellStart"/>
      <w:r w:rsidRPr="003F3847">
        <w:rPr>
          <w:rFonts w:ascii="Times New Roman" w:hAnsi="Times New Roman" w:cs="Times New Roman"/>
          <w:sz w:val="28"/>
          <w:szCs w:val="28"/>
        </w:rPr>
        <w:t>общеобр.программе</w:t>
      </w:r>
      <w:proofErr w:type="spellEnd"/>
      <w:r w:rsidRPr="003F3847">
        <w:rPr>
          <w:rFonts w:ascii="Times New Roman" w:hAnsi="Times New Roman" w:cs="Times New Roman"/>
          <w:sz w:val="28"/>
          <w:szCs w:val="28"/>
        </w:rPr>
        <w:t>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- </w:t>
      </w:r>
      <w:r w:rsidRPr="003F3847">
        <w:rPr>
          <w:rFonts w:ascii="Times New Roman" w:hAnsi="Times New Roman" w:cs="Times New Roman"/>
          <w:i/>
          <w:sz w:val="28"/>
          <w:szCs w:val="28"/>
        </w:rPr>
        <w:t>общественное мнение</w:t>
      </w:r>
      <w:r w:rsidRPr="003F3847">
        <w:rPr>
          <w:rFonts w:ascii="Times New Roman" w:hAnsi="Times New Roman" w:cs="Times New Roman"/>
          <w:sz w:val="28"/>
          <w:szCs w:val="28"/>
        </w:rPr>
        <w:t>. Педагогу не безразлично. Считают его «хорошим» или «плохим». Плохим быть обидно.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- </w:t>
      </w:r>
      <w:r w:rsidRPr="003F3847">
        <w:rPr>
          <w:rFonts w:ascii="Times New Roman" w:hAnsi="Times New Roman" w:cs="Times New Roman"/>
          <w:i/>
          <w:sz w:val="28"/>
          <w:szCs w:val="28"/>
        </w:rPr>
        <w:t>конкуренция.</w:t>
      </w:r>
      <w:r w:rsidRPr="003F3847">
        <w:rPr>
          <w:rFonts w:ascii="Times New Roman" w:hAnsi="Times New Roman" w:cs="Times New Roman"/>
          <w:sz w:val="28"/>
          <w:szCs w:val="28"/>
        </w:rPr>
        <w:t xml:space="preserve"> Не секрет, что многие родители, приводят ребенка к конкретному педагогу.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- </w:t>
      </w:r>
      <w:r w:rsidRPr="003F3847">
        <w:rPr>
          <w:rFonts w:ascii="Times New Roman" w:hAnsi="Times New Roman" w:cs="Times New Roman"/>
          <w:i/>
          <w:sz w:val="28"/>
          <w:szCs w:val="28"/>
        </w:rPr>
        <w:t>Ежедневная работа с информацией</w:t>
      </w:r>
      <w:r w:rsidRPr="003F3847">
        <w:rPr>
          <w:rFonts w:ascii="Times New Roman" w:hAnsi="Times New Roman" w:cs="Times New Roman"/>
          <w:sz w:val="28"/>
          <w:szCs w:val="28"/>
        </w:rPr>
        <w:t>. Готовясь к занятию, возникает необходимость поиска и анализа новой информации.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- </w:t>
      </w:r>
      <w:r w:rsidRPr="003F3847">
        <w:rPr>
          <w:rFonts w:ascii="Times New Roman" w:hAnsi="Times New Roman" w:cs="Times New Roman"/>
          <w:i/>
          <w:sz w:val="28"/>
          <w:szCs w:val="28"/>
        </w:rPr>
        <w:t>Желание творчества</w:t>
      </w:r>
      <w:r w:rsidRPr="003F3847">
        <w:rPr>
          <w:rFonts w:ascii="Times New Roman" w:hAnsi="Times New Roman" w:cs="Times New Roman"/>
          <w:sz w:val="28"/>
          <w:szCs w:val="28"/>
        </w:rPr>
        <w:t xml:space="preserve">. Невозможно из года в год работать по одному и тому же календарному графику, т.к. работа должна быть интересной, творческой и доставлять удовольствие как </w:t>
      </w:r>
      <w:proofErr w:type="gramStart"/>
      <w:r w:rsidRPr="003F3847">
        <w:rPr>
          <w:rFonts w:ascii="Times New Roman" w:hAnsi="Times New Roman" w:cs="Times New Roman"/>
          <w:sz w:val="28"/>
          <w:szCs w:val="28"/>
        </w:rPr>
        <w:t>детям  так</w:t>
      </w:r>
      <w:proofErr w:type="gramEnd"/>
      <w:r w:rsidRPr="003F3847">
        <w:rPr>
          <w:rFonts w:ascii="Times New Roman" w:hAnsi="Times New Roman" w:cs="Times New Roman"/>
          <w:sz w:val="28"/>
          <w:szCs w:val="28"/>
        </w:rPr>
        <w:t xml:space="preserve"> и педагогу.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02E" w:rsidRPr="003F3847" w:rsidRDefault="00C915B2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- </w:t>
      </w:r>
      <w:r w:rsidR="00DA002E" w:rsidRPr="003F3847">
        <w:rPr>
          <w:rFonts w:ascii="Times New Roman" w:hAnsi="Times New Roman" w:cs="Times New Roman"/>
          <w:i/>
          <w:sz w:val="28"/>
          <w:szCs w:val="28"/>
        </w:rPr>
        <w:t>Материальное стимулирование</w:t>
      </w:r>
      <w:r w:rsidR="00DA002E" w:rsidRPr="003F3847">
        <w:rPr>
          <w:rFonts w:ascii="Times New Roman" w:hAnsi="Times New Roman" w:cs="Times New Roman"/>
          <w:sz w:val="28"/>
          <w:szCs w:val="28"/>
        </w:rPr>
        <w:t>. Педагогическая категория, стимулирующие выплаты, награды – все это зависит от квалификации и мастерства. Без постоянного усвоения новых знаний этого не добиться.</w:t>
      </w:r>
    </w:p>
    <w:p w:rsidR="00DA002E" w:rsidRDefault="00DA002E" w:rsidP="00DA002E">
      <w:pPr>
        <w:pStyle w:val="a3"/>
        <w:rPr>
          <w:sz w:val="28"/>
          <w:szCs w:val="28"/>
        </w:rPr>
      </w:pP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F3847">
        <w:rPr>
          <w:rFonts w:ascii="Times New Roman" w:hAnsi="Times New Roman" w:cs="Times New Roman"/>
          <w:sz w:val="28"/>
          <w:szCs w:val="28"/>
        </w:rPr>
        <w:t>А теперь я предлагаю вам закрепить</w:t>
      </w:r>
      <w:r w:rsidR="00C915B2" w:rsidRPr="003F3847">
        <w:rPr>
          <w:rFonts w:ascii="Times New Roman" w:hAnsi="Times New Roman" w:cs="Times New Roman"/>
          <w:sz w:val="28"/>
          <w:szCs w:val="28"/>
        </w:rPr>
        <w:t xml:space="preserve"> вопрос </w:t>
      </w:r>
      <w:proofErr w:type="gramStart"/>
      <w:r w:rsidR="00C915B2" w:rsidRPr="003F3847">
        <w:rPr>
          <w:rFonts w:ascii="Times New Roman" w:hAnsi="Times New Roman" w:cs="Times New Roman"/>
          <w:sz w:val="28"/>
          <w:szCs w:val="28"/>
        </w:rPr>
        <w:t>о  выборе</w:t>
      </w:r>
      <w:proofErr w:type="gramEnd"/>
      <w:r w:rsidR="00C915B2" w:rsidRPr="003F3847">
        <w:rPr>
          <w:rFonts w:ascii="Times New Roman" w:hAnsi="Times New Roman" w:cs="Times New Roman"/>
          <w:sz w:val="28"/>
          <w:szCs w:val="28"/>
        </w:rPr>
        <w:t xml:space="preserve">  темы </w:t>
      </w:r>
      <w:proofErr w:type="spellStart"/>
      <w:r w:rsidR="00C915B2" w:rsidRPr="003F3847"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spellEnd"/>
      <w:r w:rsidRPr="003F3847">
        <w:rPr>
          <w:rFonts w:ascii="Times New Roman" w:hAnsi="Times New Roman" w:cs="Times New Roman"/>
          <w:sz w:val="28"/>
          <w:szCs w:val="28"/>
        </w:rPr>
        <w:t xml:space="preserve"> в игре</w:t>
      </w:r>
      <w:r w:rsidR="00C915B2" w:rsidRPr="003F3847">
        <w:rPr>
          <w:rFonts w:ascii="Times New Roman" w:hAnsi="Times New Roman" w:cs="Times New Roman"/>
          <w:sz w:val="28"/>
          <w:szCs w:val="28"/>
        </w:rPr>
        <w:t xml:space="preserve"> </w:t>
      </w:r>
      <w:r w:rsidR="00C915B2" w:rsidRPr="003F3847">
        <w:rPr>
          <w:rFonts w:ascii="Times New Roman" w:hAnsi="Times New Roman" w:cs="Times New Roman"/>
          <w:b/>
          <w:sz w:val="28"/>
          <w:szCs w:val="28"/>
        </w:rPr>
        <w:t>«Карусель»</w:t>
      </w:r>
      <w:r w:rsidRPr="003F3847">
        <w:rPr>
          <w:rFonts w:ascii="Times New Roman" w:hAnsi="Times New Roman" w:cs="Times New Roman"/>
          <w:sz w:val="28"/>
          <w:szCs w:val="28"/>
        </w:rPr>
        <w:t xml:space="preserve">. Для этого я Вас разделю на две команды. </w:t>
      </w:r>
      <w:r w:rsidR="00C915B2" w:rsidRPr="003F3847">
        <w:rPr>
          <w:rFonts w:ascii="Times New Roman" w:hAnsi="Times New Roman" w:cs="Times New Roman"/>
          <w:sz w:val="28"/>
          <w:szCs w:val="28"/>
        </w:rPr>
        <w:t>Э</w:t>
      </w:r>
      <w:r w:rsidRPr="003F3847">
        <w:rPr>
          <w:rFonts w:ascii="Times New Roman" w:hAnsi="Times New Roman" w:cs="Times New Roman"/>
          <w:sz w:val="28"/>
          <w:szCs w:val="28"/>
        </w:rPr>
        <w:t>та игра поможет справиться с затруднениями в таких разделах плана самообразования как: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выбор темы, цели, задач и форм самообразования;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разработке этапов самообразования и составления примерного плана работы над темой;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составление личного плана самообразования педагога;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определение срока работы над темой;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выбором формы самообразования педагога;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выбором видов деятельности, составляющих процесс самообразования;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определить результат материалов по самообразованию;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определением формы представления результатов самообразования.</w:t>
      </w:r>
    </w:p>
    <w:p w:rsidR="00DA002E" w:rsidRPr="003F3847" w:rsidRDefault="00DA002E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5B2" w:rsidRPr="003F3847" w:rsidRDefault="00C915B2" w:rsidP="003F3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Но для того, чтобы выбрать тему нужно обозначить (выявить) проблему</w:t>
      </w:r>
    </w:p>
    <w:p w:rsidR="005968CA" w:rsidRDefault="005968CA" w:rsidP="00DA002E">
      <w:pPr>
        <w:pStyle w:val="a3"/>
        <w:rPr>
          <w:sz w:val="28"/>
          <w:szCs w:val="28"/>
        </w:rPr>
      </w:pPr>
    </w:p>
    <w:p w:rsidR="00DA002E" w:rsidRPr="003F3847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  <w:u w:val="single"/>
        </w:rPr>
        <w:t>Условия</w:t>
      </w:r>
      <w:r w:rsidR="00C915B2" w:rsidRPr="003F3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15B2" w:rsidRPr="003F3847">
        <w:rPr>
          <w:rFonts w:ascii="Times New Roman" w:hAnsi="Times New Roman" w:cs="Times New Roman"/>
          <w:b/>
          <w:sz w:val="28"/>
          <w:szCs w:val="28"/>
          <w:u w:val="single"/>
        </w:rPr>
        <w:t xml:space="preserve">1-ого </w:t>
      </w:r>
      <w:r w:rsidR="00C915B2" w:rsidRPr="003F38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3847">
        <w:rPr>
          <w:rFonts w:ascii="Times New Roman" w:hAnsi="Times New Roman" w:cs="Times New Roman"/>
          <w:sz w:val="28"/>
          <w:szCs w:val="28"/>
          <w:u w:val="single"/>
        </w:rPr>
        <w:t xml:space="preserve"> задания</w:t>
      </w:r>
      <w:r w:rsidRPr="003F3847">
        <w:rPr>
          <w:rFonts w:ascii="Times New Roman" w:hAnsi="Times New Roman" w:cs="Times New Roman"/>
          <w:sz w:val="28"/>
          <w:szCs w:val="28"/>
        </w:rPr>
        <w:t>: Каждая команда записывает 3 проблемы, с которой они столкнулись в процессе самообразовательной деятельности и хотели бы найти пути её решения. Затем поменяйтесь своими проблемами с другой командой. И теперь каждая команда по очереди анализирует проблемы другой команды и предлагает варианты решения проблемы.</w:t>
      </w:r>
    </w:p>
    <w:p w:rsidR="00C915B2" w:rsidRDefault="00C915B2" w:rsidP="00C915B2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C915B2" w:rsidRPr="003F3847" w:rsidRDefault="005968CA" w:rsidP="00C915B2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3F3847">
        <w:rPr>
          <w:color w:val="464646"/>
          <w:sz w:val="28"/>
          <w:szCs w:val="28"/>
        </w:rPr>
        <w:t xml:space="preserve">Обратите внимание </w:t>
      </w:r>
      <w:proofErr w:type="gramStart"/>
      <w:r w:rsidRPr="003F3847">
        <w:rPr>
          <w:color w:val="464646"/>
          <w:sz w:val="28"/>
          <w:szCs w:val="28"/>
        </w:rPr>
        <w:t xml:space="preserve">на </w:t>
      </w:r>
      <w:r w:rsidR="00C915B2" w:rsidRPr="003F3847">
        <w:rPr>
          <w:color w:val="464646"/>
          <w:sz w:val="28"/>
          <w:szCs w:val="28"/>
        </w:rPr>
        <w:t xml:space="preserve"> актуальност</w:t>
      </w:r>
      <w:r w:rsidRPr="003F3847">
        <w:rPr>
          <w:color w:val="464646"/>
          <w:sz w:val="28"/>
          <w:szCs w:val="28"/>
        </w:rPr>
        <w:t>ь</w:t>
      </w:r>
      <w:proofErr w:type="gramEnd"/>
      <w:r w:rsidRPr="003F3847">
        <w:rPr>
          <w:color w:val="464646"/>
          <w:sz w:val="28"/>
          <w:szCs w:val="28"/>
        </w:rPr>
        <w:t xml:space="preserve"> и новизну</w:t>
      </w:r>
      <w:r w:rsidR="00C915B2" w:rsidRPr="003F3847">
        <w:rPr>
          <w:color w:val="464646"/>
          <w:sz w:val="28"/>
          <w:szCs w:val="28"/>
        </w:rPr>
        <w:t xml:space="preserve"> исследования</w:t>
      </w:r>
    </w:p>
    <w:p w:rsidR="00C915B2" w:rsidRPr="003F3847" w:rsidRDefault="00C915B2" w:rsidP="00C915B2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3F3847">
        <w:rPr>
          <w:color w:val="464646"/>
          <w:sz w:val="28"/>
          <w:szCs w:val="28"/>
        </w:rPr>
        <w:t>Ответьте на вопрос: почему данную проблему нужно изучать сегодня, на сколько она важна и значима для практики обучения и</w:t>
      </w:r>
      <w:r w:rsidR="005968CA" w:rsidRPr="003F3847">
        <w:rPr>
          <w:color w:val="464646"/>
          <w:sz w:val="28"/>
          <w:szCs w:val="28"/>
        </w:rPr>
        <w:t xml:space="preserve"> воспитания обучающихся</w:t>
      </w:r>
      <w:r w:rsidRPr="003F3847">
        <w:rPr>
          <w:color w:val="464646"/>
          <w:sz w:val="28"/>
          <w:szCs w:val="28"/>
        </w:rPr>
        <w:t>?</w:t>
      </w:r>
    </w:p>
    <w:p w:rsidR="00C915B2" w:rsidRPr="003F3847" w:rsidRDefault="00C915B2" w:rsidP="00C915B2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3F3847">
        <w:rPr>
          <w:color w:val="464646"/>
          <w:sz w:val="28"/>
          <w:szCs w:val="28"/>
        </w:rPr>
        <w:t>Актуальность заключается в объяснении теоретической направленности, который будет достигнут в результате выполнения работы.</w:t>
      </w:r>
    </w:p>
    <w:p w:rsidR="00C915B2" w:rsidRPr="003F3847" w:rsidRDefault="00C915B2" w:rsidP="00C915B2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3F3847">
        <w:rPr>
          <w:color w:val="464646"/>
          <w:sz w:val="28"/>
          <w:szCs w:val="28"/>
        </w:rPr>
        <w:t>Новизна может заключаться в новом решении вопросов, затрагивать региональные особенности.</w:t>
      </w:r>
    </w:p>
    <w:p w:rsidR="00DA002E" w:rsidRPr="003F3847" w:rsidRDefault="005968CA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 xml:space="preserve">                                (обсуждение проблем участниками игры)</w:t>
      </w:r>
    </w:p>
    <w:p w:rsidR="005D22F3" w:rsidRDefault="005D22F3" w:rsidP="00DA002E">
      <w:pPr>
        <w:pStyle w:val="a3"/>
        <w:rPr>
          <w:sz w:val="28"/>
          <w:szCs w:val="28"/>
        </w:rPr>
      </w:pP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b/>
          <w:color w:val="464646"/>
        </w:rPr>
        <w:t>Как правильно сформулировать тему</w:t>
      </w:r>
      <w:r w:rsidRPr="003F3847">
        <w:rPr>
          <w:color w:val="464646"/>
        </w:rPr>
        <w:t>:</w:t>
      </w: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1. Формулировка от указания на исследуемый процесс и на условия, в которых он изучается по схеме: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22F3" w:rsidRPr="003F3847" w:rsidTr="00453168">
        <w:tc>
          <w:tcPr>
            <w:tcW w:w="3115" w:type="dxa"/>
          </w:tcPr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Изучаемый процесс</w:t>
            </w:r>
          </w:p>
        </w:tc>
        <w:tc>
          <w:tcPr>
            <w:tcW w:w="3115" w:type="dxa"/>
          </w:tcPr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</w:tr>
      <w:tr w:rsidR="005D22F3" w:rsidRPr="003F3847" w:rsidTr="00453168">
        <w:tc>
          <w:tcPr>
            <w:tcW w:w="3115" w:type="dxa"/>
          </w:tcPr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изучение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исследование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становление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- организация и т.д.</w:t>
            </w:r>
          </w:p>
        </w:tc>
        <w:tc>
          <w:tcPr>
            <w:tcW w:w="3115" w:type="dxa"/>
          </w:tcPr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познавательные способности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умения что-то делать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3115" w:type="dxa"/>
          </w:tcPr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на экскурсиях;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в процессе изучения чего-либо;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в процессе знакомства с чем-либо;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в игровой деятельности;</w:t>
            </w:r>
          </w:p>
          <w:p w:rsidR="005D22F3" w:rsidRPr="003F3847" w:rsidRDefault="005D22F3" w:rsidP="0045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84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5D22F3" w:rsidRPr="003F3847" w:rsidRDefault="005D22F3" w:rsidP="005D2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proofErr w:type="gramStart"/>
      <w:r w:rsidRPr="003F3847">
        <w:rPr>
          <w:color w:val="464646"/>
        </w:rPr>
        <w:t>Например</w:t>
      </w:r>
      <w:proofErr w:type="gramEnd"/>
      <w:r w:rsidRPr="003F3847">
        <w:rPr>
          <w:color w:val="464646"/>
        </w:rPr>
        <w:t>:</w:t>
      </w:r>
    </w:p>
    <w:p w:rsidR="001B6DE5" w:rsidRPr="003F3847" w:rsidRDefault="001B6DE5" w:rsidP="003F3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847">
        <w:rPr>
          <w:rFonts w:ascii="Times New Roman" w:hAnsi="Times New Roman" w:cs="Times New Roman"/>
          <w:sz w:val="24"/>
          <w:szCs w:val="24"/>
        </w:rPr>
        <w:t xml:space="preserve">- </w:t>
      </w:r>
      <w:r w:rsidR="005D22F3" w:rsidRPr="003F3847">
        <w:rPr>
          <w:rFonts w:ascii="Times New Roman" w:hAnsi="Times New Roman" w:cs="Times New Roman"/>
          <w:sz w:val="24"/>
          <w:szCs w:val="24"/>
        </w:rPr>
        <w:t>«Развитие наблюдательности у детей старшего школьного возраста на занятиях</w:t>
      </w:r>
      <w:proofErr w:type="gramStart"/>
      <w:r w:rsidR="005D22F3" w:rsidRPr="003F384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5D22F3" w:rsidRPr="003F3847">
        <w:rPr>
          <w:rFonts w:ascii="Times New Roman" w:hAnsi="Times New Roman" w:cs="Times New Roman"/>
          <w:sz w:val="24"/>
          <w:szCs w:val="24"/>
        </w:rPr>
        <w:t>.»,</w:t>
      </w:r>
    </w:p>
    <w:p w:rsidR="001B6DE5" w:rsidRPr="003F3847" w:rsidRDefault="001B6DE5" w:rsidP="003F3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847">
        <w:rPr>
          <w:rFonts w:ascii="Times New Roman" w:hAnsi="Times New Roman" w:cs="Times New Roman"/>
          <w:sz w:val="24"/>
          <w:szCs w:val="24"/>
        </w:rPr>
        <w:t xml:space="preserve">- </w:t>
      </w:r>
      <w:r w:rsidR="005D22F3" w:rsidRPr="003F3847">
        <w:rPr>
          <w:rFonts w:ascii="Times New Roman" w:hAnsi="Times New Roman" w:cs="Times New Roman"/>
          <w:sz w:val="24"/>
          <w:szCs w:val="24"/>
        </w:rPr>
        <w:t>«Развитие коммуникативных способностей средствами театрализованной деятельности»,</w:t>
      </w:r>
    </w:p>
    <w:p w:rsidR="001B6DE5" w:rsidRPr="003F3847" w:rsidRDefault="001B6DE5" w:rsidP="003F3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847">
        <w:rPr>
          <w:rFonts w:ascii="Times New Roman" w:hAnsi="Times New Roman" w:cs="Times New Roman"/>
          <w:sz w:val="24"/>
          <w:szCs w:val="24"/>
        </w:rPr>
        <w:t xml:space="preserve">- </w:t>
      </w:r>
      <w:r w:rsidR="005D22F3" w:rsidRPr="003F3847">
        <w:rPr>
          <w:rFonts w:ascii="Times New Roman" w:hAnsi="Times New Roman" w:cs="Times New Roman"/>
          <w:sz w:val="24"/>
          <w:szCs w:val="24"/>
        </w:rPr>
        <w:t xml:space="preserve">Развитие вокальных навыков, музыкальных способностей у детей среднего школьного возраста», </w:t>
      </w:r>
      <w:r w:rsidRPr="003F3847">
        <w:rPr>
          <w:rFonts w:ascii="Times New Roman" w:hAnsi="Times New Roman" w:cs="Times New Roman"/>
          <w:sz w:val="24"/>
          <w:szCs w:val="24"/>
        </w:rPr>
        <w:t xml:space="preserve">- </w:t>
      </w:r>
      <w:r w:rsidR="005D22F3" w:rsidRPr="003F3847">
        <w:rPr>
          <w:rFonts w:ascii="Times New Roman" w:hAnsi="Times New Roman" w:cs="Times New Roman"/>
          <w:sz w:val="24"/>
          <w:szCs w:val="24"/>
        </w:rPr>
        <w:t xml:space="preserve">«Использование проектных технологий в дополнительном образовании», </w:t>
      </w:r>
    </w:p>
    <w:p w:rsidR="001B6DE5" w:rsidRPr="003F3847" w:rsidRDefault="001B6DE5" w:rsidP="003F3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847">
        <w:rPr>
          <w:rFonts w:ascii="Times New Roman" w:hAnsi="Times New Roman" w:cs="Times New Roman"/>
          <w:sz w:val="24"/>
          <w:szCs w:val="24"/>
        </w:rPr>
        <w:t xml:space="preserve">- </w:t>
      </w:r>
      <w:r w:rsidR="005D22F3" w:rsidRPr="003F3847">
        <w:rPr>
          <w:rFonts w:ascii="Times New Roman" w:hAnsi="Times New Roman" w:cs="Times New Roman"/>
          <w:sz w:val="24"/>
          <w:szCs w:val="24"/>
        </w:rPr>
        <w:t xml:space="preserve">«Формирование навыков конструктивно-игровой деятельности детей с помощью </w:t>
      </w:r>
      <w:proofErr w:type="spellStart"/>
      <w:r w:rsidR="005D22F3" w:rsidRPr="003F384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D22F3" w:rsidRPr="003F384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D22F3" w:rsidRPr="003F3847" w:rsidRDefault="001B6DE5" w:rsidP="003F3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847">
        <w:rPr>
          <w:rFonts w:ascii="Times New Roman" w:hAnsi="Times New Roman" w:cs="Times New Roman"/>
          <w:sz w:val="24"/>
          <w:szCs w:val="24"/>
        </w:rPr>
        <w:t xml:space="preserve">- </w:t>
      </w:r>
      <w:r w:rsidR="005D22F3" w:rsidRPr="003F3847">
        <w:rPr>
          <w:rFonts w:ascii="Times New Roman" w:hAnsi="Times New Roman" w:cs="Times New Roman"/>
          <w:sz w:val="24"/>
          <w:szCs w:val="24"/>
        </w:rPr>
        <w:t>«Организация исследовательской деятельности обучающихся» и др.</w:t>
      </w:r>
    </w:p>
    <w:p w:rsidR="001B6DE5" w:rsidRDefault="001B6DE5" w:rsidP="005D22F3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Формулировка темы по схемам:</w:t>
      </w: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¨ ЧТО – ТО как условие развития ЧЕГО – ЛИБО</w:t>
      </w: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¨ ЧТО – ТО как средство формирования ЧЕГО – ЛИБО</w:t>
      </w:r>
    </w:p>
    <w:p w:rsidR="005D22F3" w:rsidRPr="003F3847" w:rsidRDefault="005D22F3" w:rsidP="005D22F3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¨ Использование ЧЕГО – ЛИБО как средство (условие) развития (формирования, воспитания, становления и т.п.) ЧЕГО –ТО</w:t>
      </w:r>
    </w:p>
    <w:p w:rsidR="005D22F3" w:rsidRPr="003F3847" w:rsidRDefault="005D22F3" w:rsidP="005D22F3">
      <w:pPr>
        <w:pStyle w:val="a4"/>
        <w:spacing w:before="0" w:beforeAutospacing="0" w:after="240" w:afterAutospacing="0"/>
        <w:rPr>
          <w:i/>
          <w:color w:val="464646"/>
        </w:rPr>
      </w:pPr>
      <w:proofErr w:type="gramStart"/>
      <w:r w:rsidRPr="003F3847">
        <w:rPr>
          <w:i/>
          <w:color w:val="464646"/>
        </w:rPr>
        <w:t>Например</w:t>
      </w:r>
      <w:proofErr w:type="gramEnd"/>
      <w:r w:rsidRPr="003F3847">
        <w:rPr>
          <w:i/>
          <w:color w:val="464646"/>
        </w:rPr>
        <w:t>:</w:t>
      </w:r>
    </w:p>
    <w:p w:rsidR="005D22F3" w:rsidRPr="003F3847" w:rsidRDefault="005D22F3" w:rsidP="003F3847">
      <w:pPr>
        <w:pStyle w:val="a4"/>
        <w:spacing w:before="0" w:beforeAutospacing="0" w:after="240" w:afterAutospacing="0"/>
        <w:jc w:val="both"/>
        <w:rPr>
          <w:color w:val="464646"/>
        </w:rPr>
      </w:pPr>
      <w:r w:rsidRPr="003F3847">
        <w:rPr>
          <w:color w:val="464646"/>
        </w:rPr>
        <w:t>«Сюжетно – ролевая игра как средство развития коммуникативных способностей детей младшего школьного возраста»</w:t>
      </w:r>
    </w:p>
    <w:p w:rsidR="005D22F3" w:rsidRPr="003F3847" w:rsidRDefault="005D22F3" w:rsidP="003F3847">
      <w:pPr>
        <w:pStyle w:val="a4"/>
        <w:spacing w:before="0" w:beforeAutospacing="0" w:after="240" w:afterAutospacing="0"/>
        <w:jc w:val="both"/>
        <w:rPr>
          <w:color w:val="464646"/>
        </w:rPr>
      </w:pPr>
      <w:r w:rsidRPr="003F3847">
        <w:rPr>
          <w:color w:val="464646"/>
        </w:rPr>
        <w:t>«Наблюдение как средство развития произвольного внимания у детей младшего школьного возраста»</w:t>
      </w:r>
    </w:p>
    <w:p w:rsidR="005D22F3" w:rsidRPr="003F3847" w:rsidRDefault="005D22F3" w:rsidP="003F3847">
      <w:pPr>
        <w:pStyle w:val="a4"/>
        <w:spacing w:before="0" w:beforeAutospacing="0" w:after="240" w:afterAutospacing="0"/>
        <w:jc w:val="both"/>
        <w:rPr>
          <w:color w:val="464646"/>
        </w:rPr>
      </w:pPr>
      <w:r w:rsidRPr="003F3847">
        <w:rPr>
          <w:color w:val="464646"/>
        </w:rPr>
        <w:t>«Использование развивающих игр как средство формирования познавательных способностей у детей среднего школьного возраста»</w:t>
      </w:r>
    </w:p>
    <w:p w:rsidR="005968CA" w:rsidRDefault="005968CA" w:rsidP="00DA002E">
      <w:pPr>
        <w:pStyle w:val="a3"/>
        <w:rPr>
          <w:sz w:val="28"/>
          <w:szCs w:val="28"/>
        </w:rPr>
      </w:pPr>
    </w:p>
    <w:p w:rsidR="00DA002E" w:rsidRPr="003F3847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b/>
          <w:sz w:val="28"/>
          <w:szCs w:val="28"/>
          <w:u w:val="single"/>
        </w:rPr>
        <w:t>2 задание:</w:t>
      </w:r>
      <w:r w:rsidRPr="003F3847">
        <w:rPr>
          <w:rFonts w:ascii="Times New Roman" w:hAnsi="Times New Roman" w:cs="Times New Roman"/>
          <w:sz w:val="28"/>
          <w:szCs w:val="28"/>
        </w:rPr>
        <w:t xml:space="preserve"> Стало известно, что Вас посылают на неслыханно сложное задание, связанное с профессиональной деятельностью. Что за задание, её цель и куда Вас посылают – неизвестно. В дорогу Вам предлагается выбрать пять помощников из числа следующих лиц: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учитель сельской местности, 37 лет;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домохозяйка с 2 детьми, 24 года;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нейрохирург, 40 лет;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африканский студент, 19 лет;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дама, хозяйка салона, 62 года;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lastRenderedPageBreak/>
        <w:t>- девушка, 18 лет;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инженер, 31 год;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депутат парламента, 53 года;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пастух овец, 45 лет;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стюардесса, 27 лет;</w:t>
      </w:r>
    </w:p>
    <w:p w:rsidR="00DA002E" w:rsidRPr="003F3847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>- безработный, 32 года.</w:t>
      </w:r>
    </w:p>
    <w:p w:rsidR="00DA002E" w:rsidRPr="003F3847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ab/>
        <w:t>Обсудите свой выбор в командах, аргументируйте свой выбор. И ответьте на вопрос – что явилось критерием выбора помощников?</w:t>
      </w:r>
    </w:p>
    <w:p w:rsidR="00DA002E" w:rsidRPr="003F3847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847">
        <w:rPr>
          <w:rFonts w:ascii="Times New Roman" w:hAnsi="Times New Roman" w:cs="Times New Roman"/>
          <w:sz w:val="28"/>
          <w:szCs w:val="28"/>
        </w:rPr>
        <w:tab/>
        <w:t>Можно сделать вывод о том, что двигаться вперед без осознания цели невозможно (ведь вас отправили на задание не сказав цель): а в путешествии, в профессиональной сфере необходимо знать цель. В данном контексте мы говорим о теме самообразования, если не знаем цели, то мы и не сможем двигаться в правильном направлении. Поэтому начинать работу по самообразованию нужно с выбора направления и цели.</w:t>
      </w:r>
    </w:p>
    <w:p w:rsidR="000648BA" w:rsidRDefault="000648BA" w:rsidP="000648BA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Формулирование цели исследования</w:t>
      </w: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Цель – это то, что необходимо получить или показать в результате работы, это представление об общем результате работы.</w:t>
      </w: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proofErr w:type="gramStart"/>
      <w:r w:rsidRPr="00104A80">
        <w:rPr>
          <w:i/>
          <w:color w:val="464646"/>
        </w:rPr>
        <w:t>Например</w:t>
      </w:r>
      <w:proofErr w:type="gramEnd"/>
      <w:r w:rsidRPr="003F3847">
        <w:rPr>
          <w:color w:val="464646"/>
        </w:rPr>
        <w:t>: тема</w:t>
      </w: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«Развивающие игры как средство формирования познавательных способностей детей младшего школьного возраста»</w:t>
      </w: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 xml:space="preserve">Цель: </w:t>
      </w:r>
      <w:proofErr w:type="gramStart"/>
      <w:r w:rsidRPr="003F3847">
        <w:rPr>
          <w:color w:val="464646"/>
        </w:rPr>
        <w:t xml:space="preserve">Определение </w:t>
      </w:r>
      <w:r w:rsidRPr="003F3847">
        <w:rPr>
          <w:color w:val="464646"/>
        </w:rPr>
        <w:t xml:space="preserve"> рол</w:t>
      </w:r>
      <w:r w:rsidRPr="003F3847">
        <w:rPr>
          <w:color w:val="464646"/>
        </w:rPr>
        <w:t>и</w:t>
      </w:r>
      <w:proofErr w:type="gramEnd"/>
      <w:r w:rsidRPr="003F3847">
        <w:rPr>
          <w:color w:val="464646"/>
        </w:rPr>
        <w:t xml:space="preserve"> и значение развивающих игр в формировании познавательных способностей детей младшего школьного возраста.</w:t>
      </w: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Формулирование задач исследования</w:t>
      </w:r>
    </w:p>
    <w:p w:rsidR="000648BA" w:rsidRPr="003F3847" w:rsidRDefault="000648BA" w:rsidP="000648BA">
      <w:pPr>
        <w:pStyle w:val="a4"/>
        <w:spacing w:before="0" w:beforeAutospacing="0" w:after="240" w:afterAutospacing="0"/>
        <w:rPr>
          <w:color w:val="464646"/>
        </w:rPr>
      </w:pPr>
      <w:r w:rsidRPr="003F3847">
        <w:rPr>
          <w:color w:val="464646"/>
        </w:rPr>
        <w:t>Ответьте на вопрос, что нужно сделать, чтобы подтвердить предположение?</w:t>
      </w:r>
    </w:p>
    <w:p w:rsidR="000648BA" w:rsidRPr="003F3847" w:rsidRDefault="000648BA" w:rsidP="000648BA">
      <w:pPr>
        <w:pStyle w:val="a4"/>
        <w:spacing w:before="0" w:beforeAutospacing="0" w:after="0" w:afterAutospacing="0"/>
        <w:rPr>
          <w:color w:val="464646"/>
        </w:rPr>
      </w:pPr>
      <w:r w:rsidRPr="003F3847">
        <w:rPr>
          <w:color w:val="464646"/>
        </w:rPr>
        <w:t>(</w:t>
      </w:r>
      <w:r w:rsidRPr="003F3847">
        <w:rPr>
          <w:color w:val="464646"/>
        </w:rPr>
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</w:r>
      <w:r w:rsidRPr="003F3847">
        <w:rPr>
          <w:color w:val="464646"/>
        </w:rPr>
        <w:t>)</w:t>
      </w:r>
    </w:p>
    <w:p w:rsidR="00DA002E" w:rsidRDefault="00DA002E" w:rsidP="00DA002E">
      <w:pPr>
        <w:pStyle w:val="a3"/>
        <w:rPr>
          <w:sz w:val="28"/>
          <w:szCs w:val="28"/>
        </w:rPr>
      </w:pPr>
    </w:p>
    <w:p w:rsidR="00DA002E" w:rsidRPr="00104A80" w:rsidRDefault="000648BA" w:rsidP="00DA00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>П</w:t>
      </w:r>
      <w:r w:rsidR="00DA002E" w:rsidRPr="00104A80">
        <w:rPr>
          <w:rFonts w:ascii="Times New Roman" w:hAnsi="Times New Roman" w:cs="Times New Roman"/>
          <w:sz w:val="28"/>
          <w:szCs w:val="28"/>
        </w:rPr>
        <w:t>редлагаю вспомнить сказку «Колобок».</w:t>
      </w:r>
    </w:p>
    <w:p w:rsidR="00DA002E" w:rsidRPr="00104A80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>- «Испекла бабка колобок и положила его на окошко студиться. Колобок спрыгнул и покатился …»  А куда же он покатился и зачем? (Ответы)</w:t>
      </w:r>
    </w:p>
    <w:p w:rsidR="00DA002E" w:rsidRPr="00104A80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>- Была ли у колобка цель в его путешествии? (возможные варианты ответов: погулять, найти друзей, посмотреть мир, спастись от бабки с дедом т т.д.)</w:t>
      </w:r>
    </w:p>
    <w:p w:rsidR="001B6DE5" w:rsidRPr="00104A80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 xml:space="preserve">- то есть конкретной цели он перед собой не ставил. И ведь его съела лиса. </w:t>
      </w:r>
      <w:r w:rsidR="001B6DE5" w:rsidRPr="00104A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02E" w:rsidRPr="00104A80" w:rsidRDefault="001B6DE5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002E" w:rsidRPr="00104A80">
        <w:rPr>
          <w:rFonts w:ascii="Times New Roman" w:hAnsi="Times New Roman" w:cs="Times New Roman"/>
          <w:sz w:val="28"/>
          <w:szCs w:val="28"/>
        </w:rPr>
        <w:t>Давайте пофантазируем и попробуем исправить печальный конец сказки. Выберите для Колобка цель и придумайте новый финал – позитивный – для нашего Колобка.</w:t>
      </w:r>
    </w:p>
    <w:p w:rsidR="00DA002E" w:rsidRPr="00104A80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02E" w:rsidRPr="00104A80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>Вывод:</w:t>
      </w:r>
    </w:p>
    <w:p w:rsidR="00DA002E" w:rsidRPr="00104A80" w:rsidRDefault="00DA002E" w:rsidP="00DA00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ab/>
        <w:t xml:space="preserve"> Так и в жизни – если нет цели, непредсказуемый финал. А если цель перед нами четкая есть – то и на финише будет достойный результат.</w:t>
      </w:r>
    </w:p>
    <w:p w:rsidR="000648BA" w:rsidRPr="00104A80" w:rsidRDefault="000648BA" w:rsidP="00DA0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02E" w:rsidRPr="00104A80" w:rsidRDefault="00DA002E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b/>
          <w:sz w:val="28"/>
          <w:szCs w:val="28"/>
          <w:u w:val="single"/>
        </w:rPr>
        <w:t>3 задание</w:t>
      </w:r>
      <w:r w:rsidRPr="00104A80">
        <w:rPr>
          <w:rFonts w:ascii="Times New Roman" w:hAnsi="Times New Roman" w:cs="Times New Roman"/>
          <w:sz w:val="28"/>
          <w:szCs w:val="28"/>
        </w:rPr>
        <w:t>: Я предлагаю из каждой команды выбрать участника, мы их назовем продавцами. Я буду покупателем. В ходе игры участники – продавцы должны продать мне свою тему по самообразованию, показать то положительное, что есть в его теме и что выгодно отличает её от других.</w:t>
      </w:r>
    </w:p>
    <w:p w:rsidR="00DA002E" w:rsidRPr="00104A80" w:rsidRDefault="00DA002E" w:rsidP="001B6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sz w:val="28"/>
          <w:szCs w:val="28"/>
        </w:rPr>
        <w:t>Вы потенциальные продавцы образовательных услуг Дома творчества. Вы пришли ко мне с целью продать свои темы по самообразованию. У меня есть ещё три предложения, но Ваша задача убедить меня купить именно Вашу тему.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104A80">
        <w:rPr>
          <w:color w:val="000000"/>
        </w:rPr>
        <w:t xml:space="preserve">                 (выступления </w:t>
      </w:r>
      <w:proofErr w:type="gramStart"/>
      <w:r w:rsidRPr="00104A80">
        <w:rPr>
          <w:color w:val="000000"/>
        </w:rPr>
        <w:t>педагогов  о</w:t>
      </w:r>
      <w:proofErr w:type="gramEnd"/>
      <w:r w:rsidRPr="00104A80">
        <w:rPr>
          <w:color w:val="000000"/>
        </w:rPr>
        <w:t xml:space="preserve"> темах самообразования)</w:t>
      </w:r>
    </w:p>
    <w:p w:rsidR="001B6DE5" w:rsidRPr="00104A80" w:rsidRDefault="001B6DE5" w:rsidP="001B6DE5">
      <w:pPr>
        <w:pStyle w:val="a4"/>
        <w:spacing w:before="0" w:beforeAutospacing="0" w:after="240" w:afterAutospacing="0"/>
        <w:ind w:firstLine="708"/>
        <w:jc w:val="both"/>
        <w:rPr>
          <w:color w:val="464646"/>
          <w:sz w:val="28"/>
          <w:szCs w:val="28"/>
        </w:rPr>
      </w:pPr>
      <w:r w:rsidRPr="00104A80">
        <w:rPr>
          <w:color w:val="464646"/>
          <w:sz w:val="28"/>
          <w:szCs w:val="28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</w:t>
      </w:r>
      <w:proofErr w:type="gramStart"/>
      <w:r w:rsidRPr="00104A80">
        <w:rPr>
          <w:color w:val="464646"/>
          <w:sz w:val="28"/>
          <w:szCs w:val="28"/>
        </w:rPr>
        <w:t>педагога  обязательно</w:t>
      </w:r>
      <w:proofErr w:type="gramEnd"/>
      <w:r w:rsidRPr="00104A80">
        <w:rPr>
          <w:color w:val="464646"/>
          <w:sz w:val="28"/>
          <w:szCs w:val="28"/>
        </w:rPr>
        <w:t xml:space="preserve"> должен быть список результатов, которые должны быть достигнуты за определенный срок.</w:t>
      </w:r>
    </w:p>
    <w:p w:rsidR="001B6DE5" w:rsidRPr="00104A80" w:rsidRDefault="001B6DE5" w:rsidP="001B6DE5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04A80">
        <w:rPr>
          <w:color w:val="464646"/>
          <w:sz w:val="28"/>
          <w:szCs w:val="28"/>
        </w:rPr>
        <w:t>Форма завершения самообразования может быть представлена: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1. Консультация для педагогов по теме самообразования;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2. Выступление на заседании совета педагогов;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3. Проведение открытого занятия;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4. Выступление по итогам работы и обмену опытом;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5. Составление картотеки по проблеме;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6. Изготовление игр и пособий;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7.Организация выставки работ детей или педагога по теме самообразования;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8. Творческий отчет;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9.Обобщение передового педагогического опыта;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10. Публикация;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11. Дидактический материал с обоснованием и описанием и др.</w:t>
      </w:r>
    </w:p>
    <w:p w:rsidR="001B6DE5" w:rsidRDefault="001B6DE5" w:rsidP="001B6DE5">
      <w:pPr>
        <w:pStyle w:val="a4"/>
        <w:spacing w:before="0" w:beforeAutospacing="0" w:after="240" w:afterAutospacing="0"/>
        <w:ind w:firstLine="708"/>
        <w:rPr>
          <w:rFonts w:ascii="Tahoma" w:hAnsi="Tahoma" w:cs="Tahoma"/>
          <w:color w:val="464646"/>
        </w:rPr>
      </w:pPr>
    </w:p>
    <w:p w:rsidR="001B6DE5" w:rsidRPr="00104A80" w:rsidRDefault="001B6DE5" w:rsidP="001B6DE5">
      <w:pPr>
        <w:pStyle w:val="a4"/>
        <w:spacing w:before="0" w:beforeAutospacing="0" w:after="240" w:afterAutospacing="0"/>
        <w:ind w:firstLine="708"/>
        <w:jc w:val="both"/>
        <w:rPr>
          <w:color w:val="464646"/>
        </w:rPr>
      </w:pPr>
      <w:r w:rsidRPr="00104A80">
        <w:rPr>
          <w:color w:val="464646"/>
        </w:rPr>
        <w:t xml:space="preserve">С появлением в работе педагога компьютера и Интернета значительно повышаются возможности педагогического самообразования. Появляются новые темы, интересные задачи и способы их реализации. Напомним, что цель и в этом случае остается прежней – «Повышение эффективности обучения». </w:t>
      </w:r>
    </w:p>
    <w:p w:rsidR="001B6DE5" w:rsidRPr="00104A80" w:rsidRDefault="001B6DE5" w:rsidP="001B6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комплекта электронных учебных занятий, объединенных предметной тематикой или методикой преподавания.</w:t>
      </w:r>
    </w:p>
    <w:p w:rsidR="001B6DE5" w:rsidRPr="00104A80" w:rsidRDefault="001B6DE5" w:rsidP="001B6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пакета тестового материала в электронном виде.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пакета стандартного поурочного планирования по теме или группе тем.</w:t>
      </w:r>
    </w:p>
    <w:p w:rsidR="001B6DE5" w:rsidRPr="00104A80" w:rsidRDefault="001B6DE5" w:rsidP="0010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комплекта раздаточного материала по предмету (карточки, задания и вопросы по предмету)</w:t>
      </w:r>
    </w:p>
    <w:p w:rsidR="001B6DE5" w:rsidRPr="00104A80" w:rsidRDefault="001B6DE5" w:rsidP="0010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Создание сборника предметных кроссвордов.</w:t>
      </w:r>
    </w:p>
    <w:p w:rsidR="001B6DE5" w:rsidRPr="00104A80" w:rsidRDefault="001B6DE5" w:rsidP="0010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комплекта тематических занятий, родительских собраний или воспитательных мероприятий (познавательные игры, конкурсы, представления)</w:t>
      </w:r>
    </w:p>
    <w:p w:rsidR="001B6DE5" w:rsidRPr="00104A80" w:rsidRDefault="001B6DE5" w:rsidP="0010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пакета итогового и тестируемого материала для подготовки воспитанника к зачету.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Разработка проекта организации и занятий воспитательной работы.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Пакет административной документации педагога.</w:t>
      </w:r>
    </w:p>
    <w:p w:rsidR="001B6DE5" w:rsidRPr="00104A80" w:rsidRDefault="001B6DE5" w:rsidP="001B6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База данных методик обучения.</w:t>
      </w:r>
    </w:p>
    <w:p w:rsidR="001B6DE5" w:rsidRPr="00104A80" w:rsidRDefault="001B6DE5" w:rsidP="0010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lastRenderedPageBreak/>
        <w:t>• Пакет материалов по одной из педагогических технологий (интерактивное, дифференцированное, блочное, опережающее и др. обучение).</w:t>
      </w:r>
    </w:p>
    <w:p w:rsidR="001B6DE5" w:rsidRPr="00104A80" w:rsidRDefault="001B6DE5" w:rsidP="0010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A80">
        <w:rPr>
          <w:rFonts w:ascii="Times New Roman" w:hAnsi="Times New Roman" w:cs="Times New Roman"/>
          <w:sz w:val="24"/>
          <w:szCs w:val="24"/>
        </w:rPr>
        <w:t>• Пакет сценариев уроков с применением информационных технологий.</w:t>
      </w:r>
    </w:p>
    <w:p w:rsidR="001B6DE5" w:rsidRDefault="001B6DE5" w:rsidP="001B6DE5">
      <w:pPr>
        <w:pStyle w:val="a4"/>
        <w:spacing w:before="0" w:beforeAutospacing="0" w:after="240" w:afterAutospacing="0"/>
        <w:ind w:firstLine="708"/>
        <w:jc w:val="both"/>
        <w:rPr>
          <w:rFonts w:ascii="Tahoma" w:hAnsi="Tahoma" w:cs="Tahoma"/>
          <w:color w:val="464646"/>
        </w:rPr>
      </w:pPr>
    </w:p>
    <w:p w:rsidR="001B6DE5" w:rsidRPr="00104A80" w:rsidRDefault="001B6DE5" w:rsidP="001B6DE5">
      <w:pPr>
        <w:pStyle w:val="a4"/>
        <w:spacing w:before="0" w:beforeAutospacing="0" w:after="240" w:afterAutospacing="0"/>
        <w:ind w:firstLine="708"/>
        <w:jc w:val="both"/>
        <w:rPr>
          <w:color w:val="464646"/>
        </w:rPr>
      </w:pPr>
      <w:r w:rsidRPr="00104A80">
        <w:rPr>
          <w:color w:val="464646"/>
        </w:rPr>
        <w:t>Одним из эффективных способов показать результаты педагогического творчества является размещение материалов в Интернете. Возможность разместить свой материал в Интернете, позволяет педагогу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DA002E" w:rsidRPr="00104A80" w:rsidRDefault="001B6DE5" w:rsidP="001B6DE5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В завершении нашей встречи п</w:t>
      </w:r>
      <w:r w:rsidR="00DA002E" w:rsidRPr="00104A80">
        <w:rPr>
          <w:color w:val="000000"/>
          <w:sz w:val="28"/>
          <w:szCs w:val="28"/>
        </w:rPr>
        <w:t xml:space="preserve">ритча от выдающегося педагога Шалвы </w:t>
      </w:r>
      <w:proofErr w:type="spellStart"/>
      <w:r w:rsidR="00DA002E" w:rsidRPr="00104A80">
        <w:rPr>
          <w:color w:val="000000"/>
          <w:sz w:val="28"/>
          <w:szCs w:val="28"/>
        </w:rPr>
        <w:t>Амонашвили</w:t>
      </w:r>
      <w:proofErr w:type="spellEnd"/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ab/>
        <w:t>Сидит старик у обочины и смотрит на дорогу. Видит, идет человек, а за ним еле поспевает маленький мальчик. Человек остановился, велел ребенку подать старику воды и дать кусок хлеба из запасов.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«Что ты тут делаешь, старик?» - спросил прохожий.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«Жду тебя» - ответил старик. – Ты ведь учитель и тебе доверили этого ребенка на воспитание?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Верно! – удивился человек.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 xml:space="preserve">- Хочу дать мудрый совет, может быть, пригодится тебе: 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Если хочешь посадить человеку дерево, сажай плодовитое деревцо.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Если хочешь подарить человеку лошадь, дари лучшего скакуна.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Но если тебе доверили ребенка на воспитание, то верни его крылатым.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Как я это сделаю, старик, если сам не умею летать? – удивился человек.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Тогда не бери мальчика на воспитание! – сказал старик и направил взор на небо.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Прошли годы.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Старик сидит на том же месте и смотрит в небо.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 xml:space="preserve">Видит: летит мальчик, а за </w:t>
      </w:r>
      <w:proofErr w:type="gramStart"/>
      <w:r w:rsidRPr="00104A80">
        <w:rPr>
          <w:color w:val="000000"/>
          <w:sz w:val="28"/>
          <w:szCs w:val="28"/>
        </w:rPr>
        <w:t>ним  -</w:t>
      </w:r>
      <w:proofErr w:type="gramEnd"/>
      <w:r w:rsidRPr="00104A80">
        <w:rPr>
          <w:color w:val="000000"/>
          <w:sz w:val="28"/>
          <w:szCs w:val="28"/>
        </w:rPr>
        <w:t xml:space="preserve"> его учитель.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Они опустились перед стариком и поклонились ему: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Старик, помнишь, ты велел мне вернуть мальчика крылатым. Я нашел способ. Видишь, какие выросли у него крылья! – сказал учитель гордо и с лаской погладил крылья своего воспитанника.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lastRenderedPageBreak/>
        <w:t>Но старик дотронулся до крыльев учителя, приласкал их и прошептал: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- Меня больше радуют твои перышки.</w:t>
      </w:r>
    </w:p>
    <w:p w:rsidR="00DA002E" w:rsidRPr="00104A80" w:rsidRDefault="00DA002E" w:rsidP="00DA002E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04A80">
        <w:rPr>
          <w:color w:val="000000"/>
          <w:sz w:val="28"/>
          <w:szCs w:val="28"/>
        </w:rPr>
        <w:t>Суть притчи: обучая – обучаемся сами, находим способ сделать своих учащихся «крылатыми»</w:t>
      </w:r>
    </w:p>
    <w:p w:rsidR="00DA002E" w:rsidRPr="00104A80" w:rsidRDefault="00104A80" w:rsidP="001B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80">
        <w:rPr>
          <w:rFonts w:ascii="Times New Roman" w:hAnsi="Times New Roman" w:cs="Times New Roman"/>
          <w:b/>
          <w:color w:val="000000"/>
          <w:sz w:val="28"/>
          <w:szCs w:val="28"/>
        </w:rPr>
        <w:t>Итог:</w:t>
      </w:r>
      <w:r w:rsidR="00DA002E" w:rsidRPr="00104A80">
        <w:rPr>
          <w:rFonts w:ascii="Times New Roman" w:hAnsi="Times New Roman" w:cs="Times New Roman"/>
          <w:color w:val="000000"/>
        </w:rPr>
        <w:tab/>
      </w:r>
      <w:proofErr w:type="gramEnd"/>
      <w:r w:rsidR="00DA002E" w:rsidRPr="00104A80">
        <w:rPr>
          <w:rFonts w:ascii="Times New Roman" w:hAnsi="Times New Roman" w:cs="Times New Roman"/>
          <w:color w:val="000000"/>
          <w:sz w:val="28"/>
          <w:szCs w:val="28"/>
        </w:rPr>
        <w:t>Воспитать крылатого ребенка может только крылатый педагог, воспитать счастливого может только счастливый, а современного – только современный.</w:t>
      </w:r>
    </w:p>
    <w:p w:rsidR="00031AD3" w:rsidRPr="00104A80" w:rsidRDefault="00031AD3" w:rsidP="001B6D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A80" w:rsidRDefault="00104A80" w:rsidP="00104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8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104A80">
        <w:rPr>
          <w:rFonts w:ascii="Times New Roman" w:hAnsi="Times New Roman" w:cs="Times New Roman"/>
          <w:b/>
          <w:sz w:val="28"/>
          <w:szCs w:val="28"/>
        </w:rPr>
        <w:t>вопрос</w:t>
      </w:r>
      <w:r w:rsidRPr="00104A80">
        <w:rPr>
          <w:rFonts w:ascii="Times New Roman" w:hAnsi="Times New Roman" w:cs="Times New Roman"/>
          <w:sz w:val="28"/>
          <w:szCs w:val="28"/>
        </w:rPr>
        <w:t>:  Закрепление</w:t>
      </w:r>
      <w:proofErr w:type="gramEnd"/>
      <w:r w:rsidRPr="00104A80">
        <w:rPr>
          <w:rFonts w:ascii="Times New Roman" w:hAnsi="Times New Roman" w:cs="Times New Roman"/>
          <w:sz w:val="28"/>
          <w:szCs w:val="28"/>
        </w:rPr>
        <w:t xml:space="preserve"> наставников</w:t>
      </w:r>
    </w:p>
    <w:p w:rsidR="00104A80" w:rsidRDefault="00104A80" w:rsidP="0010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80" w:rsidRDefault="00104A80" w:rsidP="00104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80" w:rsidRDefault="00104A80" w:rsidP="0010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круглого стола:</w:t>
      </w:r>
    </w:p>
    <w:p w:rsidR="00104A80" w:rsidRDefault="00104A80" w:rsidP="00104A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привести в соответствие документацию по организации самообразовательной деятельности.</w:t>
      </w:r>
    </w:p>
    <w:p w:rsidR="00104A80" w:rsidRDefault="00104A80" w:rsidP="00104A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положительный опыт педагогов, представивших отчет по теме самообразования.</w:t>
      </w:r>
    </w:p>
    <w:p w:rsidR="00104A80" w:rsidRDefault="00104A80" w:rsidP="00104A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Вовлекать педагогов в постоянную деятельность по самообразованию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занятий, повышение квалификации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A80" w:rsidRDefault="00104A80" w:rsidP="00104A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опытных наставников за молодыми и начинающими педагогами:</w:t>
      </w:r>
    </w:p>
    <w:p w:rsidR="00104A80" w:rsidRDefault="00104A80" w:rsidP="00104A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Иордан О.А. -  </w:t>
      </w:r>
    </w:p>
    <w:p w:rsidR="00104A80" w:rsidRDefault="00104A80" w:rsidP="00104A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Дягилева М.Е. – </w:t>
      </w:r>
    </w:p>
    <w:p w:rsidR="00104A80" w:rsidRDefault="00104A80" w:rsidP="00104A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</w:t>
      </w:r>
    </w:p>
    <w:p w:rsidR="00104A80" w:rsidRDefault="00104A80" w:rsidP="00104A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Ж.Г. – </w:t>
      </w:r>
    </w:p>
    <w:p w:rsidR="00213820" w:rsidRPr="00104A80" w:rsidRDefault="00E552DA" w:rsidP="00104A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A80">
        <w:rPr>
          <w:rFonts w:ascii="Times New Roman" w:hAnsi="Times New Roman" w:cs="Times New Roman"/>
          <w:sz w:val="28"/>
          <w:szCs w:val="28"/>
        </w:rPr>
        <w:tab/>
      </w:r>
    </w:p>
    <w:sectPr w:rsidR="00213820" w:rsidRPr="0010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0044"/>
    <w:multiLevelType w:val="multilevel"/>
    <w:tmpl w:val="A48E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10445"/>
    <w:multiLevelType w:val="multilevel"/>
    <w:tmpl w:val="F33A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E732E"/>
    <w:multiLevelType w:val="hybridMultilevel"/>
    <w:tmpl w:val="CE3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327"/>
    <w:multiLevelType w:val="multilevel"/>
    <w:tmpl w:val="7428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F59CC"/>
    <w:multiLevelType w:val="multilevel"/>
    <w:tmpl w:val="4BF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CA"/>
    <w:rsid w:val="00031AD3"/>
    <w:rsid w:val="000648BA"/>
    <w:rsid w:val="00104A80"/>
    <w:rsid w:val="001841B9"/>
    <w:rsid w:val="001B6DE5"/>
    <w:rsid w:val="00207606"/>
    <w:rsid w:val="00213820"/>
    <w:rsid w:val="003779C3"/>
    <w:rsid w:val="003F3847"/>
    <w:rsid w:val="00402931"/>
    <w:rsid w:val="00421A65"/>
    <w:rsid w:val="005802AF"/>
    <w:rsid w:val="005968CA"/>
    <w:rsid w:val="005A33F3"/>
    <w:rsid w:val="005D22F3"/>
    <w:rsid w:val="00721C16"/>
    <w:rsid w:val="008208CA"/>
    <w:rsid w:val="008318B8"/>
    <w:rsid w:val="008A3C87"/>
    <w:rsid w:val="00A67DC2"/>
    <w:rsid w:val="00B836CC"/>
    <w:rsid w:val="00C915B2"/>
    <w:rsid w:val="00D80AB3"/>
    <w:rsid w:val="00DA002E"/>
    <w:rsid w:val="00DA269E"/>
    <w:rsid w:val="00E552DA"/>
    <w:rsid w:val="00E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374A-4D35-4184-AB57-9FE4C0D2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60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02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3F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9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1347-6C9C-468D-AB12-CEC7BB1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2023-10-20T04:37:00Z</cp:lastPrinted>
  <dcterms:created xsi:type="dcterms:W3CDTF">2023-10-09T07:55:00Z</dcterms:created>
  <dcterms:modified xsi:type="dcterms:W3CDTF">2023-10-20T06:48:00Z</dcterms:modified>
</cp:coreProperties>
</file>