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51" w:rsidRPr="00AE5B51" w:rsidRDefault="00AE5B51" w:rsidP="00AE5B5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</w:t>
      </w:r>
      <w:r w:rsidRPr="00AE5B51">
        <w:rPr>
          <w:b/>
          <w:color w:val="333333"/>
          <w:sz w:val="28"/>
          <w:szCs w:val="28"/>
        </w:rPr>
        <w:t>Эссе: «Мой любимый город»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t xml:space="preserve">Живу я в одном из живописных мест нашей страны – Кавказских Минеральных водах, в селе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Винсады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>. Наше село расположилось неподалёку от городов: Пятигорск, Ессентуки, Железноводск.</w:t>
      </w:r>
      <w:r w:rsidRPr="00AE5B51">
        <w:rPr>
          <w:rFonts w:ascii="Times New Roman" w:hAnsi="Times New Roman" w:cs="Times New Roman"/>
          <w:sz w:val="28"/>
          <w:szCs w:val="28"/>
        </w:rPr>
        <w:t xml:space="preserve"> </w:t>
      </w:r>
      <w:r w:rsidRPr="00AE5B51">
        <w:rPr>
          <w:rFonts w:ascii="Times New Roman" w:hAnsi="Times New Roman" w:cs="Times New Roman"/>
          <w:sz w:val="28"/>
          <w:szCs w:val="28"/>
        </w:rPr>
        <w:t>Наш край часто называют Жемчужиной Кавказа, благодаря тому, что здесь находится большое количество минеральных источников. Чистый свежий воздух, прекрасный вид, горная местность, тёплый климат способствовали развитию курорта на юге России.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t xml:space="preserve">Со всех уголков нашей страны люди приезжают к нам на лечение и отдых. История курорта насчитывает около 200 лет. Впечатляют своими изысканными, неповторимыми формами архитектурные памятники -Главные нарзанные ванны в городе Кисловодске, уникальная грязелечебница в Ессентуках, Пушкинские ванны, Академическая и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галерии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 xml:space="preserve"> в Пятигорске, Пушкинская галерея, дворец эмира Бухарского в </w:t>
      </w:r>
      <w:bookmarkStart w:id="0" w:name="_GoBack"/>
      <w:bookmarkEnd w:id="0"/>
      <w:r w:rsidRPr="00AE5B51">
        <w:rPr>
          <w:rFonts w:ascii="Times New Roman" w:hAnsi="Times New Roman" w:cs="Times New Roman"/>
          <w:sz w:val="28"/>
          <w:szCs w:val="28"/>
        </w:rPr>
        <w:t>Железноводске. Здесь каждый уголок связан с историческими событиями и выдающимися личностями. Многие поэты и писатели, такие как Пушкин, Лермонтов, Толстой приезжали на Кавказ, и свои впечатления оставили в своих произведениях. 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t>Пятигорск – столица Северокавказского Федерального округа. Здесь находятся большое количество достопримечательностей: Озеро Провал, Грот Дианы, грот Лермонтова, Эолова арфа.  Пятигорск и гора Машук являются наиболее посещаемые как населением, так и гостями Кавказских Минеральных Вод. Здесь очень много интересных памятников природы, истории, архитектуры.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t>У подножия горы Машук располагается место дуэли М.Ю. Лермонтова.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t>На подвесной канатной дороге можно подняться на вершину горы Машук, откуда открывается живописный вид на окрестности г. Пятигорска.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t xml:space="preserve">С другой стороны Пятигорска во всей красе предстаёт перед нами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пятивершинная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 xml:space="preserve"> гора Бештау с её грозными скалами. Посетив экскурсию, мы много узнали об этих живописных местах, например, что вершина – Большой Тау имеет высоту 1400м над уровнем моря. На восточном склоне располагается вершина Козьи Скалы, в северной части-Малый Тау, на западном склоне –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Лохматий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 xml:space="preserve"> Курган, на южном склоне массива – Лысая гора.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t xml:space="preserve">Бештау представляет собой самый настоящий вулкан. Здесь вязкая магма выходила на поверхность земли и застывала в виде гигантских куполов. Накопившиеся снизу газы взрывались, и тучи пепла и камней поднимались высоко в небо. Причудливые магматические скалы хорошо сохранились и носят названия Кукла, Трахит, Бастион,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Орлинные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 xml:space="preserve"> скалы и другие.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Кавказким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 xml:space="preserve"> горным обществом была проложена в начале прошлого века тропа на вершину Бештау из Пятигорска, которой сейчас пользуются многочисленные туристы. В прошлом году наш класс участвовал в массовом восхождении в честь Дня защитника Отечества.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lastRenderedPageBreak/>
        <w:t>При хорошей погоде прекрасно виден весь Кавказский хребет во главе с величественным Эльбрусом.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t xml:space="preserve">В любое время года </w:t>
      </w:r>
      <w:proofErr w:type="gramStart"/>
      <w:r w:rsidRPr="00AE5B51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AE5B51">
        <w:rPr>
          <w:rFonts w:ascii="Times New Roman" w:hAnsi="Times New Roman" w:cs="Times New Roman"/>
          <w:sz w:val="28"/>
          <w:szCs w:val="28"/>
        </w:rPr>
        <w:t xml:space="preserve"> красив Пятигорск и другие города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Кавминвод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>.</w:t>
      </w:r>
    </w:p>
    <w:p w:rsidR="00AE5B51" w:rsidRPr="00AE5B51" w:rsidRDefault="00AE5B51" w:rsidP="00AE5B51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B51">
        <w:rPr>
          <w:rFonts w:ascii="Times New Roman" w:hAnsi="Times New Roman" w:cs="Times New Roman"/>
          <w:sz w:val="28"/>
          <w:szCs w:val="28"/>
        </w:rPr>
        <w:t xml:space="preserve">У каждого из нас есть своя малая </w:t>
      </w:r>
      <w:proofErr w:type="gramStart"/>
      <w:r w:rsidRPr="00AE5B51">
        <w:rPr>
          <w:rFonts w:ascii="Times New Roman" w:hAnsi="Times New Roman" w:cs="Times New Roman"/>
          <w:sz w:val="28"/>
          <w:szCs w:val="28"/>
        </w:rPr>
        <w:t>родина ,</w:t>
      </w:r>
      <w:proofErr w:type="gramEnd"/>
      <w:r w:rsidRPr="00AE5B51">
        <w:rPr>
          <w:rFonts w:ascii="Times New Roman" w:hAnsi="Times New Roman" w:cs="Times New Roman"/>
          <w:sz w:val="28"/>
          <w:szCs w:val="28"/>
        </w:rPr>
        <w:t xml:space="preserve"> для меня это – Ставропольский край,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Кавминводы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 xml:space="preserve">, моё родное село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Винсады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 xml:space="preserve">. Здесь мне жить и поэтому хочется, чтобы развивались курорты </w:t>
      </w:r>
      <w:proofErr w:type="spellStart"/>
      <w:r w:rsidRPr="00AE5B51">
        <w:rPr>
          <w:rFonts w:ascii="Times New Roman" w:hAnsi="Times New Roman" w:cs="Times New Roman"/>
          <w:sz w:val="28"/>
          <w:szCs w:val="28"/>
        </w:rPr>
        <w:t>Кавминвод</w:t>
      </w:r>
      <w:proofErr w:type="spellEnd"/>
      <w:r w:rsidRPr="00AE5B51">
        <w:rPr>
          <w:rFonts w:ascii="Times New Roman" w:hAnsi="Times New Roman" w:cs="Times New Roman"/>
          <w:sz w:val="28"/>
          <w:szCs w:val="28"/>
        </w:rPr>
        <w:t>, обустраивался быт людей, чтобы жизнь людей была более достойней.</w:t>
      </w:r>
    </w:p>
    <w:p w:rsidR="00070B39" w:rsidRPr="00AE5B51" w:rsidRDefault="00070B39" w:rsidP="00AE5B5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70B39" w:rsidRPr="00AE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98"/>
    <w:rsid w:val="00070B39"/>
    <w:rsid w:val="005B7D98"/>
    <w:rsid w:val="00A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4FF6-1E04-4E76-B363-B3712EE9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B51"/>
    <w:rPr>
      <w:b/>
      <w:bCs/>
    </w:rPr>
  </w:style>
  <w:style w:type="paragraph" w:styleId="a5">
    <w:name w:val="No Spacing"/>
    <w:uiPriority w:val="1"/>
    <w:qFormat/>
    <w:rsid w:val="00AE5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0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</dc:creator>
  <cp:keywords/>
  <dc:description/>
  <cp:lastModifiedBy>Bibliote</cp:lastModifiedBy>
  <cp:revision>3</cp:revision>
  <dcterms:created xsi:type="dcterms:W3CDTF">2023-11-09T11:01:00Z</dcterms:created>
  <dcterms:modified xsi:type="dcterms:W3CDTF">2023-11-09T11:11:00Z</dcterms:modified>
</cp:coreProperties>
</file>