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2D" w:rsidRDefault="001632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Детско-</w:t>
      </w:r>
      <w:r w:rsidR="00887D1C">
        <w:rPr>
          <w:b/>
          <w:color w:val="000000"/>
          <w:sz w:val="28"/>
          <w:szCs w:val="28"/>
        </w:rPr>
        <w:t>родительский клуб «Первые шаги в детский сад», как форма взаимодействия с родителями воспитанников в период адаптации и подготовки детей к ДОУ.</w:t>
      </w:r>
    </w:p>
    <w:bookmarkEnd w:id="0"/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исследованиях проблема адаптации детей дошкольного возраста к условиям воспитания в дошкольных учреждениях представлена достаточно широко (К. Грош, М. Зейдель, А. Атанасова-Вукова, В. Манова-Томова, Э. Хабинакова).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Отмечается, что период адаптации дошкольников к детскому саду осложняется сменой предметно пространственной обстановки и появлением новых взрослых в окружении детей. </w:t>
      </w:r>
      <w:r>
        <w:rPr>
          <w:color w:val="000000" w:themeColor="text1"/>
          <w:sz w:val="28"/>
          <w:szCs w:val="28"/>
        </w:rPr>
        <w:t>Многие авторы отмечают, что течение адаптационного периода зависит и от того, насколько хорошо сумела подготовить ребёнка к переходу в детское учреждение семья.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совершенно очевидно, что в по</w:t>
      </w:r>
      <w:r>
        <w:rPr>
          <w:sz w:val="28"/>
          <w:szCs w:val="28"/>
        </w:rPr>
        <w:t xml:space="preserve">добного рода исследованиях практически не поднимается вопрос о готовности родителей к этому периоду жизни ребёнка. </w:t>
      </w:r>
      <w:r>
        <w:rPr>
          <w:color w:val="auto"/>
          <w:sz w:val="28"/>
          <w:szCs w:val="28"/>
        </w:rPr>
        <w:t>Поступление ребёнка в дошкольную образовательную организацию вызывает у родителей волнения, опасения страхи за здоровье ребёнка, за его эмоциональное благополучие. Часто эти переживания вызваны недостаточным уровнем педагогической компетентности родителей.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такое направление работы педагогов дошкольной организации, как работа с родителями в этот период, оказание им помощи выходит на первый план.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Подтверждение этой мысли мы можем найти в Федеральном государственном образовательном стандарте дошкольного образования, </w:t>
      </w:r>
      <w:r>
        <w:rPr>
          <w:color w:val="auto"/>
          <w:sz w:val="28"/>
          <w:szCs w:val="28"/>
        </w:rPr>
        <w:t>где определено, что деятельность воспитателя, в том числе по адаптации детей раннего возраста, базируется на основной образовательной программе дошкольного образования. А одним из условий позитивной социализации и адаптации ребёнка выступает организация открытого образовательного процесса сотрудничества с семьями воспитанников. Исходя из положений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ФГОС ДОУ, видно, что одним из важных направлений деятельности воспитателя по адаптации детей в дошкольно</w:t>
      </w:r>
      <w:r w:rsidR="00AC1EEA">
        <w:rPr>
          <w:color w:val="000000" w:themeColor="text1"/>
          <w:sz w:val="28"/>
          <w:szCs w:val="28"/>
        </w:rPr>
        <w:t xml:space="preserve">й образовательной организации, </w:t>
      </w:r>
      <w:r>
        <w:rPr>
          <w:color w:val="000000" w:themeColor="text1"/>
          <w:sz w:val="28"/>
          <w:szCs w:val="28"/>
        </w:rPr>
        <w:t>является деятельность по оказанию помощи родителям в период адаптации их детей к детскому саду, посредством, тесного взаимодействия с ними по созданию максимально благоприятных условий и атмосферы безболезненного привыкания к новым условиям.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Всё это и привело нас к мысли о необходимости создания на базе нашего учреждения</w:t>
      </w:r>
      <w:r w:rsidR="00AC1EEA">
        <w:rPr>
          <w:color w:val="000000" w:themeColor="text1"/>
          <w:sz w:val="28"/>
          <w:szCs w:val="28"/>
        </w:rPr>
        <w:t xml:space="preserve"> детско-</w:t>
      </w:r>
      <w:r>
        <w:rPr>
          <w:color w:val="000000" w:themeColor="text1"/>
          <w:sz w:val="28"/>
          <w:szCs w:val="28"/>
        </w:rPr>
        <w:t xml:space="preserve">родительского клуба </w:t>
      </w:r>
      <w:r>
        <w:rPr>
          <w:sz w:val="28"/>
          <w:szCs w:val="28"/>
        </w:rPr>
        <w:t xml:space="preserve">«Первые шаги в детский сад». 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Работа Клуба строится на следующих принципах: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Целенаправленность</w:t>
      </w:r>
      <w:r>
        <w:rPr>
          <w:color w:val="181818"/>
          <w:sz w:val="28"/>
          <w:szCs w:val="28"/>
        </w:rPr>
        <w:t xml:space="preserve"> педагогического проекта – Программа </w:t>
      </w:r>
      <w:r w:rsidR="00AC1EEA">
        <w:rPr>
          <w:color w:val="181818"/>
          <w:sz w:val="28"/>
          <w:szCs w:val="28"/>
        </w:rPr>
        <w:t>детско-родительского к</w:t>
      </w:r>
      <w:r>
        <w:rPr>
          <w:color w:val="181818"/>
          <w:sz w:val="28"/>
          <w:szCs w:val="28"/>
        </w:rPr>
        <w:t>луба направлена на актуальные проблемы развития ребёнка раннего возраста.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Вариативность </w:t>
      </w:r>
      <w:r>
        <w:rPr>
          <w:color w:val="181818"/>
          <w:sz w:val="28"/>
          <w:szCs w:val="28"/>
        </w:rPr>
        <w:t>содержания форм и методов образования родителей.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открытости и доверия</w:t>
      </w:r>
      <w:r>
        <w:rPr>
          <w:sz w:val="28"/>
          <w:szCs w:val="28"/>
        </w:rPr>
        <w:t> – предоставление каждому родителю возможности знать и видеть, как развиваются их дети.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Взаимодействие </w:t>
      </w:r>
      <w:r>
        <w:rPr>
          <w:sz w:val="28"/>
          <w:szCs w:val="28"/>
        </w:rPr>
        <w:t>– согласованное установление взаимосвязи семьи и детского сада таким образом, чтобы действия одного партнёра обязательно сопровождались соответствующими действиями другого.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и сотрудничество</w:t>
      </w:r>
      <w:r>
        <w:rPr>
          <w:sz w:val="28"/>
          <w:szCs w:val="28"/>
        </w:rPr>
        <w:t>, т.е. включение родителей в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самосовершенствования).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 рассчитан на работу с родителями детей от 1 года до 3-х лет, готовящихся</w:t>
      </w:r>
      <w:r w:rsidR="00AC1EEA">
        <w:rPr>
          <w:sz w:val="28"/>
          <w:szCs w:val="28"/>
        </w:rPr>
        <w:t xml:space="preserve"> к поступлению в детский сад и </w:t>
      </w:r>
      <w:r>
        <w:rPr>
          <w:sz w:val="28"/>
          <w:szCs w:val="28"/>
        </w:rPr>
        <w:t>проходящих период адаптации.</w:t>
      </w:r>
    </w:p>
    <w:p w:rsidR="0028462D" w:rsidRDefault="00AC1EEA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Детско-родительский к</w:t>
      </w:r>
      <w:r w:rsidR="00887D1C">
        <w:rPr>
          <w:sz w:val="28"/>
          <w:szCs w:val="28"/>
        </w:rPr>
        <w:t xml:space="preserve">луб «Первые шаги в детский сад» - это ежемесячные мероприятия, информационные встречи, тематические выставки, консультации, практические обучения родителей. Заседания клуба проводится от одного до двух раз в месяц, в зависимости от посещаемости. 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встреч 30-40 минут. Достаточно большой объем информации, размещённый в коротком отрезке времени представляет большой интерес для родителей.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Цель: </w:t>
      </w:r>
      <w:r>
        <w:rPr>
          <w:sz w:val="28"/>
          <w:szCs w:val="28"/>
        </w:rPr>
        <w:t>Создание условий, облегчающих адаптационный период при поступлении ребёнка в дошкольное учреждение путём взаимодействия детского сада и семьи через работу родительского клуба.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8462D" w:rsidRDefault="00887D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родител</w:t>
      </w:r>
      <w:r w:rsidR="00AC1EEA">
        <w:rPr>
          <w:rFonts w:ascii="Times New Roman" w:eastAsia="Calibri" w:hAnsi="Times New Roman" w:cs="Times New Roman"/>
          <w:sz w:val="28"/>
          <w:szCs w:val="28"/>
          <w:lang w:eastAsia="ru-RU"/>
        </w:rPr>
        <w:t>ей с организацией воспитательно-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процесса в ДОУ.</w:t>
      </w:r>
    </w:p>
    <w:p w:rsidR="0028462D" w:rsidRDefault="00887D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активную позицию родителей в создании оптимальных условий для адаптации ребёнка.</w:t>
      </w:r>
    </w:p>
    <w:p w:rsidR="0028462D" w:rsidRDefault="00AC1E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психолого-</w:t>
      </w:r>
      <w:r w:rsidR="00887D1C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педагогическую помощь родителям и повысить их психолого - педагогическую грамотность.</w:t>
      </w:r>
    </w:p>
    <w:p w:rsidR="0028462D" w:rsidRDefault="00AC1E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Оказать   информационно- консультативную </w:t>
      </w:r>
      <w:r w:rsidR="0088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помощь родителям. </w:t>
      </w:r>
    </w:p>
    <w:p w:rsidR="0028462D" w:rsidRDefault="00887D1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отношения сотрудничества, создать положительную эмоциональную среду общения между субъектами образовательного процесса: дети, родители, специалисты и педагоги дошкольного учреждения.</w:t>
      </w:r>
    </w:p>
    <w:p w:rsidR="0028462D" w:rsidRDefault="00887D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формы работы с родителями:</w:t>
      </w:r>
    </w:p>
    <w:p w:rsidR="0028462D" w:rsidRDefault="00887D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-семинары - практикумы;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интегрированные занятия;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психологические тренинги;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анкетирование;  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наглядная информация;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игровое взаимодействие родителей с детьми;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обсуждение и распространение опыта семейного воспитания.</w:t>
      </w:r>
    </w:p>
    <w:p w:rsidR="0028462D" w:rsidRDefault="0088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>Итак, как же проходят занятия в нашем клубе. В назначенное время родители с детьми приходят в детский сад. Встречи проходят в музыкальном или спортивном зале, методическом кабинете или в групповом помещении. Во время встречи проводятся следующие виды деятельности:</w:t>
      </w:r>
    </w:p>
    <w:p w:rsidR="0028462D" w:rsidRDefault="00887D1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Самостоятельные игры детей по интересам. 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Как только дети приходят, педагоги предлагают игровой материал. Детям даётся свободное время для знакомства с игровым оборудованием, общения со сверстниками.</w:t>
      </w:r>
    </w:p>
    <w:p w:rsidR="0028462D" w:rsidRDefault="00887D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Далее</w:t>
      </w:r>
      <w:r>
        <w:rPr>
          <w:i/>
          <w:iCs/>
          <w:color w:val="181818"/>
          <w:sz w:val="28"/>
          <w:szCs w:val="28"/>
        </w:rPr>
        <w:t xml:space="preserve"> </w:t>
      </w:r>
      <w:r>
        <w:rPr>
          <w:iCs/>
          <w:color w:val="181818"/>
          <w:sz w:val="28"/>
          <w:szCs w:val="28"/>
        </w:rPr>
        <w:t>проводится</w:t>
      </w:r>
      <w:r>
        <w:rPr>
          <w:i/>
          <w:iCs/>
          <w:color w:val="181818"/>
          <w:sz w:val="28"/>
          <w:szCs w:val="28"/>
        </w:rPr>
        <w:t xml:space="preserve"> Консультирование родителей педагогами.</w:t>
      </w:r>
    </w:p>
    <w:p w:rsidR="0028462D" w:rsidRDefault="00887D1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709"/>
        <w:jc w:val="both"/>
        <w:rPr>
          <w:iCs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Специалисты ДОУ дают теоретические, педагогические знания родителям в форме беседы. Например, игры и забавы с нетрадиционным оборудованием: педагог расскажет о том, что необязательно покупать дорогие игрушки для развития ребёнка, можно воспользоваться прищепками, крышечками, крупой и т.д. Объяснит, как именно использовать тот или иной материал, как это влияет на развитие малыша, покажет, как играть. Расскажет о технике безопасности.</w:t>
      </w:r>
    </w:p>
    <w:p w:rsidR="0028462D" w:rsidRDefault="00887D1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709"/>
        <w:jc w:val="both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 xml:space="preserve">Содержание консультативной помощи строится в зависимости от запросов родителей, или в связи с возникновением какой – либо проблемной ситуации в ходе встречи. </w:t>
      </w:r>
    </w:p>
    <w:p w:rsidR="0028462D" w:rsidRDefault="00887D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Затем организуется </w:t>
      </w:r>
      <w:r>
        <w:rPr>
          <w:i/>
          <w:iCs/>
          <w:color w:val="181818"/>
          <w:sz w:val="28"/>
          <w:szCs w:val="28"/>
        </w:rPr>
        <w:t>Совместная деятельность родителя и ребёнка.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Родитель на данном этапе закрепляет на практике теоретические знания общения с ребенком, тем самым получая практические знания.</w:t>
      </w:r>
    </w:p>
    <w:p w:rsidR="0028462D" w:rsidRDefault="00887D1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Общение детей друг с другом.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Свободные игры детей с игровым материалом обязательно под присмотром взрослых.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Свободные игры детей с игровым материалом обязательно под присмотром взрослых.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первоочередные задачи работы педагога в родительском клубе: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-развивать взаимопонимание взрослых и детей, используя вербальные и невербальные средства общения (мимику, жесты, речь);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-развивать интерес родителей к играм детей, получение положительных эмоций от совместно выполненной деятельности;</w:t>
      </w:r>
    </w:p>
    <w:p w:rsidR="00AC1EEA" w:rsidRDefault="00887D1C" w:rsidP="00AC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творческие способности и воображение взрослых и детей в процессе игрового общения.</w:t>
      </w:r>
    </w:p>
    <w:p w:rsidR="0028462D" w:rsidRPr="00AC1EEA" w:rsidRDefault="00AC1EEA" w:rsidP="00AC1E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Работа с родителями - </w:t>
      </w:r>
      <w:r w:rsidR="00887D1C">
        <w:rPr>
          <w:color w:val="181818"/>
          <w:sz w:val="28"/>
          <w:szCs w:val="28"/>
        </w:rPr>
        <w:t>это длительный процесс, требующий терпеливого, неуклонного следования выбранной цели. Я считаю, что деятельность нашего клуба сделала большой шаг вперёд для развития отношений между ДОУ, родительской общественностью и детьми. 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работы Клуба, у родителей сформировалось: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первоначальное представление о поступлении детей в МБДОУ;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повысилась за</w:t>
      </w:r>
      <w:r w:rsidR="00AC1EEA">
        <w:rPr>
          <w:sz w:val="28"/>
          <w:szCs w:val="28"/>
        </w:rPr>
        <w:t xml:space="preserve">интересованность </w:t>
      </w:r>
      <w:r>
        <w:rPr>
          <w:sz w:val="28"/>
          <w:szCs w:val="28"/>
        </w:rPr>
        <w:t xml:space="preserve">к работе МБДОУ; 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сформировалась потребность в общении со специалистами дошкольного образовательного учреждения; 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>
        <w:rPr>
          <w:sz w:val="28"/>
          <w:szCs w:val="28"/>
        </w:rPr>
        <w:t>- п</w:t>
      </w:r>
      <w:r>
        <w:rPr>
          <w:color w:val="211E1E"/>
          <w:sz w:val="28"/>
          <w:szCs w:val="28"/>
        </w:rPr>
        <w:t xml:space="preserve">овысилась психолого - педагогическая грамотность; 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11E1E"/>
          <w:sz w:val="28"/>
          <w:szCs w:val="28"/>
        </w:rPr>
        <w:t xml:space="preserve">- </w:t>
      </w:r>
      <w:r>
        <w:rPr>
          <w:sz w:val="28"/>
          <w:szCs w:val="28"/>
        </w:rPr>
        <w:t>повышена компетентность родителей в вопросах воспитания и развити</w:t>
      </w:r>
      <w:r w:rsidR="00AC1EEA">
        <w:rPr>
          <w:sz w:val="28"/>
          <w:szCs w:val="28"/>
        </w:rPr>
        <w:t xml:space="preserve">я ребёнка, а также к адаптации </w:t>
      </w:r>
      <w:r>
        <w:rPr>
          <w:sz w:val="28"/>
          <w:szCs w:val="28"/>
        </w:rPr>
        <w:t xml:space="preserve">в условиях ДОУ; 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211E1E"/>
          <w:sz w:val="28"/>
          <w:szCs w:val="28"/>
        </w:rPr>
        <w:t>повышен р</w:t>
      </w:r>
      <w:r>
        <w:rPr>
          <w:sz w:val="28"/>
          <w:szCs w:val="28"/>
        </w:rPr>
        <w:t xml:space="preserve">ост посещаемости родителями мероприятий в ДОУ; установлены доверительные отношения между ДОУ и родителями, что </w:t>
      </w:r>
      <w:r>
        <w:rPr>
          <w:sz w:val="28"/>
          <w:szCs w:val="28"/>
        </w:rPr>
        <w:lastRenderedPageBreak/>
        <w:t>благоприятно сказывается на эмоциональном состоянии ребёнка раннего возраста в момент адаптации.</w:t>
      </w:r>
    </w:p>
    <w:p w:rsidR="0028462D" w:rsidRDefault="00887D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Тщательная подготовка к каждому посещению, чёткий отбор материала, практическая деятельность, ненавязчивость обучения различным приёмам работы с детьми – все это способствовало заинтересованности родителей к посещению клуба.</w:t>
      </w:r>
    </w:p>
    <w:p w:rsidR="0028462D" w:rsidRDefault="00887D1C">
      <w:pPr>
        <w:pStyle w:val="Default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наступающем учебном году детско - родительский клуб «Первые шаги в детский сад» будет продолжать свою деятельность.</w:t>
      </w:r>
    </w:p>
    <w:p w:rsidR="00163261" w:rsidRDefault="00887D1C">
      <w:pPr>
        <w:pStyle w:val="Default"/>
        <w:spacing w:before="0" w:beforeAutospacing="0" w:after="0" w:afterAutospacing="0"/>
        <w:ind w:firstLine="709"/>
        <w:jc w:val="both"/>
        <w:rPr>
          <w:bCs/>
          <w:sz w:val="28"/>
        </w:rPr>
      </w:pPr>
      <w:r>
        <w:rPr>
          <w:color w:val="181818"/>
          <w:sz w:val="28"/>
          <w:szCs w:val="28"/>
        </w:rPr>
        <w:t>Своё выступление хочется закончить такими словами</w:t>
      </w:r>
      <w:r>
        <w:rPr>
          <w:bCs/>
          <w:sz w:val="28"/>
        </w:rPr>
        <w:t xml:space="preserve">: </w:t>
      </w:r>
    </w:p>
    <w:p w:rsidR="00163261" w:rsidRDefault="00887D1C" w:rsidP="00163261">
      <w:pPr>
        <w:pStyle w:val="Default"/>
        <w:spacing w:before="0" w:beforeAutospacing="0" w:after="0" w:afterAutospacing="0"/>
        <w:ind w:firstLine="709"/>
        <w:jc w:val="center"/>
        <w:rPr>
          <w:bCs/>
          <w:sz w:val="28"/>
        </w:rPr>
      </w:pPr>
      <w:r>
        <w:rPr>
          <w:bCs/>
          <w:sz w:val="28"/>
        </w:rPr>
        <w:t>«От использования, обучения и просвещения родителей - к признанию ценности семейного опыта, установлению партнерских отношений с родителями детей;</w:t>
      </w:r>
    </w:p>
    <w:p w:rsidR="00163261" w:rsidRDefault="00887D1C" w:rsidP="00163261">
      <w:pPr>
        <w:pStyle w:val="Default"/>
        <w:spacing w:before="0" w:beforeAutospacing="0" w:after="0" w:afterAutospacing="0"/>
        <w:ind w:firstLine="709"/>
        <w:jc w:val="center"/>
        <w:rPr>
          <w:bCs/>
          <w:sz w:val="28"/>
        </w:rPr>
      </w:pPr>
      <w:r>
        <w:rPr>
          <w:bCs/>
          <w:sz w:val="28"/>
        </w:rPr>
        <w:t>от противостояния и обвинений к объединению;</w:t>
      </w:r>
    </w:p>
    <w:p w:rsidR="0028462D" w:rsidRDefault="00887D1C" w:rsidP="00163261">
      <w:pPr>
        <w:pStyle w:val="Default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>
        <w:rPr>
          <w:bCs/>
          <w:sz w:val="28"/>
        </w:rPr>
        <w:t>от закрытости к доверию».</w:t>
      </w:r>
    </w:p>
    <w:p w:rsidR="0028462D" w:rsidRDefault="0028462D">
      <w:pPr>
        <w:spacing w:after="0" w:line="240" w:lineRule="auto"/>
        <w:ind w:firstLine="709"/>
        <w:jc w:val="both"/>
      </w:pPr>
    </w:p>
    <w:sectPr w:rsidR="0028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2D" w:rsidRDefault="00887D1C">
      <w:pPr>
        <w:spacing w:line="240" w:lineRule="auto"/>
      </w:pPr>
      <w:r>
        <w:separator/>
      </w:r>
    </w:p>
  </w:endnote>
  <w:endnote w:type="continuationSeparator" w:id="0">
    <w:p w:rsidR="0028462D" w:rsidRDefault="00887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2D" w:rsidRDefault="00887D1C">
      <w:pPr>
        <w:spacing w:after="0"/>
      </w:pPr>
      <w:r>
        <w:separator/>
      </w:r>
    </w:p>
  </w:footnote>
  <w:footnote w:type="continuationSeparator" w:id="0">
    <w:p w:rsidR="0028462D" w:rsidRDefault="00887D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E18"/>
    <w:multiLevelType w:val="multilevel"/>
    <w:tmpl w:val="0B3E6E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9365374"/>
    <w:multiLevelType w:val="multilevel"/>
    <w:tmpl w:val="1936537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75"/>
    <w:rsid w:val="00163261"/>
    <w:rsid w:val="0018041C"/>
    <w:rsid w:val="001C5167"/>
    <w:rsid w:val="00256B7B"/>
    <w:rsid w:val="0028462D"/>
    <w:rsid w:val="002B27A0"/>
    <w:rsid w:val="0043083B"/>
    <w:rsid w:val="00561A00"/>
    <w:rsid w:val="00792B52"/>
    <w:rsid w:val="00887D1C"/>
    <w:rsid w:val="008F48D4"/>
    <w:rsid w:val="00934775"/>
    <w:rsid w:val="00AC1EEA"/>
    <w:rsid w:val="00B2347D"/>
    <w:rsid w:val="00E17D92"/>
    <w:rsid w:val="00FB7AD9"/>
    <w:rsid w:val="4CF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1518"/>
  <w15:docId w15:val="{153123BA-B613-4512-BE99-BC72846E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31F05-77A3-430E-A716-6F322716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Часовитина Л.В.</dc:creator>
  <cp:lastModifiedBy>Ruslan</cp:lastModifiedBy>
  <cp:revision>6</cp:revision>
  <dcterms:created xsi:type="dcterms:W3CDTF">2022-06-06T23:32:00Z</dcterms:created>
  <dcterms:modified xsi:type="dcterms:W3CDTF">2023-04-04T11:07:00Z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18C8FF82D8FC4434897EDA5EB7F780FD</vt:lpwstr>
  </property>
</Properties>
</file>