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75" w:line="39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Конспект НОД в старшей группе детского сада на тему:</w:t>
      </w:r>
    </w:p>
    <w:p>
      <w:pPr>
        <w:spacing w:before="0" w:after="75" w:line="39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                   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День народного единства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00"/>
            <w:spacing w:val="0"/>
            <w:position w:val="0"/>
            <w:sz w:val="32"/>
            <w:u w:val="single"/>
            <w:shd w:fill="auto" w:val="clear"/>
          </w:rPr>
          <w:t xml:space="preserve">.</w:t>
        </w:r>
      </w:hyperlink>
    </w:p>
    <w:p>
      <w:pPr>
        <w:spacing w:before="0" w:after="75" w:line="39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Цель: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Расширение знаний и представлений о России, о народах и национальностях России, об истории возникновения праздника, формирование дружеских отношений в коллективе.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Задачи: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1.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Расширять знания и представления детей о России, о флаге, гербе и гимне, народах и национальностях, знание об истории возникновения праздника "День народного единства" , формирование дружеских отношений в детском коллективе.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Развитие памяти, логического и творческого мышления, воображения, речи, развитие мелкой моторики.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3.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Воспитание любви к Родине, патриотических чувств, сплоченности детского коллектива.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   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Ход мероприятия: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Собрались все дети в круг,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Я твой друг и ты мой друг.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Крепко за руки возьмемся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друг другу улыбнемся.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 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Ребята, Вы любите праздники?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да!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 какие праздники вы знаете?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День рождения, Новый год, 8 марта, День Защитников Отечества, День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матери.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Молодцы, дети, много праздников вы назвали. Но есть еще один замечательный праздник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День народного единства.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Вся наша страна отмечает его 4 ноября. Вы знакомы с этим праздником и историей его возникновения?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нет.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Я предлагаю вам послушать мой рассказ.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Россия – великая и могучая страна. В ней проживают люди разных национальностей. На ее территории много лесов и полей, гор и равнин,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рек, озер и морей. Очень часто на Россию нападали враги, чтобы завладеть ее просторами и покорить ее народы.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Не раз приходилось храбрым русским воинам защищать Родину.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        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Много лет тому назад наша Родина была занята врагами - поляками.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Они грабили, разоряли нашу землю. В то время народы и города России не были едины и,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поэтому,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не могли справиться с завоевателями. Казалось, что Русское государство погибло.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Но русские люди не могли и не хотели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 этим мириться.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      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вот однажды осенью в городе Нижнем Новгороде простой гражданин Кузьма Минин обратился к народу с призывом объединиться всем вместе и собрать войско для борьбы с поляками.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 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Слайд 1).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      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Командовать войском позвали одного из лучших военачальников того времени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храброго и честного князя Дмитрия Пожарского. (Слайд 2).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Все народы и земли Российского государства объединились для борьбы против захватчиков. Начались бои за Москву. (Слайд №3).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Князь Пожарский оказался талантливым полководцем. А Кузьма Минин, не жалея жизни, сражался под стенами столицы, как простой воин. (Слайд 4).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      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вот наступил долгожданный день: вражеское войско было побеждено (Слайд 5).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Россия стала свободной, а ее народы едиными. В честь объединения всех народов и земель России и победы над врагами Минину и Пожарскому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отлили памятник из меди с надписью: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Гражданину Минину и князю Пожарскому благодарная Россия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Поставили этот памятник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Москве - столице нашей Родины на Красной площади – в самом сердце России. (Слайд 6).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Ребята, вам понравился мой рассказ? Какими словами можно охарактеризовать Кузьму Минина и князя Дмитрия Пожарского?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Да. Они герои, смелые, мужественные, храбрые, сильные, стойкие, любящие свою Родину.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Правильно, ребята.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Минин и Пожарский –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Русские герои.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Минин и Пожарский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Столицу взяли с боем.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Смогли они народы на подвиг вдохновить,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Чтоб возвратить свободу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мир восстановить.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Эта славная победа сделала навсегда незабываемым для нас день 4 ноября. В честь этого события мы празднуем теперь День народного единства как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заслуженный праздник. Этот день отмечен красным числом в календаре. В этот праздник у всех выходной день. Люди ходят друг к другу в гости, собираются вместе, на улицах и площадях проходят праздничные мероприятия, устраиваются народные гуляния.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Слайд 7).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Ребята, каждая страна имеет свои государственные символы: флаг, герб и гимн. Какой флаг у России? (Слайд 8)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Трехцветный. Состоит из трех полосок- белой, синей, красной.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Правильно.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Белый- это цвет мира. Он говорит о том, что наша страна миролюбивая, она ни на кого не нападает.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Синий- это цвет верности. Народ любит свою страну, верен ей, защищает ее.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Красный-цвет силы. Это кровь, пролитая за Родину. (Слайд9)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Проводится дидактическая игра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Собери флаг России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».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: (показывает) Посмотрите, а это герб России. Что изображено на гербе России?(Слайд 10)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Дети: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Изображен Орел.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—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Обратите внимание, что на нашем гербе у орла две головы, значит, он не пропустит ни одного врага. В лапах орла символы власти скипетр и держава, такие в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старину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были у  русских царей.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У каждого государства обязательно есть свой гимн. Гимн- это торжественная песня. Его исполняют в самых торжественных случаях, во время праздников и других важных событий. При исполнении гимна все обязательно встают, а мужчины снимают головные уборы.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Предлагаю всем встать и послушать гимн России.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Слушание гимна России.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Ребята, одна у человека мать, одна и Родина. Крепко любит Родину народ. Много сложил о ней пословиц и поговорок. Давайте их вспомним.(Слайд 11)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Кто вспомнит, поднимайте руку, мы с удовольствием вас послушаем.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Дети: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Смелость силе воевода.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Тот герой кто за Родину горой.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 край свой насмерть стой.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Сам погибай, а товарища выручай.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Жить - Родине служить.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Не тот герой, кто награду ждёт, а тот герой, кто за народ идёт.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Если дружба велика, будет Родина крепка.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Замечательно! Много пословиц и поговорок мы сегодня услышали. Помните всегда, ребята: нам надо держаться вместе, помогать друг другу, уметь прощать и забывать обиды.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 сегодня накануне Дня народного единства мы с вами проведем акцию                   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Мы -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вместе!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Воспитатель предлагает подойти к столами, где приготовлено все необходимое).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Прежде, чем приступить к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работе, мы сделаем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разминку.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 нашей стране горы высокие, ( руки вверх, на носочках)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Реки глубокие,  (присели)</w:t>
        <w:br/>
        <w:t xml:space="preserve">Степи широкие, (руки в стороны)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Леса большие, (руками описываем круг)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А мы - ребята вот такие!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(Слайд 12)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Сейчас мы обведем свои ладошки на цветной бумаге, вырежем их силуэты и приклеим на ватмане, в центре которого изображена территория России. Вам нужно будет расположить силуэты своих ладошек рядом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друг с другом, как будто мы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крепко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держимся за руки -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это будет означать то, что мы вместе, мы едины, а значит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непобедимы!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Дети обводят ладошки и вырезают их силуэты, затем располагают и наклеивают силуэты на ватмане).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Воспитатель: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Давайте, друзья, мы за руки возьмемся,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Из песен и игр мы венок заплетем.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По нашей стране, по России пройдемся,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С друзьями большой хоровод заведем.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FFFFFF" w:val="clear"/>
        </w:rPr>
        <w:t xml:space="preserve">Итог НОД: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  <w:t xml:space="preserve">Воспитатель предлагает детям вспомнить и назвать те моменты мероприятия, которые им наиболее понравились и запомнились, и почему.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</w:p>
    <w:p>
      <w:pPr>
        <w:spacing w:before="0" w:after="200" w:line="24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3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direct.yandex.ru/?partner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