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82" w:rsidRPr="0072611F" w:rsidRDefault="003B3D82" w:rsidP="003B3D82">
      <w:pPr>
        <w:spacing w:after="0"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МКОУ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spellStart"/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Тальменская</w:t>
      </w:r>
      <w:proofErr w:type="spellEnd"/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СОШ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№1»</w:t>
      </w:r>
    </w:p>
    <w:p w:rsidR="003B3D82" w:rsidRPr="0072611F" w:rsidRDefault="003B3D82" w:rsidP="003B3D82">
      <w:pPr>
        <w:spacing w:after="0"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Акимова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Ольга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Алексеевна.</w:t>
      </w:r>
    </w:p>
    <w:p w:rsidR="003B3D82" w:rsidRPr="0072611F" w:rsidRDefault="003B3D82" w:rsidP="003B3D82">
      <w:pPr>
        <w:spacing w:after="0"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Учитель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биологии.</w:t>
      </w:r>
    </w:p>
    <w:p w:rsidR="009315F5" w:rsidRPr="0072611F" w:rsidRDefault="009315F5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«Исследовательские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проектные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работы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биологии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как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работы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одаренными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детьми».</w:t>
      </w:r>
    </w:p>
    <w:p w:rsidR="009315F5" w:rsidRPr="0072611F" w:rsidRDefault="009315F5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Современное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образование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нацелено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всестороннее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личности,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также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D4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удовлетворение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D4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всех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D4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образовательных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D4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потребностей.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D4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D4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всех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D4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учащихся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D4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разный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D4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уровень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0D4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мотивации,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возможности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способности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обучению,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задача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школы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создать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все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условия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для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самореализации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16A8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подростка.</w:t>
      </w:r>
    </w:p>
    <w:p w:rsidR="009315F5" w:rsidRPr="0072611F" w:rsidRDefault="00EA16A8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Особо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остановимся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одаренных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детях.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Им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часто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бывает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скучно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уроке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как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материал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был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понят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первого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раза,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повторений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требуется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ребенку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просто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нечем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2DB6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заняться.</w:t>
      </w:r>
    </w:p>
    <w:p w:rsidR="00E32DB6" w:rsidRPr="0072611F" w:rsidRDefault="00E32DB6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Под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одаренностью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обычно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понимают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выраженные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способности</w:t>
      </w:r>
      <w:proofErr w:type="gramEnd"/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какой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либо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области: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спорте,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искусстве,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науке.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32DB6" w:rsidRPr="0072611F" w:rsidRDefault="00E32DB6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Одаренность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9183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это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системное,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развивающееся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течение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жизни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качество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психики,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которое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определяет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возможность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достижения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человеком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более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высоких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(необычных,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незаурядных)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результатов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одном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или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нескольких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видах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сравнению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другими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людьми.</w:t>
      </w:r>
    </w:p>
    <w:p w:rsidR="009315F5" w:rsidRPr="0072611F" w:rsidRDefault="00505655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Как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правило,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мы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говорим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учащихся,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имеющим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склонность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отдельным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предметам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или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областям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наук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математике,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биологии,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языкознанию.</w:t>
      </w:r>
    </w:p>
    <w:p w:rsidR="00505655" w:rsidRPr="0072611F" w:rsidRDefault="00FA503A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Удачной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формой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урочной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внеурочной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такими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ребятами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могут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проектные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исследовательские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работы.</w:t>
      </w:r>
    </w:p>
    <w:p w:rsidR="00F35CEB" w:rsidRPr="0072611F" w:rsidRDefault="00FA503A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Часто,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эти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два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отождествляют,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что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корне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неверно,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как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это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совершенно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разные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формы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деятельности.</w:t>
      </w:r>
    </w:p>
    <w:p w:rsidR="00F35CEB" w:rsidRPr="0072611F" w:rsidRDefault="00F35CEB" w:rsidP="009B2B5E">
      <w:pPr>
        <w:pStyle w:val="a8"/>
        <w:numPr>
          <w:ilvl w:val="0"/>
          <w:numId w:val="1"/>
        </w:num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определению:</w:t>
      </w:r>
    </w:p>
    <w:p w:rsidR="00AC25F1" w:rsidRPr="0072611F" w:rsidRDefault="00AC25F1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D3D41" w:rsidRPr="0072611F" w:rsidRDefault="009B2B5E" w:rsidP="009B2B5E"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проводимая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учащимися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самостоятельно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плану,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контролем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становится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материальный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3D41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продукт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Презентация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продукта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частью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7714"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проекта.</w:t>
      </w:r>
    </w:p>
    <w:p w:rsidR="009B2B5E" w:rsidRPr="0072611F" w:rsidRDefault="009B2B5E" w:rsidP="009B2B5E"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Исследование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процесс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выработки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новых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знаний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человека.</w:t>
      </w:r>
    </w:p>
    <w:p w:rsidR="00F741AD" w:rsidRPr="0072611F" w:rsidRDefault="00F741AD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Fonts w:ascii="Times New Roman" w:hAnsi="Times New Roman" w:cs="Times New Roman"/>
          <w:sz w:val="28"/>
          <w:szCs w:val="28"/>
        </w:rPr>
        <w:t>В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ходе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проекта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создается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то,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чего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еще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было,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предмет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новыми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качествами.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Буклет,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макет,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презентация,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статья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в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газету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или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B17444" w:rsidRPr="0072611F">
        <w:rPr>
          <w:rFonts w:ascii="Times New Roman" w:hAnsi="Times New Roman" w:cs="Times New Roman"/>
          <w:sz w:val="28"/>
          <w:szCs w:val="28"/>
        </w:rPr>
        <w:t>коллаж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B17444" w:rsidRPr="0072611F">
        <w:rPr>
          <w:rFonts w:ascii="Times New Roman" w:hAnsi="Times New Roman" w:cs="Times New Roman"/>
          <w:sz w:val="28"/>
          <w:szCs w:val="28"/>
        </w:rPr>
        <w:t>с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B17444" w:rsidRPr="0072611F">
        <w:rPr>
          <w:rFonts w:ascii="Times New Roman" w:hAnsi="Times New Roman" w:cs="Times New Roman"/>
          <w:sz w:val="28"/>
          <w:szCs w:val="28"/>
        </w:rPr>
        <w:t>вырезками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B17444" w:rsidRPr="0072611F">
        <w:rPr>
          <w:rFonts w:ascii="Times New Roman" w:hAnsi="Times New Roman" w:cs="Times New Roman"/>
          <w:sz w:val="28"/>
          <w:szCs w:val="28"/>
        </w:rPr>
        <w:t>из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B17444" w:rsidRPr="0072611F">
        <w:rPr>
          <w:rFonts w:ascii="Times New Roman" w:hAnsi="Times New Roman" w:cs="Times New Roman"/>
          <w:sz w:val="28"/>
          <w:szCs w:val="28"/>
        </w:rPr>
        <w:t>журнала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B17444" w:rsidRPr="0072611F">
        <w:rPr>
          <w:rFonts w:ascii="Times New Roman" w:hAnsi="Times New Roman" w:cs="Times New Roman"/>
          <w:sz w:val="28"/>
          <w:szCs w:val="28"/>
        </w:rPr>
        <w:t>может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B17444" w:rsidRPr="0072611F">
        <w:rPr>
          <w:rFonts w:ascii="Times New Roman" w:hAnsi="Times New Roman" w:cs="Times New Roman"/>
          <w:sz w:val="28"/>
          <w:szCs w:val="28"/>
        </w:rPr>
        <w:t>считаться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B17444" w:rsidRPr="0072611F">
        <w:rPr>
          <w:rFonts w:ascii="Times New Roman" w:hAnsi="Times New Roman" w:cs="Times New Roman"/>
          <w:sz w:val="28"/>
          <w:szCs w:val="28"/>
        </w:rPr>
        <w:t>полноценным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B17444" w:rsidRPr="0072611F">
        <w:rPr>
          <w:rFonts w:ascii="Times New Roman" w:hAnsi="Times New Roman" w:cs="Times New Roman"/>
          <w:sz w:val="28"/>
          <w:szCs w:val="28"/>
        </w:rPr>
        <w:t>продуктом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B17444" w:rsidRPr="0072611F">
        <w:rPr>
          <w:rFonts w:ascii="Times New Roman" w:hAnsi="Times New Roman" w:cs="Times New Roman"/>
          <w:sz w:val="28"/>
          <w:szCs w:val="28"/>
        </w:rPr>
        <w:t>проекта.</w:t>
      </w:r>
    </w:p>
    <w:p w:rsidR="00B17444" w:rsidRPr="0072611F" w:rsidRDefault="00B17444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Fonts w:ascii="Times New Roman" w:hAnsi="Times New Roman" w:cs="Times New Roman"/>
          <w:sz w:val="28"/>
          <w:szCs w:val="28"/>
        </w:rPr>
        <w:t>В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последнее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время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стали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набирать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популярность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социальные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проекты,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они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могут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быть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любой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направленности,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например,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экологические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lastRenderedPageBreak/>
        <w:t>биологические</w:t>
      </w:r>
      <w:r w:rsidR="0046733F" w:rsidRPr="0072611F">
        <w:rPr>
          <w:rFonts w:ascii="Times New Roman" w:hAnsi="Times New Roman" w:cs="Times New Roman"/>
          <w:sz w:val="28"/>
          <w:szCs w:val="28"/>
        </w:rPr>
        <w:t>.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Мы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с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ребятами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реализовывали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проекты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«Живая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вода»,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«Весна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без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огня»,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«Безопасный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новый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6733F" w:rsidRPr="0072611F">
        <w:rPr>
          <w:rFonts w:ascii="Times New Roman" w:hAnsi="Times New Roman" w:cs="Times New Roman"/>
          <w:sz w:val="28"/>
          <w:szCs w:val="28"/>
        </w:rPr>
        <w:t>год».</w:t>
      </w:r>
    </w:p>
    <w:p w:rsidR="00737C63" w:rsidRPr="0072611F" w:rsidRDefault="00F62234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Важнейшее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7C63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отличие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исследования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от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проектирования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в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том,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что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первое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7C63" w:rsidRPr="007261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B2B5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C63" w:rsidRPr="0072611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предполагает</w:t>
      </w:r>
      <w:r w:rsidR="009B2B5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создания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какого-нибудь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заранее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планируемого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объекта,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даже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его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модели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или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737C63" w:rsidRPr="0072611F">
        <w:rPr>
          <w:rFonts w:ascii="Times New Roman" w:hAnsi="Times New Roman" w:cs="Times New Roman"/>
          <w:sz w:val="28"/>
          <w:szCs w:val="28"/>
        </w:rPr>
        <w:t>прототипа.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C63" w:rsidRPr="0072611F" w:rsidRDefault="00737C63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Исследование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-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поиск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истины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или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неизвестного,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а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проектирование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-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решение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определенной,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ясно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осознаваемой</w:t>
      </w:r>
      <w:r w:rsidR="009B2B5E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задачи.</w:t>
      </w:r>
    </w:p>
    <w:p w:rsidR="00737C63" w:rsidRPr="0072611F" w:rsidRDefault="00737C63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67C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Ц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ел</w:t>
      </w:r>
      <w:r w:rsidR="007367C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</w:p>
    <w:p w:rsidR="00737C63" w:rsidRPr="0072611F" w:rsidRDefault="00737C63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Цель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C7D71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–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реализация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проектного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замысла.</w:t>
      </w:r>
    </w:p>
    <w:p w:rsidR="00737C63" w:rsidRPr="0072611F" w:rsidRDefault="00737C63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Цель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C7D71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исследования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-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F3700" w:rsidRPr="0072611F">
        <w:rPr>
          <w:rFonts w:ascii="Times New Roman" w:hAnsi="Times New Roman" w:cs="Times New Roman"/>
          <w:sz w:val="28"/>
          <w:szCs w:val="28"/>
        </w:rPr>
        <w:t>выяснение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сущности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явления,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истины,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открытие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новых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закономерностей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т.п.</w:t>
      </w:r>
    </w:p>
    <w:p w:rsidR="00737C63" w:rsidRPr="0072611F" w:rsidRDefault="00737C63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Оба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вида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деятельности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зависимости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от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цели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могут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быть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подсистемами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друг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друга.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То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есть,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случае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реализации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проекта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качестве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одного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из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средств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будет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выступать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исследование,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а,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случае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проведения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исследования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–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одним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их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средств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может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быть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проектирование.</w:t>
      </w:r>
    </w:p>
    <w:p w:rsidR="007367CC" w:rsidRPr="007367CC" w:rsidRDefault="007367CC" w:rsidP="007367CC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67CC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3.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367C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Гипотеза</w:t>
      </w:r>
    </w:p>
    <w:p w:rsidR="00251465" w:rsidRPr="0072611F" w:rsidRDefault="00F05686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гипотезой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обязательном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знакомятся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ребята,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занимающиеся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исследовательской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деятельностью.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Для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гипотеза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обязательна,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иногда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невозможна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(например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6723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предположение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что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6723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возможно</w:t>
      </w:r>
      <w:bookmarkStart w:id="0" w:name="_GoBack"/>
      <w:bookmarkEnd w:id="0"/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создать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презентацию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или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модель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клетки.)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737C63" w:rsidRPr="0072611F" w:rsidRDefault="00E01712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исследовании всегда выдвигается гипотеза, которая в дальнейшем проверяется.</w:t>
      </w:r>
    </w:p>
    <w:p w:rsidR="00E830D7" w:rsidRPr="0072611F" w:rsidRDefault="00E830D7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Fonts w:ascii="Times New Roman" w:hAnsi="Times New Roman" w:cs="Times New Roman"/>
          <w:sz w:val="28"/>
          <w:szCs w:val="28"/>
        </w:rPr>
        <w:t>Гипотеза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174F41">
        <w:rPr>
          <w:rFonts w:ascii="Times New Roman" w:hAnsi="Times New Roman" w:cs="Times New Roman"/>
          <w:sz w:val="28"/>
          <w:szCs w:val="28"/>
        </w:rPr>
        <w:t>обязательно подтверждается</w:t>
      </w:r>
      <w:r w:rsidRPr="0072611F">
        <w:rPr>
          <w:rFonts w:ascii="Times New Roman" w:hAnsi="Times New Roman" w:cs="Times New Roman"/>
          <w:sz w:val="28"/>
          <w:szCs w:val="28"/>
        </w:rPr>
        <w:t>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в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этих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случаях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говорят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«Наша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гипотеза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получила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подтверждения».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Как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правило,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после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этого,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приводятся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умозаключение,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почему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так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вышло.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Была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ли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гипотеза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ошибочной,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либо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на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результат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повлияли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накладки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в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постановки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517DB3" w:rsidRPr="0072611F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737C63" w:rsidRDefault="00ED3B27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Творческие, информационные проекты </w:t>
      </w:r>
      <w:r w:rsidR="0061679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обходятся вовсе без исследовательской части, а социальные часто базируются на исследованиях, проведенных ранее, возможно, даже другими людьми.</w:t>
      </w:r>
    </w:p>
    <w:p w:rsidR="00616791" w:rsidRPr="0072611F" w:rsidRDefault="00616791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Групповые проекты подразумевают четкое разделение проектировщиков по функциям. Один из них может быть занят исследованием, а презентацией опыта другой.</w:t>
      </w:r>
    </w:p>
    <w:p w:rsidR="00737C63" w:rsidRPr="0072611F" w:rsidRDefault="002245D3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7367C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 П</w:t>
      </w:r>
      <w:r w:rsidR="00737C63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родукт</w:t>
      </w:r>
    </w:p>
    <w:p w:rsidR="00737C63" w:rsidRPr="0072611F" w:rsidRDefault="00737C63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–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72611F">
        <w:rPr>
          <w:rFonts w:ascii="Times New Roman" w:hAnsi="Times New Roman" w:cs="Times New Roman"/>
          <w:sz w:val="28"/>
          <w:szCs w:val="28"/>
        </w:rPr>
        <w:t>всегда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72611F">
        <w:rPr>
          <w:rFonts w:ascii="Times New Roman" w:hAnsi="Times New Roman" w:cs="Times New Roman"/>
          <w:sz w:val="28"/>
          <w:szCs w:val="28"/>
        </w:rPr>
        <w:t>имеется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72611F">
        <w:rPr>
          <w:rFonts w:ascii="Times New Roman" w:hAnsi="Times New Roman" w:cs="Times New Roman"/>
          <w:sz w:val="28"/>
          <w:szCs w:val="28"/>
        </w:rPr>
        <w:t>конечный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72611F">
        <w:rPr>
          <w:rFonts w:ascii="Times New Roman" w:hAnsi="Times New Roman" w:cs="Times New Roman"/>
          <w:sz w:val="28"/>
          <w:szCs w:val="28"/>
        </w:rPr>
        <w:t>продукт,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72611F">
        <w:rPr>
          <w:rFonts w:ascii="Times New Roman" w:hAnsi="Times New Roman" w:cs="Times New Roman"/>
          <w:sz w:val="28"/>
          <w:szCs w:val="28"/>
        </w:rPr>
        <w:t>который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72611F">
        <w:rPr>
          <w:rFonts w:ascii="Times New Roman" w:hAnsi="Times New Roman" w:cs="Times New Roman"/>
          <w:sz w:val="28"/>
          <w:szCs w:val="28"/>
        </w:rPr>
        <w:t>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72611F">
        <w:rPr>
          <w:rFonts w:ascii="Times New Roman" w:hAnsi="Times New Roman" w:cs="Times New Roman"/>
          <w:sz w:val="28"/>
          <w:szCs w:val="28"/>
        </w:rPr>
        <w:t>представляется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72611F">
        <w:rPr>
          <w:rFonts w:ascii="Times New Roman" w:hAnsi="Times New Roman" w:cs="Times New Roman"/>
          <w:sz w:val="28"/>
          <w:szCs w:val="28"/>
        </w:rPr>
        <w:t>на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72611F">
        <w:rPr>
          <w:rFonts w:ascii="Times New Roman" w:hAnsi="Times New Roman" w:cs="Times New Roman"/>
          <w:sz w:val="28"/>
          <w:szCs w:val="28"/>
        </w:rPr>
        <w:t>суд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72611F">
        <w:rPr>
          <w:rFonts w:ascii="Times New Roman" w:hAnsi="Times New Roman" w:cs="Times New Roman"/>
          <w:sz w:val="28"/>
          <w:szCs w:val="28"/>
        </w:rPr>
        <w:t>зрителей.</w:t>
      </w:r>
    </w:p>
    <w:p w:rsidR="004878DE" w:rsidRPr="0072611F" w:rsidRDefault="004878DE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Fonts w:ascii="Times New Roman" w:hAnsi="Times New Roman" w:cs="Times New Roman"/>
          <w:sz w:val="28"/>
          <w:szCs w:val="28"/>
        </w:rPr>
        <w:t>Исследование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ED3B27">
        <w:rPr>
          <w:rFonts w:ascii="Times New Roman" w:hAnsi="Times New Roman" w:cs="Times New Roman"/>
          <w:sz w:val="28"/>
          <w:szCs w:val="28"/>
        </w:rPr>
        <w:t xml:space="preserve">влечет за собой </w:t>
      </w:r>
      <w:r w:rsidRPr="0072611F">
        <w:rPr>
          <w:rFonts w:ascii="Times New Roman" w:hAnsi="Times New Roman" w:cs="Times New Roman"/>
          <w:sz w:val="28"/>
          <w:szCs w:val="28"/>
        </w:rPr>
        <w:t>материального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продукта,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это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может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быть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поиск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новых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знаний,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закономерностей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либо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систематизация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старых.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983" w:rsidRPr="0072611F" w:rsidRDefault="00737C63" w:rsidP="009B2B5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Проектная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деятельность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8687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это всегда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8687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точный план</w:t>
      </w:r>
      <w:r w:rsidR="00CA7983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A7983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как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A7983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правило,</w:t>
      </w:r>
      <w:r w:rsidR="009B2B5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A7983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календарн</w:t>
      </w:r>
      <w:r w:rsidR="0028687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="00CA7983" w:rsidRPr="0072611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37C63" w:rsidRPr="0072611F" w:rsidRDefault="00503019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исследования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F3700" w:rsidRPr="0072611F">
        <w:rPr>
          <w:rFonts w:ascii="Times New Roman" w:hAnsi="Times New Roman" w:cs="Times New Roman"/>
          <w:sz w:val="28"/>
          <w:szCs w:val="28"/>
        </w:rPr>
        <w:t>подразумевают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F3700" w:rsidRPr="0072611F">
        <w:rPr>
          <w:rFonts w:ascii="Times New Roman" w:hAnsi="Times New Roman" w:cs="Times New Roman"/>
          <w:sz w:val="28"/>
          <w:szCs w:val="28"/>
        </w:rPr>
        <w:t>ответы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F3700" w:rsidRPr="0072611F">
        <w:rPr>
          <w:rFonts w:ascii="Times New Roman" w:hAnsi="Times New Roman" w:cs="Times New Roman"/>
          <w:sz w:val="28"/>
          <w:szCs w:val="28"/>
        </w:rPr>
        <w:t>на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F3700" w:rsidRPr="0072611F">
        <w:rPr>
          <w:rFonts w:ascii="Times New Roman" w:hAnsi="Times New Roman" w:cs="Times New Roman"/>
          <w:sz w:val="28"/>
          <w:szCs w:val="28"/>
        </w:rPr>
        <w:t>следующие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F3700" w:rsidRPr="0072611F">
        <w:rPr>
          <w:rFonts w:ascii="Times New Roman" w:hAnsi="Times New Roman" w:cs="Times New Roman"/>
          <w:sz w:val="28"/>
          <w:szCs w:val="28"/>
        </w:rPr>
        <w:t>вопросы: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F3700" w:rsidRPr="0072611F">
        <w:rPr>
          <w:rFonts w:ascii="Times New Roman" w:hAnsi="Times New Roman" w:cs="Times New Roman"/>
          <w:sz w:val="28"/>
          <w:szCs w:val="28"/>
        </w:rPr>
        <w:t>«А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F3700" w:rsidRPr="0072611F">
        <w:rPr>
          <w:rFonts w:ascii="Times New Roman" w:hAnsi="Times New Roman" w:cs="Times New Roman"/>
          <w:sz w:val="28"/>
          <w:szCs w:val="28"/>
        </w:rPr>
        <w:t>что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F3700" w:rsidRPr="0072611F">
        <w:rPr>
          <w:rFonts w:ascii="Times New Roman" w:hAnsi="Times New Roman" w:cs="Times New Roman"/>
          <w:sz w:val="28"/>
          <w:szCs w:val="28"/>
        </w:rPr>
        <w:t>если?»,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«Какие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формы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бывают?»,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«Влияние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какого-либо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фактора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на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живой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организм»,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«Определение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4B43C7" w:rsidRPr="0072611F">
        <w:rPr>
          <w:rFonts w:ascii="Times New Roman" w:hAnsi="Times New Roman" w:cs="Times New Roman"/>
          <w:sz w:val="28"/>
          <w:szCs w:val="28"/>
        </w:rPr>
        <w:t>чего-либо»</w:t>
      </w:r>
      <w:r w:rsidR="00881CEE" w:rsidRPr="0072611F">
        <w:rPr>
          <w:rFonts w:ascii="Times New Roman" w:hAnsi="Times New Roman" w:cs="Times New Roman"/>
          <w:sz w:val="28"/>
          <w:szCs w:val="28"/>
        </w:rPr>
        <w:t>.</w:t>
      </w:r>
    </w:p>
    <w:p w:rsidR="00881CEE" w:rsidRPr="0072611F" w:rsidRDefault="00881CEE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Fonts w:ascii="Times New Roman" w:hAnsi="Times New Roman" w:cs="Times New Roman"/>
          <w:sz w:val="28"/>
          <w:szCs w:val="28"/>
        </w:rPr>
        <w:t>Нами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были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организованы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такие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работы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как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«Определение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качества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питьевой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воды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11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2611F">
        <w:rPr>
          <w:rFonts w:ascii="Times New Roman" w:hAnsi="Times New Roman" w:cs="Times New Roman"/>
          <w:sz w:val="28"/>
          <w:szCs w:val="28"/>
        </w:rPr>
        <w:t>.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11F">
        <w:rPr>
          <w:rFonts w:ascii="Times New Roman" w:hAnsi="Times New Roman" w:cs="Times New Roman"/>
          <w:sz w:val="28"/>
          <w:szCs w:val="28"/>
        </w:rPr>
        <w:t>Тальменка,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добываемой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помощью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бытовых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насосов»,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«Растительные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ресурсы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11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261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Тальменка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его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ближайших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окрестностей»,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«</w:t>
      </w:r>
      <w:r w:rsidR="009869C6" w:rsidRPr="0072611F">
        <w:rPr>
          <w:rFonts w:ascii="Times New Roman" w:hAnsi="Times New Roman" w:cs="Times New Roman"/>
          <w:sz w:val="28"/>
          <w:szCs w:val="28"/>
        </w:rPr>
        <w:t>О</w:t>
      </w:r>
      <w:r w:rsidRPr="0072611F">
        <w:rPr>
          <w:rFonts w:ascii="Times New Roman" w:hAnsi="Times New Roman" w:cs="Times New Roman"/>
          <w:sz w:val="28"/>
          <w:szCs w:val="28"/>
        </w:rPr>
        <w:t>собенности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размножения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9869C6" w:rsidRPr="0072611F">
        <w:rPr>
          <w:rFonts w:ascii="Times New Roman" w:hAnsi="Times New Roman" w:cs="Times New Roman"/>
          <w:sz w:val="28"/>
          <w:szCs w:val="28"/>
        </w:rPr>
        <w:t>сухопутных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9869C6" w:rsidRPr="0072611F">
        <w:rPr>
          <w:rFonts w:ascii="Times New Roman" w:hAnsi="Times New Roman" w:cs="Times New Roman"/>
          <w:sz w:val="28"/>
          <w:szCs w:val="28"/>
        </w:rPr>
        <w:t>улиток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9C6" w:rsidRPr="0072611F">
        <w:rPr>
          <w:rFonts w:ascii="Times New Roman" w:hAnsi="Times New Roman" w:cs="Times New Roman"/>
          <w:sz w:val="28"/>
          <w:szCs w:val="28"/>
        </w:rPr>
        <w:t>ахатин</w:t>
      </w:r>
      <w:proofErr w:type="spellEnd"/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9869C6" w:rsidRPr="0072611F">
        <w:rPr>
          <w:rFonts w:ascii="Times New Roman" w:hAnsi="Times New Roman" w:cs="Times New Roman"/>
          <w:sz w:val="28"/>
          <w:szCs w:val="28"/>
        </w:rPr>
        <w:t>в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9869C6" w:rsidRPr="0072611F">
        <w:rPr>
          <w:rFonts w:ascii="Times New Roman" w:hAnsi="Times New Roman" w:cs="Times New Roman"/>
          <w:sz w:val="28"/>
          <w:szCs w:val="28"/>
        </w:rPr>
        <w:t>домашних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9869C6" w:rsidRPr="0072611F">
        <w:rPr>
          <w:rFonts w:ascii="Times New Roman" w:hAnsi="Times New Roman" w:cs="Times New Roman"/>
          <w:sz w:val="28"/>
          <w:szCs w:val="28"/>
        </w:rPr>
        <w:t>условиях</w:t>
      </w:r>
      <w:r w:rsidRPr="0072611F">
        <w:rPr>
          <w:rFonts w:ascii="Times New Roman" w:hAnsi="Times New Roman" w:cs="Times New Roman"/>
          <w:sz w:val="28"/>
          <w:szCs w:val="28"/>
        </w:rPr>
        <w:t>»</w:t>
      </w:r>
      <w:r w:rsidR="009869C6" w:rsidRPr="0072611F">
        <w:rPr>
          <w:rFonts w:ascii="Times New Roman" w:hAnsi="Times New Roman" w:cs="Times New Roman"/>
          <w:sz w:val="28"/>
          <w:szCs w:val="28"/>
        </w:rPr>
        <w:t>.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C6" w:rsidRPr="0072611F" w:rsidRDefault="009869C6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Fonts w:ascii="Times New Roman" w:hAnsi="Times New Roman" w:cs="Times New Roman"/>
          <w:sz w:val="28"/>
          <w:szCs w:val="28"/>
        </w:rPr>
        <w:t>Как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правило,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название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у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исследовательских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работ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достаточно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длинные,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так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как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должны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давать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максимально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DC0AEF" w:rsidRPr="0072611F">
        <w:rPr>
          <w:rFonts w:ascii="Times New Roman" w:hAnsi="Times New Roman" w:cs="Times New Roman"/>
          <w:sz w:val="28"/>
          <w:szCs w:val="28"/>
        </w:rPr>
        <w:t>полную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информацию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содержании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работы.</w:t>
      </w:r>
    </w:p>
    <w:p w:rsidR="009869C6" w:rsidRPr="0072611F" w:rsidRDefault="00DC0AEF" w:rsidP="009B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F">
        <w:rPr>
          <w:rFonts w:ascii="Times New Roman" w:hAnsi="Times New Roman" w:cs="Times New Roman"/>
          <w:sz w:val="28"/>
          <w:szCs w:val="28"/>
        </w:rPr>
        <w:t>Названия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проектных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работ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короче,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предполагают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развернутых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ответов,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часто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иносказательные.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Например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«Безопасный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новый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год»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посвящен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вопросам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безопасного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приобретения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и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использования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sz w:val="28"/>
          <w:szCs w:val="28"/>
        </w:rPr>
        <w:t>пиро</w:t>
      </w:r>
      <w:r w:rsidR="00F60465" w:rsidRPr="0072611F">
        <w:rPr>
          <w:rFonts w:ascii="Times New Roman" w:hAnsi="Times New Roman" w:cs="Times New Roman"/>
          <w:sz w:val="28"/>
          <w:szCs w:val="28"/>
        </w:rPr>
        <w:t>техники.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«Весна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без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огня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»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была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направлена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на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предотвращение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лесных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пожаров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в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весенне-летний</w:t>
      </w:r>
      <w:r w:rsidR="009B2B5E">
        <w:rPr>
          <w:rFonts w:ascii="Times New Roman" w:hAnsi="Times New Roman" w:cs="Times New Roman"/>
          <w:sz w:val="28"/>
          <w:szCs w:val="28"/>
        </w:rPr>
        <w:t xml:space="preserve"> </w:t>
      </w:r>
      <w:r w:rsidR="00F60465" w:rsidRPr="0072611F">
        <w:rPr>
          <w:rFonts w:ascii="Times New Roman" w:hAnsi="Times New Roman" w:cs="Times New Roman"/>
          <w:sz w:val="28"/>
          <w:szCs w:val="28"/>
        </w:rPr>
        <w:t>период.</w:t>
      </w:r>
    </w:p>
    <w:p w:rsidR="00C87B54" w:rsidRPr="0072611F" w:rsidRDefault="000C17F6" w:rsidP="009B2B5E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Исследовательская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деятельность,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как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правило,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индивидуальна,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проектирование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часто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предполагает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групповую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работу.</w:t>
      </w:r>
    </w:p>
    <w:p w:rsidR="000C17F6" w:rsidRPr="0072611F" w:rsidRDefault="000C17F6" w:rsidP="009B2B5E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Возраст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учащихся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особой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роли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не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играет,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так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как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для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пятиклассника,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для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выпускника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биологии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отыщется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081"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подходящая</w:t>
      </w:r>
      <w:r w:rsidR="009B2B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3081" w:rsidRPr="007261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тема.</w:t>
      </w:r>
    </w:p>
    <w:p w:rsidR="001A51A5" w:rsidRDefault="001A51A5" w:rsidP="009B2B5E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sectPr w:rsidR="001A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859"/>
    <w:multiLevelType w:val="hybridMultilevel"/>
    <w:tmpl w:val="69649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68E"/>
    <w:multiLevelType w:val="hybridMultilevel"/>
    <w:tmpl w:val="01F0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73DC"/>
    <w:multiLevelType w:val="hybridMultilevel"/>
    <w:tmpl w:val="274E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C63D7"/>
    <w:multiLevelType w:val="hybridMultilevel"/>
    <w:tmpl w:val="F9908E14"/>
    <w:lvl w:ilvl="0" w:tplc="0A32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CF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0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D6A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1EE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30C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E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03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23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96D1356"/>
    <w:multiLevelType w:val="hybridMultilevel"/>
    <w:tmpl w:val="274E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63"/>
    <w:rsid w:val="000C17F6"/>
    <w:rsid w:val="00174F41"/>
    <w:rsid w:val="001A07D1"/>
    <w:rsid w:val="001A51A5"/>
    <w:rsid w:val="0021348F"/>
    <w:rsid w:val="002245D3"/>
    <w:rsid w:val="00251465"/>
    <w:rsid w:val="00286870"/>
    <w:rsid w:val="00365AC0"/>
    <w:rsid w:val="003B3D82"/>
    <w:rsid w:val="0046733F"/>
    <w:rsid w:val="00482F05"/>
    <w:rsid w:val="004878DE"/>
    <w:rsid w:val="004B43C7"/>
    <w:rsid w:val="004F3700"/>
    <w:rsid w:val="00503019"/>
    <w:rsid w:val="00505655"/>
    <w:rsid w:val="00517DB3"/>
    <w:rsid w:val="005C0D48"/>
    <w:rsid w:val="00606A70"/>
    <w:rsid w:val="00616791"/>
    <w:rsid w:val="0072611F"/>
    <w:rsid w:val="007367CC"/>
    <w:rsid w:val="00737C63"/>
    <w:rsid w:val="008204FC"/>
    <w:rsid w:val="0086123D"/>
    <w:rsid w:val="00881CEE"/>
    <w:rsid w:val="0089183A"/>
    <w:rsid w:val="009315F5"/>
    <w:rsid w:val="009869C6"/>
    <w:rsid w:val="009B2B5E"/>
    <w:rsid w:val="00A6723F"/>
    <w:rsid w:val="00AC25F1"/>
    <w:rsid w:val="00AC3081"/>
    <w:rsid w:val="00AD3D41"/>
    <w:rsid w:val="00B17444"/>
    <w:rsid w:val="00BA732E"/>
    <w:rsid w:val="00C87B54"/>
    <w:rsid w:val="00CA7983"/>
    <w:rsid w:val="00CC6768"/>
    <w:rsid w:val="00CE7FA4"/>
    <w:rsid w:val="00D44B63"/>
    <w:rsid w:val="00D67714"/>
    <w:rsid w:val="00DC0AEF"/>
    <w:rsid w:val="00E01712"/>
    <w:rsid w:val="00E32DB6"/>
    <w:rsid w:val="00E830D7"/>
    <w:rsid w:val="00EA16A8"/>
    <w:rsid w:val="00EC7D71"/>
    <w:rsid w:val="00ED3B27"/>
    <w:rsid w:val="00F05686"/>
    <w:rsid w:val="00F35CEB"/>
    <w:rsid w:val="00F60465"/>
    <w:rsid w:val="00F62234"/>
    <w:rsid w:val="00F741AD"/>
    <w:rsid w:val="00F92BF7"/>
    <w:rsid w:val="00F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C63"/>
    <w:rPr>
      <w:b/>
      <w:bCs/>
    </w:rPr>
  </w:style>
  <w:style w:type="character" w:styleId="a5">
    <w:name w:val="Emphasis"/>
    <w:basedOn w:val="a0"/>
    <w:uiPriority w:val="20"/>
    <w:qFormat/>
    <w:rsid w:val="00737C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0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6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C63"/>
    <w:rPr>
      <w:b/>
      <w:bCs/>
    </w:rPr>
  </w:style>
  <w:style w:type="character" w:styleId="a5">
    <w:name w:val="Emphasis"/>
    <w:basedOn w:val="a0"/>
    <w:uiPriority w:val="20"/>
    <w:qFormat/>
    <w:rsid w:val="00737C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0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A42F-623C-478C-B879-8E3CD654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2020-01-24T12:51:00Z</dcterms:created>
  <dcterms:modified xsi:type="dcterms:W3CDTF">2020-01-24T15:32:00Z</dcterms:modified>
</cp:coreProperties>
</file>