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A9" w:rsidRDefault="001B1226" w:rsidP="001B1226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82B61">
        <w:rPr>
          <w:sz w:val="32"/>
          <w:szCs w:val="32"/>
        </w:rPr>
        <w:t xml:space="preserve">                 Муниципальное бюджетное учреждение</w:t>
      </w:r>
    </w:p>
    <w:p w:rsidR="00182B61" w:rsidRDefault="00182B61" w:rsidP="001B1226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Дополнительного образования</w:t>
      </w:r>
    </w:p>
    <w:p w:rsidR="00182B61" w:rsidRDefault="00182B61" w:rsidP="001B1226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«Детская хореографическая школа города Брянска»</w:t>
      </w:r>
    </w:p>
    <w:p w:rsidR="007629A9" w:rsidRDefault="007629A9" w:rsidP="007629A9">
      <w:pPr>
        <w:pStyle w:val="a5"/>
        <w:jc w:val="center"/>
        <w:rPr>
          <w:sz w:val="32"/>
          <w:szCs w:val="32"/>
        </w:rPr>
      </w:pPr>
    </w:p>
    <w:p w:rsidR="007629A9" w:rsidRDefault="007629A9" w:rsidP="007629A9">
      <w:pPr>
        <w:pStyle w:val="a5"/>
        <w:jc w:val="center"/>
        <w:rPr>
          <w:sz w:val="32"/>
          <w:szCs w:val="32"/>
        </w:rPr>
      </w:pPr>
    </w:p>
    <w:p w:rsidR="007629A9" w:rsidRDefault="007629A9" w:rsidP="007629A9">
      <w:pPr>
        <w:pStyle w:val="a5"/>
        <w:jc w:val="center"/>
        <w:rPr>
          <w:sz w:val="32"/>
          <w:szCs w:val="32"/>
        </w:rPr>
      </w:pPr>
    </w:p>
    <w:p w:rsidR="007629A9" w:rsidRDefault="007629A9" w:rsidP="007629A9">
      <w:pPr>
        <w:pStyle w:val="a5"/>
        <w:jc w:val="center"/>
        <w:rPr>
          <w:sz w:val="32"/>
          <w:szCs w:val="32"/>
        </w:rPr>
      </w:pPr>
    </w:p>
    <w:p w:rsidR="007629A9" w:rsidRDefault="007629A9" w:rsidP="007629A9">
      <w:pPr>
        <w:pStyle w:val="a5"/>
        <w:jc w:val="center"/>
        <w:rPr>
          <w:sz w:val="32"/>
          <w:szCs w:val="32"/>
        </w:rPr>
      </w:pPr>
    </w:p>
    <w:p w:rsidR="007629A9" w:rsidRDefault="007629A9" w:rsidP="007629A9">
      <w:pPr>
        <w:pStyle w:val="a5"/>
        <w:jc w:val="center"/>
        <w:rPr>
          <w:sz w:val="32"/>
          <w:szCs w:val="32"/>
        </w:rPr>
      </w:pPr>
    </w:p>
    <w:p w:rsidR="007629A9" w:rsidRDefault="007629A9" w:rsidP="007629A9">
      <w:pPr>
        <w:pStyle w:val="a5"/>
        <w:jc w:val="center"/>
        <w:rPr>
          <w:sz w:val="32"/>
          <w:szCs w:val="32"/>
        </w:rPr>
      </w:pPr>
    </w:p>
    <w:p w:rsidR="007629A9" w:rsidRDefault="007629A9" w:rsidP="007629A9">
      <w:pPr>
        <w:pStyle w:val="a5"/>
        <w:jc w:val="center"/>
        <w:rPr>
          <w:sz w:val="32"/>
          <w:szCs w:val="32"/>
        </w:rPr>
      </w:pPr>
    </w:p>
    <w:p w:rsidR="007629A9" w:rsidRDefault="007629A9" w:rsidP="007629A9">
      <w:pPr>
        <w:pStyle w:val="a5"/>
        <w:jc w:val="center"/>
        <w:rPr>
          <w:sz w:val="32"/>
          <w:szCs w:val="32"/>
        </w:rPr>
      </w:pPr>
    </w:p>
    <w:p w:rsidR="007629A9" w:rsidRDefault="001A2DF2" w:rsidP="007629A9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</w:p>
    <w:p w:rsidR="001A2DF2" w:rsidRDefault="001A2DF2" w:rsidP="001A2DF2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на тему:</w:t>
      </w:r>
    </w:p>
    <w:p w:rsidR="0073043D" w:rsidRDefault="0073043D" w:rsidP="0073043D">
      <w:pPr>
        <w:pStyle w:val="a5"/>
        <w:jc w:val="center"/>
        <w:rPr>
          <w:sz w:val="32"/>
          <w:szCs w:val="32"/>
        </w:rPr>
      </w:pPr>
    </w:p>
    <w:p w:rsidR="0073043D" w:rsidRDefault="0073043D" w:rsidP="0073043D">
      <w:pPr>
        <w:pStyle w:val="a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«Работа концертмейстера с музыкальным сопровождением </w:t>
      </w:r>
    </w:p>
    <w:p w:rsidR="0073043D" w:rsidRDefault="00D65249" w:rsidP="0073043D">
      <w:pPr>
        <w:pStyle w:val="a5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уроках хореографии</w:t>
      </w:r>
      <w:r w:rsidR="0073043D">
        <w:rPr>
          <w:b/>
          <w:bCs/>
          <w:sz w:val="32"/>
          <w:szCs w:val="32"/>
        </w:rPr>
        <w:t>»</w:t>
      </w:r>
    </w:p>
    <w:p w:rsidR="0073043D" w:rsidRDefault="001B1226" w:rsidP="001B1226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A2DF2">
        <w:rPr>
          <w:sz w:val="32"/>
          <w:szCs w:val="32"/>
        </w:rPr>
        <w:t xml:space="preserve">    </w:t>
      </w:r>
    </w:p>
    <w:p w:rsidR="0073043D" w:rsidRDefault="0073043D" w:rsidP="0073043D">
      <w:pPr>
        <w:pStyle w:val="a5"/>
        <w:jc w:val="center"/>
        <w:rPr>
          <w:sz w:val="32"/>
          <w:szCs w:val="32"/>
        </w:rPr>
      </w:pPr>
    </w:p>
    <w:p w:rsidR="0073043D" w:rsidRDefault="0073043D" w:rsidP="0073043D">
      <w:pPr>
        <w:pStyle w:val="a5"/>
        <w:jc w:val="center"/>
      </w:pPr>
    </w:p>
    <w:p w:rsidR="0073043D" w:rsidRDefault="0073043D" w:rsidP="0073043D">
      <w:pPr>
        <w:pStyle w:val="a5"/>
        <w:jc w:val="center"/>
      </w:pPr>
    </w:p>
    <w:p w:rsidR="0073043D" w:rsidRDefault="0073043D" w:rsidP="0073043D">
      <w:pPr>
        <w:pStyle w:val="a5"/>
        <w:jc w:val="center"/>
      </w:pPr>
    </w:p>
    <w:p w:rsidR="0073043D" w:rsidRDefault="0073043D" w:rsidP="0073043D">
      <w:pPr>
        <w:pStyle w:val="a5"/>
        <w:jc w:val="center"/>
      </w:pPr>
    </w:p>
    <w:p w:rsidR="0073043D" w:rsidRDefault="0073043D" w:rsidP="0073043D">
      <w:pPr>
        <w:pStyle w:val="a5"/>
        <w:jc w:val="center"/>
      </w:pPr>
    </w:p>
    <w:p w:rsidR="0073043D" w:rsidRDefault="0073043D" w:rsidP="0073043D">
      <w:pPr>
        <w:pStyle w:val="a5"/>
        <w:jc w:val="center"/>
      </w:pPr>
    </w:p>
    <w:p w:rsidR="0073043D" w:rsidRDefault="001A2DF2" w:rsidP="0073043D">
      <w:pPr>
        <w:pStyle w:val="a5"/>
        <w:jc w:val="center"/>
      </w:pPr>
      <w:r>
        <w:t xml:space="preserve">                                       Выполнила:</w:t>
      </w:r>
    </w:p>
    <w:p w:rsidR="001A2DF2" w:rsidRDefault="001A2DF2" w:rsidP="0073043D">
      <w:pPr>
        <w:pStyle w:val="a5"/>
        <w:jc w:val="center"/>
      </w:pPr>
      <w:r>
        <w:t xml:space="preserve">                                                 </w:t>
      </w:r>
    </w:p>
    <w:p w:rsidR="001A2DF2" w:rsidRDefault="001A2DF2" w:rsidP="001A2DF2">
      <w:pPr>
        <w:pStyle w:val="a5"/>
      </w:pPr>
      <w:r>
        <w:t xml:space="preserve">                                                                             </w:t>
      </w:r>
      <w:proofErr w:type="spellStart"/>
      <w:r>
        <w:t>Борисенкова</w:t>
      </w:r>
      <w:proofErr w:type="spellEnd"/>
      <w:r>
        <w:t xml:space="preserve"> О.Б.</w:t>
      </w:r>
    </w:p>
    <w:p w:rsidR="001A2DF2" w:rsidRDefault="001A2DF2" w:rsidP="001A2DF2">
      <w:pPr>
        <w:pStyle w:val="a5"/>
      </w:pPr>
      <w:r>
        <w:t xml:space="preserve">                                                                             Концертмейстер МБУ </w:t>
      </w:r>
      <w:proofErr w:type="gramStart"/>
      <w:r>
        <w:t>ДО</w:t>
      </w:r>
      <w:proofErr w:type="gramEnd"/>
    </w:p>
    <w:p w:rsidR="001A2DF2" w:rsidRDefault="001A2DF2" w:rsidP="001A2DF2">
      <w:pPr>
        <w:pStyle w:val="a5"/>
      </w:pPr>
      <w:r>
        <w:t xml:space="preserve">                                                                             ДХШ </w:t>
      </w:r>
      <w:proofErr w:type="spellStart"/>
      <w:r>
        <w:t>г</w:t>
      </w:r>
      <w:proofErr w:type="gramStart"/>
      <w:r>
        <w:t>.Б</w:t>
      </w:r>
      <w:proofErr w:type="gramEnd"/>
      <w:r>
        <w:t>рянска</w:t>
      </w:r>
      <w:proofErr w:type="spellEnd"/>
    </w:p>
    <w:p w:rsidR="001A2DF2" w:rsidRDefault="001A2DF2" w:rsidP="001A2DF2">
      <w:pPr>
        <w:pStyle w:val="a5"/>
      </w:pPr>
    </w:p>
    <w:p w:rsidR="001A2DF2" w:rsidRDefault="001A2DF2" w:rsidP="001A2DF2">
      <w:pPr>
        <w:pStyle w:val="a5"/>
      </w:pPr>
    </w:p>
    <w:p w:rsidR="001A2DF2" w:rsidRDefault="001A2DF2" w:rsidP="001A2DF2">
      <w:pPr>
        <w:pStyle w:val="a5"/>
      </w:pPr>
    </w:p>
    <w:p w:rsidR="001A2DF2" w:rsidRDefault="001A2DF2" w:rsidP="001A2DF2">
      <w:pPr>
        <w:pStyle w:val="a5"/>
      </w:pPr>
    </w:p>
    <w:p w:rsidR="001A2DF2" w:rsidRDefault="001A2DF2" w:rsidP="001A2DF2">
      <w:pPr>
        <w:pStyle w:val="a5"/>
      </w:pPr>
    </w:p>
    <w:p w:rsidR="001A2DF2" w:rsidRDefault="001A2DF2" w:rsidP="001A2DF2">
      <w:pPr>
        <w:pStyle w:val="a5"/>
      </w:pPr>
    </w:p>
    <w:p w:rsidR="001A2DF2" w:rsidRDefault="001A2DF2" w:rsidP="001A2DF2">
      <w:pPr>
        <w:pStyle w:val="a5"/>
      </w:pPr>
      <w:r>
        <w:t xml:space="preserve">                                                 2023 г.</w:t>
      </w:r>
      <w:bookmarkStart w:id="0" w:name="_GoBack"/>
      <w:bookmarkEnd w:id="0"/>
    </w:p>
    <w:p w:rsidR="0073043D" w:rsidRDefault="0073043D" w:rsidP="0073043D">
      <w:pPr>
        <w:pStyle w:val="a5"/>
        <w:jc w:val="center"/>
      </w:pPr>
    </w:p>
    <w:p w:rsidR="0073043D" w:rsidRDefault="00C3483C" w:rsidP="0073043D">
      <w:pPr>
        <w:pStyle w:val="a5"/>
        <w:jc w:val="center"/>
      </w:pPr>
      <w:r>
        <w:t xml:space="preserve"> </w:t>
      </w:r>
    </w:p>
    <w:p w:rsidR="0073043D" w:rsidRDefault="0073043D" w:rsidP="0073043D">
      <w:pPr>
        <w:pStyle w:val="a5"/>
        <w:jc w:val="center"/>
      </w:pPr>
    </w:p>
    <w:p w:rsidR="0073043D" w:rsidRDefault="0073043D" w:rsidP="0073043D">
      <w:pPr>
        <w:pStyle w:val="a5"/>
        <w:jc w:val="center"/>
      </w:pPr>
    </w:p>
    <w:p w:rsidR="0073043D" w:rsidRDefault="0073043D" w:rsidP="0073043D">
      <w:pPr>
        <w:pStyle w:val="a5"/>
        <w:jc w:val="center"/>
      </w:pPr>
    </w:p>
    <w:p w:rsidR="0073043D" w:rsidRDefault="0073043D" w:rsidP="0073043D">
      <w:pPr>
        <w:pStyle w:val="a5"/>
        <w:jc w:val="center"/>
      </w:pPr>
    </w:p>
    <w:p w:rsidR="0073043D" w:rsidRDefault="001A2DF2" w:rsidP="0073043D">
      <w:pPr>
        <w:pStyle w:val="a5"/>
        <w:jc w:val="center"/>
      </w:pPr>
      <w:r>
        <w:t xml:space="preserve">                    </w:t>
      </w:r>
    </w:p>
    <w:p w:rsidR="0073043D" w:rsidRDefault="0073043D" w:rsidP="0073043D">
      <w:pPr>
        <w:pStyle w:val="a5"/>
        <w:jc w:val="center"/>
      </w:pPr>
    </w:p>
    <w:p w:rsidR="0073043D" w:rsidRDefault="0073043D" w:rsidP="0073043D">
      <w:pPr>
        <w:spacing w:line="360" w:lineRule="auto"/>
        <w:jc w:val="both"/>
        <w:rPr>
          <w:szCs w:val="28"/>
        </w:rPr>
      </w:pPr>
      <w:r>
        <w:rPr>
          <w:szCs w:val="28"/>
        </w:rPr>
        <w:t>__</w:t>
      </w:r>
    </w:p>
    <w:p w:rsidR="0073043D" w:rsidRDefault="0073043D" w:rsidP="0073043D">
      <w:pPr>
        <w:spacing w:line="360" w:lineRule="auto"/>
        <w:jc w:val="both"/>
        <w:rPr>
          <w:szCs w:val="28"/>
        </w:rPr>
      </w:pPr>
    </w:p>
    <w:p w:rsidR="0073043D" w:rsidRDefault="0073043D" w:rsidP="0073043D">
      <w:pPr>
        <w:spacing w:line="360" w:lineRule="auto"/>
        <w:jc w:val="both"/>
        <w:rPr>
          <w:szCs w:val="28"/>
        </w:rPr>
      </w:pPr>
    </w:p>
    <w:p w:rsidR="0073043D" w:rsidRDefault="0073043D" w:rsidP="0073043D">
      <w:pPr>
        <w:spacing w:line="360" w:lineRule="auto"/>
        <w:jc w:val="both"/>
        <w:rPr>
          <w:szCs w:val="28"/>
        </w:rPr>
      </w:pPr>
    </w:p>
    <w:p w:rsidR="0073043D" w:rsidRDefault="0073043D" w:rsidP="0073043D">
      <w:pPr>
        <w:spacing w:line="360" w:lineRule="auto"/>
        <w:jc w:val="center"/>
        <w:rPr>
          <w:szCs w:val="22"/>
        </w:rPr>
      </w:pPr>
    </w:p>
    <w:p w:rsidR="0073043D" w:rsidRPr="0026236D" w:rsidRDefault="0073043D" w:rsidP="00833961">
      <w:pPr>
        <w:ind w:firstLine="708"/>
        <w:jc w:val="center"/>
        <w:rPr>
          <w:color w:val="000000"/>
          <w:sz w:val="28"/>
          <w:szCs w:val="28"/>
        </w:rPr>
      </w:pPr>
    </w:p>
    <w:p w:rsidR="00182B61" w:rsidRDefault="00182B61" w:rsidP="00833961">
      <w:pPr>
        <w:ind w:firstLine="708"/>
        <w:jc w:val="center"/>
        <w:rPr>
          <w:b/>
          <w:color w:val="000000"/>
          <w:sz w:val="32"/>
          <w:szCs w:val="32"/>
        </w:rPr>
      </w:pPr>
    </w:p>
    <w:p w:rsidR="00182B61" w:rsidRDefault="00182B61" w:rsidP="00833961">
      <w:pPr>
        <w:ind w:firstLine="708"/>
        <w:jc w:val="center"/>
        <w:rPr>
          <w:b/>
          <w:color w:val="000000"/>
          <w:sz w:val="32"/>
          <w:szCs w:val="32"/>
        </w:rPr>
      </w:pPr>
    </w:p>
    <w:p w:rsidR="00182B61" w:rsidRDefault="00182B61" w:rsidP="00833961">
      <w:pPr>
        <w:ind w:firstLine="708"/>
        <w:jc w:val="center"/>
        <w:rPr>
          <w:b/>
          <w:color w:val="000000"/>
          <w:sz w:val="32"/>
          <w:szCs w:val="32"/>
        </w:rPr>
      </w:pPr>
    </w:p>
    <w:p w:rsidR="0073043D" w:rsidRPr="007629A9" w:rsidRDefault="00752B81" w:rsidP="00833961">
      <w:pPr>
        <w:ind w:firstLine="708"/>
        <w:jc w:val="center"/>
        <w:rPr>
          <w:b/>
          <w:color w:val="000000"/>
          <w:sz w:val="32"/>
          <w:szCs w:val="32"/>
        </w:rPr>
      </w:pPr>
      <w:r w:rsidRPr="007629A9">
        <w:rPr>
          <w:b/>
          <w:color w:val="000000"/>
          <w:sz w:val="32"/>
          <w:szCs w:val="32"/>
        </w:rPr>
        <w:t>Пояснительная записка</w:t>
      </w:r>
    </w:p>
    <w:p w:rsidR="0054380E" w:rsidRDefault="0054380E" w:rsidP="0054380E">
      <w:pPr>
        <w:spacing w:line="480" w:lineRule="auto"/>
        <w:ind w:firstLine="709"/>
        <w:jc w:val="center"/>
        <w:rPr>
          <w:color w:val="000000"/>
          <w:sz w:val="32"/>
          <w:szCs w:val="32"/>
        </w:rPr>
      </w:pPr>
    </w:p>
    <w:p w:rsidR="0054380E" w:rsidRPr="007629A9" w:rsidRDefault="00752B81" w:rsidP="00547F38">
      <w:pPr>
        <w:spacing w:line="360" w:lineRule="auto"/>
        <w:rPr>
          <w:b/>
          <w:color w:val="000000"/>
          <w:sz w:val="28"/>
          <w:szCs w:val="28"/>
        </w:rPr>
      </w:pPr>
      <w:r w:rsidRPr="007629A9">
        <w:rPr>
          <w:b/>
          <w:color w:val="000000"/>
          <w:sz w:val="28"/>
          <w:szCs w:val="28"/>
        </w:rPr>
        <w:t>Тема методической работы:</w:t>
      </w:r>
    </w:p>
    <w:p w:rsidR="00752B81" w:rsidRDefault="00752B81" w:rsidP="00762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80E">
        <w:rPr>
          <w:color w:val="000000"/>
          <w:sz w:val="28"/>
          <w:szCs w:val="28"/>
        </w:rPr>
        <w:t xml:space="preserve">Специфические задачи концертмейстера в работе с </w:t>
      </w:r>
      <w:r w:rsidR="002F4BF1" w:rsidRPr="0054380E">
        <w:rPr>
          <w:color w:val="000000"/>
          <w:sz w:val="28"/>
          <w:szCs w:val="28"/>
        </w:rPr>
        <w:t>музыкальным сопровождени</w:t>
      </w:r>
      <w:r w:rsidR="00256D56">
        <w:rPr>
          <w:color w:val="000000"/>
          <w:sz w:val="28"/>
          <w:szCs w:val="28"/>
        </w:rPr>
        <w:t>ем на уроках в классе хореографии</w:t>
      </w:r>
      <w:r w:rsidR="002F4BF1" w:rsidRPr="0054380E">
        <w:rPr>
          <w:color w:val="000000"/>
          <w:sz w:val="28"/>
          <w:szCs w:val="28"/>
        </w:rPr>
        <w:t>;</w:t>
      </w:r>
    </w:p>
    <w:p w:rsidR="002F4BF1" w:rsidRPr="007629A9" w:rsidRDefault="002F4BF1" w:rsidP="00547F38">
      <w:pPr>
        <w:spacing w:line="360" w:lineRule="auto"/>
        <w:rPr>
          <w:b/>
          <w:color w:val="000000"/>
          <w:sz w:val="28"/>
          <w:szCs w:val="28"/>
        </w:rPr>
      </w:pPr>
      <w:r w:rsidRPr="007629A9">
        <w:rPr>
          <w:b/>
          <w:color w:val="000000"/>
          <w:sz w:val="28"/>
          <w:szCs w:val="28"/>
        </w:rPr>
        <w:t>Цель:</w:t>
      </w:r>
    </w:p>
    <w:p w:rsidR="002F4BF1" w:rsidRDefault="002F4BF1" w:rsidP="002623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80E">
        <w:rPr>
          <w:color w:val="000000"/>
          <w:sz w:val="28"/>
          <w:szCs w:val="28"/>
        </w:rPr>
        <w:t xml:space="preserve">Разработать и теоретически </w:t>
      </w:r>
      <w:r w:rsidR="007629A9">
        <w:rPr>
          <w:color w:val="000000"/>
          <w:sz w:val="28"/>
          <w:szCs w:val="28"/>
        </w:rPr>
        <w:t xml:space="preserve">обосновать специфические задачи </w:t>
      </w:r>
      <w:r w:rsidRPr="0054380E">
        <w:rPr>
          <w:color w:val="000000"/>
          <w:sz w:val="28"/>
          <w:szCs w:val="28"/>
        </w:rPr>
        <w:t>концертмейстера в рабо</w:t>
      </w:r>
      <w:r w:rsidR="00256D56">
        <w:rPr>
          <w:color w:val="000000"/>
          <w:sz w:val="28"/>
          <w:szCs w:val="28"/>
        </w:rPr>
        <w:t>те на уроках хореографии</w:t>
      </w:r>
      <w:r w:rsidRPr="0054380E">
        <w:rPr>
          <w:color w:val="000000"/>
          <w:sz w:val="28"/>
          <w:szCs w:val="28"/>
        </w:rPr>
        <w:t>;</w:t>
      </w:r>
    </w:p>
    <w:p w:rsidR="002F4BF1" w:rsidRPr="0026236D" w:rsidRDefault="002F4BF1" w:rsidP="0026236D">
      <w:pPr>
        <w:spacing w:line="360" w:lineRule="auto"/>
        <w:rPr>
          <w:b/>
          <w:color w:val="000000"/>
          <w:sz w:val="28"/>
          <w:szCs w:val="28"/>
        </w:rPr>
      </w:pPr>
      <w:r w:rsidRPr="0026236D">
        <w:rPr>
          <w:b/>
          <w:color w:val="000000"/>
          <w:sz w:val="28"/>
          <w:szCs w:val="28"/>
        </w:rPr>
        <w:t>Объект исследования:</w:t>
      </w:r>
      <w:r w:rsidR="0026236D">
        <w:rPr>
          <w:b/>
          <w:color w:val="000000"/>
          <w:sz w:val="28"/>
          <w:szCs w:val="28"/>
        </w:rPr>
        <w:t xml:space="preserve"> </w:t>
      </w:r>
      <w:r w:rsidR="007629A9">
        <w:rPr>
          <w:color w:val="000000"/>
          <w:sz w:val="28"/>
          <w:szCs w:val="28"/>
        </w:rPr>
        <w:t>Музыкальное сопровождение;</w:t>
      </w:r>
    </w:p>
    <w:p w:rsidR="002F4BF1" w:rsidRPr="0026236D" w:rsidRDefault="0054380E" w:rsidP="00547F38">
      <w:pPr>
        <w:spacing w:line="360" w:lineRule="auto"/>
        <w:rPr>
          <w:b/>
          <w:color w:val="000000"/>
          <w:sz w:val="28"/>
          <w:szCs w:val="28"/>
        </w:rPr>
      </w:pPr>
      <w:r w:rsidRPr="0026236D">
        <w:rPr>
          <w:b/>
          <w:color w:val="000000"/>
          <w:sz w:val="28"/>
          <w:szCs w:val="28"/>
        </w:rPr>
        <w:t>Задачи:</w:t>
      </w:r>
    </w:p>
    <w:p w:rsidR="002F4BF1" w:rsidRPr="0054380E" w:rsidRDefault="002F4BF1" w:rsidP="0054380E">
      <w:pPr>
        <w:spacing w:line="360" w:lineRule="auto"/>
        <w:ind w:firstLine="709"/>
        <w:rPr>
          <w:color w:val="000000"/>
          <w:sz w:val="28"/>
          <w:szCs w:val="28"/>
        </w:rPr>
      </w:pPr>
      <w:r w:rsidRPr="0054380E">
        <w:rPr>
          <w:color w:val="000000"/>
          <w:sz w:val="28"/>
          <w:szCs w:val="28"/>
        </w:rPr>
        <w:t>Выявить специфику работы с музыкальным сопровождением</w:t>
      </w:r>
      <w:r w:rsidR="00256D56">
        <w:rPr>
          <w:color w:val="000000"/>
          <w:sz w:val="28"/>
          <w:szCs w:val="28"/>
        </w:rPr>
        <w:t xml:space="preserve"> на уроках хореографии</w:t>
      </w:r>
      <w:r w:rsidR="0054380E" w:rsidRPr="0054380E">
        <w:rPr>
          <w:color w:val="000000"/>
          <w:sz w:val="28"/>
          <w:szCs w:val="28"/>
        </w:rPr>
        <w:t>;</w:t>
      </w:r>
    </w:p>
    <w:p w:rsidR="0054380E" w:rsidRPr="0026236D" w:rsidRDefault="00573DD4" w:rsidP="00547F38">
      <w:pPr>
        <w:spacing w:line="360" w:lineRule="auto"/>
        <w:rPr>
          <w:b/>
          <w:color w:val="000000"/>
          <w:sz w:val="28"/>
          <w:szCs w:val="28"/>
        </w:rPr>
      </w:pPr>
      <w:r w:rsidRPr="0026236D">
        <w:rPr>
          <w:b/>
          <w:color w:val="000000"/>
          <w:sz w:val="28"/>
          <w:szCs w:val="28"/>
        </w:rPr>
        <w:t>Метод исследования:</w:t>
      </w:r>
    </w:p>
    <w:p w:rsidR="0054380E" w:rsidRPr="0054380E" w:rsidRDefault="0054380E" w:rsidP="002623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80E">
        <w:rPr>
          <w:color w:val="000000"/>
          <w:sz w:val="28"/>
          <w:szCs w:val="28"/>
        </w:rPr>
        <w:t xml:space="preserve">Изучение и анализ существующих публикаций о работе  концертмейстера на </w:t>
      </w:r>
      <w:r w:rsidR="00256D56">
        <w:rPr>
          <w:color w:val="000000"/>
          <w:sz w:val="28"/>
          <w:szCs w:val="28"/>
        </w:rPr>
        <w:t>уроках хореографии</w:t>
      </w:r>
      <w:r w:rsidRPr="0054380E">
        <w:rPr>
          <w:color w:val="000000"/>
          <w:sz w:val="28"/>
          <w:szCs w:val="28"/>
        </w:rPr>
        <w:t>, наблюдение и обобщение практической работы.</w:t>
      </w: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547F38" w:rsidRDefault="00547F38" w:rsidP="00833961">
      <w:pPr>
        <w:ind w:firstLine="708"/>
        <w:jc w:val="center"/>
        <w:rPr>
          <w:color w:val="000000"/>
          <w:sz w:val="32"/>
          <w:szCs w:val="32"/>
        </w:rPr>
      </w:pPr>
    </w:p>
    <w:p w:rsidR="0026236D" w:rsidRDefault="0026236D" w:rsidP="00833961">
      <w:pPr>
        <w:ind w:firstLine="708"/>
        <w:jc w:val="center"/>
        <w:rPr>
          <w:color w:val="000000"/>
          <w:sz w:val="32"/>
          <w:szCs w:val="32"/>
        </w:rPr>
      </w:pPr>
    </w:p>
    <w:p w:rsidR="0026236D" w:rsidRDefault="0026236D" w:rsidP="00833961">
      <w:pPr>
        <w:ind w:firstLine="708"/>
        <w:jc w:val="center"/>
        <w:rPr>
          <w:color w:val="000000"/>
          <w:sz w:val="32"/>
          <w:szCs w:val="32"/>
        </w:rPr>
      </w:pPr>
    </w:p>
    <w:p w:rsidR="00833961" w:rsidRPr="0026236D" w:rsidRDefault="00833961" w:rsidP="00182B61">
      <w:pPr>
        <w:ind w:firstLine="708"/>
        <w:rPr>
          <w:b/>
          <w:color w:val="000000"/>
          <w:sz w:val="32"/>
          <w:szCs w:val="32"/>
        </w:rPr>
      </w:pPr>
    </w:p>
    <w:p w:rsidR="00182B61" w:rsidRDefault="00182B61" w:rsidP="00182B61">
      <w:pPr>
        <w:spacing w:line="360" w:lineRule="auto"/>
        <w:jc w:val="both"/>
        <w:rPr>
          <w:color w:val="000000"/>
          <w:sz w:val="32"/>
          <w:szCs w:val="32"/>
        </w:rPr>
      </w:pPr>
    </w:p>
    <w:p w:rsidR="00E8194E" w:rsidRDefault="00EC74D8" w:rsidP="00182B61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Диапа</w:t>
      </w:r>
      <w:r w:rsidR="00573DD4">
        <w:rPr>
          <w:color w:val="000000"/>
          <w:sz w:val="28"/>
        </w:rPr>
        <w:t>зон приложения</w:t>
      </w:r>
      <w:r w:rsidR="0012211E">
        <w:rPr>
          <w:color w:val="000000"/>
          <w:sz w:val="28"/>
        </w:rPr>
        <w:t xml:space="preserve"> сил</w:t>
      </w:r>
      <w:r w:rsidR="00573DD4">
        <w:rPr>
          <w:color w:val="000000"/>
          <w:sz w:val="28"/>
        </w:rPr>
        <w:t xml:space="preserve"> пианиста - концертмейстера</w:t>
      </w:r>
      <w:r w:rsidR="0012211E">
        <w:rPr>
          <w:color w:val="000000"/>
          <w:sz w:val="28"/>
        </w:rPr>
        <w:t xml:space="preserve"> обширен:</w:t>
      </w:r>
      <w:r>
        <w:rPr>
          <w:color w:val="000000"/>
          <w:sz w:val="28"/>
        </w:rPr>
        <w:t xml:space="preserve"> в классе  и на концертной эстраде, в хоровом коллективе, в оперном театре и в хореографии. Пианист – концертмейстер необходим в музыкальных и общеобразовательных школах, во Дворцах творчества, в музыкальных и педагогических училищах и вузах. </w:t>
      </w:r>
    </w:p>
    <w:p w:rsidR="00E8194E" w:rsidRDefault="00573DD4" w:rsidP="00A25704">
      <w:pPr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Мастерство</w:t>
      </w:r>
      <w:r w:rsidR="0005174F">
        <w:rPr>
          <w:color w:val="000000"/>
          <w:sz w:val="28"/>
        </w:rPr>
        <w:t xml:space="preserve"> концертмейстера доступно далеко не всем пианистам, оно</w:t>
      </w:r>
      <w:r w:rsidR="00E8194E" w:rsidRPr="00F17507">
        <w:rPr>
          <w:color w:val="000000"/>
          <w:sz w:val="28"/>
        </w:rPr>
        <w:t xml:space="preserve"> требует </w:t>
      </w:r>
      <w:r w:rsidR="0005174F">
        <w:rPr>
          <w:color w:val="000000"/>
          <w:sz w:val="28"/>
        </w:rPr>
        <w:t>особого дарования</w:t>
      </w:r>
      <w:r w:rsidR="00E8194E" w:rsidRPr="00F17507">
        <w:rPr>
          <w:color w:val="000000"/>
          <w:sz w:val="28"/>
        </w:rPr>
        <w:t>,</w:t>
      </w:r>
      <w:r w:rsidR="0005174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высокого профессионализма</w:t>
      </w:r>
      <w:r w:rsidR="0005174F">
        <w:rPr>
          <w:color w:val="000000"/>
          <w:sz w:val="28"/>
        </w:rPr>
        <w:t xml:space="preserve"> и художественной культуры.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573DD4">
        <w:rPr>
          <w:color w:val="000000"/>
          <w:sz w:val="28"/>
        </w:rPr>
        <w:t xml:space="preserve"> работе</w:t>
      </w:r>
      <w:r w:rsidRPr="00F17507">
        <w:rPr>
          <w:color w:val="000000"/>
          <w:sz w:val="28"/>
        </w:rPr>
        <w:t xml:space="preserve">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</w:t>
      </w:r>
    </w:p>
    <w:p w:rsidR="00E8194E" w:rsidRPr="00D65249" w:rsidRDefault="00573DD4" w:rsidP="00573DD4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К</w:t>
      </w:r>
      <w:r w:rsidR="00E8194E" w:rsidRPr="00F17507">
        <w:rPr>
          <w:bCs/>
          <w:color w:val="000000"/>
          <w:sz w:val="28"/>
        </w:rPr>
        <w:t>онцертмейстер должен обладать общей музыкальной одаренностью, хорошим музыкальным слухом, вообра</w:t>
      </w:r>
      <w:r w:rsidR="00750EE6">
        <w:rPr>
          <w:bCs/>
          <w:color w:val="000000"/>
          <w:sz w:val="28"/>
        </w:rPr>
        <w:t>жением,</w:t>
      </w:r>
      <w:r w:rsidR="00E8194E" w:rsidRPr="00F17507">
        <w:rPr>
          <w:bCs/>
          <w:color w:val="000000"/>
          <w:sz w:val="28"/>
        </w:rPr>
        <w:t xml:space="preserve"> артистизмом,</w:t>
      </w:r>
      <w:r w:rsidR="00750EE6">
        <w:rPr>
          <w:bCs/>
          <w:color w:val="000000"/>
          <w:sz w:val="28"/>
        </w:rPr>
        <w:t xml:space="preserve"> способностью</w:t>
      </w:r>
      <w:r w:rsidR="00E8194E" w:rsidRPr="00F17507">
        <w:rPr>
          <w:bCs/>
          <w:color w:val="000000"/>
          <w:sz w:val="28"/>
        </w:rPr>
        <w:t xml:space="preserve"> воплотить замысел автора в концертном исполнении.</w:t>
      </w:r>
      <w:r w:rsidR="00D65249" w:rsidRPr="00D742C6">
        <w:rPr>
          <w:b/>
          <w:bCs/>
          <w:color w:val="000000"/>
          <w:sz w:val="28"/>
        </w:rPr>
        <w:t xml:space="preserve"> </w:t>
      </w:r>
      <w:r w:rsidR="00D65249" w:rsidRPr="00D65249">
        <w:rPr>
          <w:bCs/>
          <w:color w:val="000000"/>
          <w:sz w:val="28"/>
        </w:rPr>
        <w:t>К</w:t>
      </w:r>
      <w:r w:rsidR="00E8194E" w:rsidRPr="00D65249">
        <w:rPr>
          <w:bCs/>
          <w:color w:val="000000"/>
          <w:sz w:val="28"/>
        </w:rPr>
        <w:t>онцер</w:t>
      </w:r>
      <w:r w:rsidRPr="00D65249">
        <w:rPr>
          <w:bCs/>
          <w:color w:val="000000"/>
          <w:sz w:val="28"/>
        </w:rPr>
        <w:t>тмейстер должен</w:t>
      </w:r>
      <w:r w:rsidR="00491DA9" w:rsidRPr="00D65249">
        <w:rPr>
          <w:bCs/>
          <w:color w:val="000000"/>
          <w:sz w:val="28"/>
        </w:rPr>
        <w:t>:</w:t>
      </w:r>
      <w:r w:rsidR="00D65249" w:rsidRPr="00D65249">
        <w:rPr>
          <w:bCs/>
          <w:color w:val="000000"/>
          <w:sz w:val="28"/>
        </w:rPr>
        <w:t xml:space="preserve"> </w:t>
      </w:r>
    </w:p>
    <w:p w:rsidR="00E8194E" w:rsidRPr="00225FE3" w:rsidRDefault="00E8194E" w:rsidP="00A25704">
      <w:pPr>
        <w:numPr>
          <w:ilvl w:val="0"/>
          <w:numId w:val="1"/>
        </w:numPr>
        <w:tabs>
          <w:tab w:val="clear" w:pos="1440"/>
          <w:tab w:val="num" w:pos="1215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17507">
        <w:rPr>
          <w:bCs/>
          <w:color w:val="000000"/>
          <w:sz w:val="28"/>
        </w:rPr>
        <w:t>играя аккомпанемент, видеть и ясно представлять партию солиста, заранее улавливая индивидуальное своеобразие его трактовки и всеми исполнительскими средствами содействова</w:t>
      </w:r>
      <w:r w:rsidR="00D65249">
        <w:rPr>
          <w:bCs/>
          <w:color w:val="000000"/>
          <w:sz w:val="28"/>
        </w:rPr>
        <w:t>ть наиболее яркому его исполнению</w:t>
      </w:r>
      <w:r w:rsidRPr="00F17507">
        <w:rPr>
          <w:bCs/>
          <w:color w:val="000000"/>
          <w:sz w:val="28"/>
        </w:rPr>
        <w:t>;</w:t>
      </w:r>
    </w:p>
    <w:p w:rsidR="00E8194E" w:rsidRPr="00F17507" w:rsidRDefault="00573DD4" w:rsidP="00A25704">
      <w:pPr>
        <w:numPr>
          <w:ilvl w:val="0"/>
          <w:numId w:val="1"/>
        </w:numPr>
        <w:tabs>
          <w:tab w:val="clear" w:pos="1440"/>
          <w:tab w:val="num" w:pos="1215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lastRenderedPageBreak/>
        <w:t xml:space="preserve">знать </w:t>
      </w:r>
      <w:r w:rsidR="00750EE6">
        <w:rPr>
          <w:bCs/>
          <w:color w:val="000000"/>
          <w:sz w:val="28"/>
        </w:rPr>
        <w:t>особенности</w:t>
      </w:r>
      <w:r w:rsidR="00E8194E" w:rsidRPr="00F17507">
        <w:rPr>
          <w:bCs/>
          <w:color w:val="000000"/>
          <w:sz w:val="28"/>
        </w:rPr>
        <w:t xml:space="preserve"> игры на инструментах симфонического и народно</w:t>
      </w:r>
      <w:r w:rsidR="00750EE6">
        <w:rPr>
          <w:bCs/>
          <w:color w:val="000000"/>
          <w:sz w:val="28"/>
        </w:rPr>
        <w:t xml:space="preserve">го оркестра, </w:t>
      </w:r>
      <w:r w:rsidR="00E8194E" w:rsidRPr="00F17507">
        <w:rPr>
          <w:bCs/>
          <w:color w:val="000000"/>
          <w:sz w:val="28"/>
        </w:rPr>
        <w:t>чтобы правильно соотносить звучание фортепиано с различными штрихам и тембрами этих инструмен</w:t>
      </w:r>
      <w:r>
        <w:rPr>
          <w:bCs/>
          <w:color w:val="000000"/>
          <w:sz w:val="28"/>
        </w:rPr>
        <w:t>тов;</w:t>
      </w:r>
      <w:r w:rsidR="00D742C6">
        <w:rPr>
          <w:bCs/>
          <w:color w:val="000000"/>
          <w:sz w:val="28"/>
        </w:rPr>
        <w:t xml:space="preserve"> уметь</w:t>
      </w:r>
      <w:r w:rsidR="00E8194E" w:rsidRPr="00F17507">
        <w:rPr>
          <w:bCs/>
          <w:color w:val="000000"/>
          <w:sz w:val="28"/>
        </w:rPr>
        <w:t xml:space="preserve"> перекладывать неудобные эпизоды в фортепианной фактуре в клавирах, не нарушая замысла композитора;</w:t>
      </w:r>
    </w:p>
    <w:p w:rsidR="00E8194E" w:rsidRPr="00F17507" w:rsidRDefault="00D742C6" w:rsidP="00A25704">
      <w:pPr>
        <w:numPr>
          <w:ilvl w:val="0"/>
          <w:numId w:val="1"/>
        </w:numPr>
        <w:tabs>
          <w:tab w:val="clear" w:pos="1440"/>
          <w:tab w:val="num" w:pos="1215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уметь</w:t>
      </w:r>
      <w:r w:rsidR="00E8194E" w:rsidRPr="00F17507">
        <w:rPr>
          <w:bCs/>
          <w:color w:val="000000"/>
          <w:sz w:val="28"/>
        </w:rPr>
        <w:t xml:space="preserve"> читать и транспонирова</w:t>
      </w:r>
      <w:r w:rsidR="00491DA9">
        <w:rPr>
          <w:bCs/>
          <w:color w:val="000000"/>
          <w:sz w:val="28"/>
        </w:rPr>
        <w:t>ть</w:t>
      </w:r>
      <w:r w:rsidR="00E8194E" w:rsidRPr="00F17507">
        <w:rPr>
          <w:bCs/>
          <w:color w:val="000000"/>
          <w:sz w:val="28"/>
        </w:rPr>
        <w:t xml:space="preserve"> партитуры;</w:t>
      </w:r>
    </w:p>
    <w:p w:rsidR="00E8194E" w:rsidRDefault="00D742C6" w:rsidP="00A25704">
      <w:pPr>
        <w:numPr>
          <w:ilvl w:val="0"/>
          <w:numId w:val="1"/>
        </w:numPr>
        <w:tabs>
          <w:tab w:val="clear" w:pos="1440"/>
          <w:tab w:val="num" w:pos="1215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знать основные дирижерские жесты и приемы</w:t>
      </w:r>
      <w:r w:rsidR="00E8194E" w:rsidRPr="00F17507">
        <w:rPr>
          <w:bCs/>
          <w:color w:val="000000"/>
          <w:sz w:val="28"/>
        </w:rPr>
        <w:t>;</w:t>
      </w:r>
    </w:p>
    <w:p w:rsidR="006F4E12" w:rsidRPr="00D65249" w:rsidRDefault="00D742C6" w:rsidP="006F4E12">
      <w:pPr>
        <w:numPr>
          <w:ilvl w:val="0"/>
          <w:numId w:val="1"/>
        </w:numPr>
        <w:tabs>
          <w:tab w:val="clear" w:pos="1440"/>
          <w:tab w:val="num" w:pos="1215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D65249">
        <w:rPr>
          <w:bCs/>
          <w:color w:val="000000"/>
          <w:sz w:val="28"/>
        </w:rPr>
        <w:t>знать</w:t>
      </w:r>
      <w:r w:rsidR="00E8194E" w:rsidRPr="00D65249">
        <w:rPr>
          <w:bCs/>
          <w:color w:val="000000"/>
          <w:sz w:val="28"/>
        </w:rPr>
        <w:t xml:space="preserve"> основ</w:t>
      </w:r>
      <w:r w:rsidRPr="00D65249">
        <w:rPr>
          <w:bCs/>
          <w:color w:val="000000"/>
          <w:sz w:val="28"/>
        </w:rPr>
        <w:t>ы</w:t>
      </w:r>
      <w:r w:rsidR="00E8194E" w:rsidRPr="00D65249">
        <w:rPr>
          <w:bCs/>
          <w:color w:val="000000"/>
          <w:sz w:val="28"/>
        </w:rPr>
        <w:t xml:space="preserve"> вокала: постановки голоса, дыхания, артикуляции, нюан</w:t>
      </w:r>
      <w:r w:rsidR="00491DA9" w:rsidRPr="00D65249">
        <w:rPr>
          <w:bCs/>
          <w:color w:val="000000"/>
          <w:sz w:val="28"/>
        </w:rPr>
        <w:t>сировки.</w:t>
      </w:r>
      <w:r w:rsidR="006F4E12" w:rsidRPr="00D65249">
        <w:rPr>
          <w:bCs/>
          <w:color w:val="000000"/>
          <w:sz w:val="28"/>
        </w:rPr>
        <w:t xml:space="preserve"> </w:t>
      </w:r>
    </w:p>
    <w:p w:rsidR="00750EE6" w:rsidRPr="006F4E12" w:rsidRDefault="006F4E12" w:rsidP="006F4E12">
      <w:pPr>
        <w:numPr>
          <w:ilvl w:val="0"/>
          <w:numId w:val="1"/>
        </w:numPr>
        <w:tabs>
          <w:tab w:val="clear" w:pos="1440"/>
          <w:tab w:val="num" w:pos="1215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F17507">
        <w:rPr>
          <w:bCs/>
          <w:color w:val="000000"/>
          <w:sz w:val="28"/>
        </w:rPr>
        <w:t>для успешной работы с вокалистами необходимо знание основ фонетики итальянского, желательно и немецкого, французского, языков, то есть знать основные правила произношения слов на этих языках, в первую очередь – окончаний</w:t>
      </w:r>
      <w:r>
        <w:rPr>
          <w:bCs/>
          <w:color w:val="000000"/>
          <w:sz w:val="28"/>
        </w:rPr>
        <w:t xml:space="preserve"> слов, особенности</w:t>
      </w:r>
      <w:r w:rsidRPr="00F17507">
        <w:rPr>
          <w:bCs/>
          <w:color w:val="000000"/>
          <w:sz w:val="28"/>
        </w:rPr>
        <w:t xml:space="preserve"> речевой интонации;</w:t>
      </w:r>
    </w:p>
    <w:p w:rsidR="006F4E12" w:rsidRDefault="00750EE6" w:rsidP="006F4E12">
      <w:pPr>
        <w:numPr>
          <w:ilvl w:val="0"/>
          <w:numId w:val="1"/>
        </w:numPr>
        <w:tabs>
          <w:tab w:val="clear" w:pos="1440"/>
          <w:tab w:val="num" w:pos="1215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9C1912">
        <w:rPr>
          <w:bCs/>
          <w:color w:val="000000"/>
          <w:sz w:val="28"/>
        </w:rPr>
        <w:t>Одним из важных аспектов деятельности концертмейстера является спо</w:t>
      </w:r>
      <w:r>
        <w:rPr>
          <w:bCs/>
          <w:color w:val="000000"/>
          <w:sz w:val="28"/>
        </w:rPr>
        <w:t>собность бегло «читать с листа», наличие этого каче</w:t>
      </w:r>
      <w:r w:rsidR="00D65249">
        <w:rPr>
          <w:bCs/>
          <w:color w:val="000000"/>
          <w:sz w:val="28"/>
        </w:rPr>
        <w:t>ства необходимо для</w:t>
      </w:r>
      <w:r>
        <w:rPr>
          <w:bCs/>
          <w:color w:val="000000"/>
          <w:sz w:val="28"/>
        </w:rPr>
        <w:t xml:space="preserve"> концертмейстера.</w:t>
      </w:r>
      <w:r w:rsidR="006F4E12" w:rsidRPr="006F4E12">
        <w:rPr>
          <w:bCs/>
          <w:color w:val="000000"/>
          <w:sz w:val="28"/>
        </w:rPr>
        <w:t xml:space="preserve"> </w:t>
      </w:r>
    </w:p>
    <w:p w:rsidR="006F4E12" w:rsidRPr="006F4E12" w:rsidRDefault="006F4E12" w:rsidP="006F4E12">
      <w:pPr>
        <w:numPr>
          <w:ilvl w:val="0"/>
          <w:numId w:val="1"/>
        </w:numPr>
        <w:tabs>
          <w:tab w:val="clear" w:pos="1440"/>
          <w:tab w:val="num" w:pos="1215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З</w:t>
      </w:r>
      <w:r w:rsidRPr="00F17507">
        <w:rPr>
          <w:bCs/>
          <w:color w:val="000000"/>
          <w:sz w:val="28"/>
        </w:rPr>
        <w:t>нание</w:t>
      </w:r>
      <w:r>
        <w:rPr>
          <w:bCs/>
          <w:color w:val="000000"/>
          <w:sz w:val="28"/>
        </w:rPr>
        <w:t xml:space="preserve"> истории музыкальной культуры, чтобы верно отразить стиль музыкальных п</w:t>
      </w:r>
      <w:r w:rsidRPr="00F17507">
        <w:rPr>
          <w:bCs/>
          <w:color w:val="000000"/>
          <w:sz w:val="28"/>
        </w:rPr>
        <w:t>роизведений.</w:t>
      </w:r>
    </w:p>
    <w:p w:rsidR="006F4E12" w:rsidRPr="000E031F" w:rsidRDefault="006F4E12" w:rsidP="006F4E12">
      <w:pPr>
        <w:numPr>
          <w:ilvl w:val="0"/>
          <w:numId w:val="1"/>
        </w:numPr>
        <w:tabs>
          <w:tab w:val="clear" w:pos="1440"/>
          <w:tab w:val="num" w:pos="1215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знание основ хореографии,</w:t>
      </w:r>
      <w:r w:rsidRPr="00F17507">
        <w:rPr>
          <w:bCs/>
          <w:color w:val="000000"/>
          <w:sz w:val="28"/>
        </w:rPr>
        <w:t xml:space="preserve"> осведомленность об основных движени</w:t>
      </w:r>
      <w:r>
        <w:rPr>
          <w:bCs/>
          <w:color w:val="000000"/>
          <w:sz w:val="28"/>
        </w:rPr>
        <w:t>ях классического и народных танцев,</w:t>
      </w:r>
      <w:r w:rsidRPr="00F17507">
        <w:rPr>
          <w:bCs/>
          <w:color w:val="000000"/>
          <w:sz w:val="28"/>
        </w:rPr>
        <w:t xml:space="preserve"> умение одновременн</w:t>
      </w:r>
      <w:r>
        <w:rPr>
          <w:bCs/>
          <w:color w:val="000000"/>
          <w:sz w:val="28"/>
        </w:rPr>
        <w:t>о играть и видеть танцующих;</w:t>
      </w:r>
      <w:r w:rsidR="003D79A7">
        <w:rPr>
          <w:bCs/>
          <w:color w:val="000000"/>
          <w:sz w:val="28"/>
        </w:rPr>
        <w:t xml:space="preserve"> умение подбирать</w:t>
      </w:r>
      <w:r>
        <w:rPr>
          <w:bCs/>
          <w:color w:val="000000"/>
          <w:sz w:val="28"/>
        </w:rPr>
        <w:t xml:space="preserve"> вступления,</w:t>
      </w:r>
      <w:r w:rsidRPr="00F17507">
        <w:rPr>
          <w:bCs/>
          <w:color w:val="000000"/>
          <w:sz w:val="28"/>
        </w:rPr>
        <w:t xml:space="preserve"> заключения, необходимые в учебном процессе на занятиях хореографии;</w:t>
      </w:r>
    </w:p>
    <w:p w:rsidR="006F4E12" w:rsidRPr="003D79A7" w:rsidRDefault="003D79A7" w:rsidP="003D79A7">
      <w:pPr>
        <w:spacing w:line="360" w:lineRule="auto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Рассмотрим  вопрос о работе с </w:t>
      </w:r>
      <w:r w:rsidR="00AA605B" w:rsidRPr="003D79A7">
        <w:rPr>
          <w:bCs/>
          <w:color w:val="000000"/>
          <w:sz w:val="28"/>
        </w:rPr>
        <w:t>музыкальным сопровождением</w:t>
      </w:r>
      <w:r w:rsidR="006F4E12" w:rsidRPr="003D79A7">
        <w:rPr>
          <w:bCs/>
          <w:color w:val="000000"/>
          <w:sz w:val="28"/>
        </w:rPr>
        <w:t xml:space="preserve"> на уроках в</w:t>
      </w:r>
      <w:r>
        <w:rPr>
          <w:bCs/>
          <w:color w:val="000000"/>
          <w:sz w:val="28"/>
        </w:rPr>
        <w:t xml:space="preserve"> хореографическом</w:t>
      </w:r>
      <w:r w:rsidR="006F4E12" w:rsidRPr="003D79A7">
        <w:rPr>
          <w:bCs/>
          <w:color w:val="000000"/>
          <w:sz w:val="28"/>
        </w:rPr>
        <w:t xml:space="preserve"> классе</w:t>
      </w:r>
      <w:r>
        <w:rPr>
          <w:bCs/>
          <w:color w:val="000000"/>
          <w:sz w:val="28"/>
        </w:rPr>
        <w:t>.</w:t>
      </w:r>
    </w:p>
    <w:p w:rsidR="00E8194E" w:rsidRPr="00F17507" w:rsidRDefault="005B74C6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классе хореографии</w:t>
      </w:r>
      <w:r w:rsidR="00A33762">
        <w:rPr>
          <w:color w:val="000000"/>
          <w:sz w:val="28"/>
          <w:szCs w:val="28"/>
        </w:rPr>
        <w:t xml:space="preserve"> с детьми работают два преподавателя</w:t>
      </w:r>
      <w:r w:rsidR="00E8194E" w:rsidRPr="00F17507">
        <w:rPr>
          <w:color w:val="000000"/>
          <w:sz w:val="28"/>
          <w:szCs w:val="28"/>
        </w:rPr>
        <w:t xml:space="preserve"> – хореограф и музыкант (концертм</w:t>
      </w:r>
      <w:r w:rsidR="00A33762">
        <w:rPr>
          <w:color w:val="000000"/>
          <w:sz w:val="28"/>
          <w:szCs w:val="28"/>
        </w:rPr>
        <w:t>ейстер). Дети получают и физическое,</w:t>
      </w:r>
      <w:r w:rsidR="00E8194E" w:rsidRPr="00F17507">
        <w:rPr>
          <w:color w:val="000000"/>
          <w:sz w:val="28"/>
          <w:szCs w:val="28"/>
        </w:rPr>
        <w:t xml:space="preserve"> и музыкальное</w:t>
      </w:r>
      <w:r w:rsidR="00A33762">
        <w:rPr>
          <w:color w:val="000000"/>
          <w:sz w:val="28"/>
          <w:szCs w:val="28"/>
        </w:rPr>
        <w:t xml:space="preserve"> развитие</w:t>
      </w:r>
      <w:r w:rsidR="00E8194E" w:rsidRPr="00F17507">
        <w:rPr>
          <w:color w:val="000000"/>
          <w:sz w:val="28"/>
          <w:szCs w:val="28"/>
        </w:rPr>
        <w:t>.</w:t>
      </w:r>
    </w:p>
    <w:p w:rsidR="00E8194E" w:rsidRPr="00F17507" w:rsidRDefault="005B74C6" w:rsidP="005B74C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хореографии важно</w:t>
      </w:r>
      <w:r w:rsidR="00E8194E" w:rsidRPr="00F17507">
        <w:rPr>
          <w:color w:val="000000"/>
          <w:sz w:val="28"/>
          <w:szCs w:val="28"/>
        </w:rPr>
        <w:t xml:space="preserve"> насколько правильно, выра</w:t>
      </w:r>
      <w:r>
        <w:rPr>
          <w:color w:val="000000"/>
          <w:sz w:val="28"/>
          <w:szCs w:val="28"/>
        </w:rPr>
        <w:t>зительно и художественно</w:t>
      </w:r>
      <w:r w:rsidR="00E8194E" w:rsidRPr="00F17507">
        <w:rPr>
          <w:color w:val="000000"/>
          <w:sz w:val="28"/>
          <w:szCs w:val="28"/>
        </w:rPr>
        <w:t xml:space="preserve"> исполняет</w:t>
      </w:r>
      <w:r>
        <w:rPr>
          <w:color w:val="000000"/>
          <w:sz w:val="28"/>
          <w:szCs w:val="28"/>
        </w:rPr>
        <w:t xml:space="preserve">ся музыкальное сопровождение. Гибкая </w:t>
      </w:r>
      <w:r>
        <w:rPr>
          <w:color w:val="000000"/>
          <w:sz w:val="28"/>
          <w:szCs w:val="28"/>
        </w:rPr>
        <w:lastRenderedPageBreak/>
        <w:t xml:space="preserve">фразировка, яркая динамика музыкального сопровождения помогают </w:t>
      </w:r>
      <w:r w:rsidR="00A33762">
        <w:rPr>
          <w:color w:val="000000"/>
          <w:sz w:val="28"/>
          <w:szCs w:val="28"/>
        </w:rPr>
        <w:t>детям передать</w:t>
      </w:r>
      <w:r w:rsidR="007C2D8D">
        <w:rPr>
          <w:color w:val="000000"/>
          <w:sz w:val="28"/>
          <w:szCs w:val="28"/>
        </w:rPr>
        <w:t xml:space="preserve"> характер музыки</w:t>
      </w:r>
      <w:r w:rsidR="00E8194E" w:rsidRPr="00F17507">
        <w:rPr>
          <w:color w:val="000000"/>
          <w:sz w:val="28"/>
          <w:szCs w:val="28"/>
        </w:rPr>
        <w:t xml:space="preserve"> в танце</w:t>
      </w:r>
      <w:r w:rsidR="00A33762">
        <w:rPr>
          <w:color w:val="000000"/>
          <w:sz w:val="28"/>
          <w:szCs w:val="28"/>
        </w:rPr>
        <w:t>вальных движениях.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Уроки хореограф</w:t>
      </w:r>
      <w:r w:rsidR="007C2D8D">
        <w:rPr>
          <w:color w:val="000000"/>
          <w:sz w:val="28"/>
          <w:szCs w:val="28"/>
        </w:rPr>
        <w:t>ии от начала и до конца построены</w:t>
      </w:r>
      <w:r w:rsidRPr="00F17507">
        <w:rPr>
          <w:color w:val="000000"/>
          <w:sz w:val="28"/>
          <w:szCs w:val="28"/>
        </w:rPr>
        <w:t xml:space="preserve"> на музыкальном мат</w:t>
      </w:r>
      <w:r w:rsidR="004A25CF">
        <w:rPr>
          <w:color w:val="000000"/>
          <w:sz w:val="28"/>
          <w:szCs w:val="28"/>
        </w:rPr>
        <w:t>ериале.</w:t>
      </w:r>
      <w:r w:rsidRPr="00F17507">
        <w:rPr>
          <w:color w:val="000000"/>
          <w:sz w:val="28"/>
          <w:szCs w:val="28"/>
        </w:rPr>
        <w:t xml:space="preserve"> Музыкальное о</w:t>
      </w:r>
      <w:r w:rsidR="00A33762">
        <w:rPr>
          <w:color w:val="000000"/>
          <w:sz w:val="28"/>
          <w:szCs w:val="28"/>
        </w:rPr>
        <w:t>формление урока прививает</w:t>
      </w:r>
      <w:r w:rsidRPr="00F17507">
        <w:rPr>
          <w:color w:val="000000"/>
          <w:sz w:val="28"/>
          <w:szCs w:val="28"/>
        </w:rPr>
        <w:t xml:space="preserve"> учащимся осознанное отношение к музыкальному произведению – умение слышать му</w:t>
      </w:r>
      <w:r w:rsidR="00A33762">
        <w:rPr>
          <w:color w:val="000000"/>
          <w:sz w:val="28"/>
          <w:szCs w:val="28"/>
        </w:rPr>
        <w:t>зыкальную фразу, определять  характер музыки, ритмический</w:t>
      </w:r>
      <w:r w:rsidRPr="00F17507">
        <w:rPr>
          <w:color w:val="000000"/>
          <w:sz w:val="28"/>
          <w:szCs w:val="28"/>
        </w:rPr>
        <w:t xml:space="preserve"> </w:t>
      </w:r>
      <w:r w:rsidR="00A33762">
        <w:rPr>
          <w:color w:val="000000"/>
          <w:sz w:val="28"/>
          <w:szCs w:val="28"/>
        </w:rPr>
        <w:t>рисунок, динамику. Слушая музыкальное сопровождение, ребенок</w:t>
      </w:r>
      <w:r w:rsidRPr="00F17507">
        <w:rPr>
          <w:color w:val="000000"/>
          <w:sz w:val="28"/>
          <w:szCs w:val="28"/>
        </w:rPr>
        <w:t xml:space="preserve"> составляет общее представление о структуре произведения, определяет </w:t>
      </w:r>
      <w:r w:rsidR="007C2D8D">
        <w:rPr>
          <w:color w:val="000000"/>
          <w:sz w:val="28"/>
          <w:szCs w:val="28"/>
        </w:rPr>
        <w:t>его характер.</w:t>
      </w:r>
      <w:r w:rsidRPr="00F17507">
        <w:rPr>
          <w:color w:val="000000"/>
          <w:sz w:val="28"/>
          <w:szCs w:val="28"/>
        </w:rPr>
        <w:t xml:space="preserve"> На занятиях хореографии учащиеся приобщаются к лучшим образцам народной</w:t>
      </w:r>
      <w:r w:rsidR="00D742C6">
        <w:rPr>
          <w:color w:val="000000"/>
          <w:sz w:val="28"/>
          <w:szCs w:val="28"/>
        </w:rPr>
        <w:t>,</w:t>
      </w:r>
      <w:r w:rsidRPr="00F17507">
        <w:rPr>
          <w:color w:val="000000"/>
          <w:sz w:val="28"/>
          <w:szCs w:val="28"/>
        </w:rPr>
        <w:t xml:space="preserve"> классической и современной музыки, и таким образом фор</w:t>
      </w:r>
      <w:r w:rsidR="007C2D8D">
        <w:rPr>
          <w:color w:val="000000"/>
          <w:sz w:val="28"/>
          <w:szCs w:val="28"/>
        </w:rPr>
        <w:t>мируется их музыкальный кругозор</w:t>
      </w:r>
      <w:r w:rsidRPr="00F17507">
        <w:rPr>
          <w:color w:val="000000"/>
          <w:sz w:val="28"/>
          <w:szCs w:val="28"/>
        </w:rPr>
        <w:t>, развивается их музык</w:t>
      </w:r>
      <w:r w:rsidR="007C2D8D">
        <w:rPr>
          <w:color w:val="000000"/>
          <w:sz w:val="28"/>
          <w:szCs w:val="28"/>
        </w:rPr>
        <w:t>альный слух,</w:t>
      </w:r>
      <w:r w:rsidR="00256D56">
        <w:rPr>
          <w:color w:val="000000"/>
          <w:sz w:val="28"/>
          <w:szCs w:val="28"/>
        </w:rPr>
        <w:t xml:space="preserve"> это</w:t>
      </w:r>
      <w:r w:rsidRPr="00F17507">
        <w:rPr>
          <w:color w:val="000000"/>
          <w:sz w:val="28"/>
          <w:szCs w:val="28"/>
        </w:rPr>
        <w:t xml:space="preserve"> по</w:t>
      </w:r>
      <w:r w:rsidR="00256D56">
        <w:rPr>
          <w:color w:val="000000"/>
          <w:sz w:val="28"/>
          <w:szCs w:val="28"/>
        </w:rPr>
        <w:t xml:space="preserve">могает </w:t>
      </w:r>
      <w:r w:rsidRPr="00F17507">
        <w:rPr>
          <w:color w:val="000000"/>
          <w:sz w:val="28"/>
          <w:szCs w:val="28"/>
        </w:rPr>
        <w:t>воспринимать музыку и хореографию в ед</w:t>
      </w:r>
      <w:r w:rsidR="00256D56">
        <w:rPr>
          <w:color w:val="000000"/>
          <w:sz w:val="28"/>
          <w:szCs w:val="28"/>
        </w:rPr>
        <w:t>инстве.</w:t>
      </w:r>
      <w:r w:rsidRPr="00F17507">
        <w:rPr>
          <w:color w:val="000000"/>
          <w:sz w:val="28"/>
          <w:szCs w:val="28"/>
        </w:rPr>
        <w:t xml:space="preserve"> Концертмейстер</w:t>
      </w:r>
      <w:r w:rsidR="00256D56">
        <w:rPr>
          <w:color w:val="000000"/>
          <w:sz w:val="28"/>
          <w:szCs w:val="28"/>
        </w:rPr>
        <w:t xml:space="preserve"> знакомит учащихся с лучшими образцами музыкальной культуры, </w:t>
      </w:r>
      <w:r w:rsidRPr="00F17507">
        <w:rPr>
          <w:color w:val="000000"/>
          <w:sz w:val="28"/>
          <w:szCs w:val="28"/>
        </w:rPr>
        <w:t>которую создали великие композиторы–хореографы: Глинка, Чайковский, Глазунов, Штраус, Глиэр, Пр</w:t>
      </w:r>
      <w:r w:rsidR="004471B6">
        <w:rPr>
          <w:color w:val="000000"/>
          <w:sz w:val="28"/>
          <w:szCs w:val="28"/>
        </w:rPr>
        <w:t>окофьев, Хачатурян,</w:t>
      </w:r>
      <w:r w:rsidRPr="00F17507">
        <w:rPr>
          <w:color w:val="000000"/>
          <w:sz w:val="28"/>
          <w:szCs w:val="28"/>
        </w:rPr>
        <w:t xml:space="preserve"> Щедрин и другие.</w:t>
      </w:r>
    </w:p>
    <w:p w:rsidR="0053571E" w:rsidRDefault="00E8194E" w:rsidP="005357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В процессе обучения хоре</w:t>
      </w:r>
      <w:r w:rsidR="004221B8">
        <w:rPr>
          <w:color w:val="000000"/>
          <w:sz w:val="28"/>
          <w:szCs w:val="28"/>
        </w:rPr>
        <w:t>ографии осуществляются задачи музыкального воспитания.</w:t>
      </w:r>
    </w:p>
    <w:p w:rsidR="00E8194E" w:rsidRPr="004221B8" w:rsidRDefault="0053571E" w:rsidP="004221B8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</w:t>
      </w:r>
      <w:r w:rsidRPr="00F17507">
        <w:rPr>
          <w:color w:val="000000"/>
          <w:sz w:val="28"/>
          <w:szCs w:val="28"/>
        </w:rPr>
        <w:t>задачей концертмейстера является</w:t>
      </w:r>
      <w:r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развитие «музыкальности» танцевальных движений.</w:t>
      </w:r>
      <w:r w:rsidRPr="0053571E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 xml:space="preserve">Движения должны раскрывать содержание музыки, </w:t>
      </w:r>
      <w:r w:rsidRPr="004221B8">
        <w:rPr>
          <w:color w:val="000000"/>
          <w:sz w:val="28"/>
          <w:szCs w:val="28"/>
        </w:rPr>
        <w:t>соответствовать</w:t>
      </w:r>
      <w:r w:rsidR="004221B8">
        <w:rPr>
          <w:color w:val="000000"/>
          <w:sz w:val="28"/>
          <w:szCs w:val="28"/>
        </w:rPr>
        <w:t xml:space="preserve"> ей по</w:t>
      </w:r>
      <w:r w:rsidRPr="00F17507">
        <w:rPr>
          <w:color w:val="000000"/>
          <w:sz w:val="28"/>
          <w:szCs w:val="28"/>
        </w:rPr>
        <w:t xml:space="preserve"> характеру, динамике, темпу, метроритму</w:t>
      </w:r>
      <w:r>
        <w:rPr>
          <w:color w:val="000000"/>
          <w:sz w:val="28"/>
          <w:szCs w:val="28"/>
        </w:rPr>
        <w:t xml:space="preserve">. </w:t>
      </w:r>
      <w:r w:rsidR="00D719FC">
        <w:rPr>
          <w:color w:val="000000"/>
          <w:sz w:val="28"/>
          <w:szCs w:val="28"/>
        </w:rPr>
        <w:t>В итоге обучаемые получаю</w:t>
      </w:r>
      <w:r>
        <w:rPr>
          <w:color w:val="000000"/>
          <w:sz w:val="28"/>
          <w:szCs w:val="28"/>
        </w:rPr>
        <w:t>т та</w:t>
      </w:r>
      <w:r w:rsidR="00704B74">
        <w:rPr>
          <w:color w:val="000000"/>
          <w:sz w:val="28"/>
          <w:szCs w:val="28"/>
        </w:rPr>
        <w:t>кие</w:t>
      </w:r>
      <w:r w:rsidR="00704B74" w:rsidRPr="00F17507">
        <w:rPr>
          <w:color w:val="000000"/>
          <w:sz w:val="28"/>
          <w:szCs w:val="28"/>
        </w:rPr>
        <w:t xml:space="preserve"> </w:t>
      </w:r>
      <w:r w:rsidR="00704B74">
        <w:rPr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>,</w:t>
      </w:r>
      <w:r w:rsidR="00704B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умения и навыки:</w:t>
      </w:r>
    </w:p>
    <w:p w:rsidR="00704B74" w:rsidRDefault="00E8194E" w:rsidP="00704B7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Ритмичное исполнение движений под музыку, умение воспринимать их в единстве;</w:t>
      </w:r>
    </w:p>
    <w:p w:rsidR="00E8194E" w:rsidRPr="00704B74" w:rsidRDefault="00704B74" w:rsidP="00704B7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F17507">
        <w:rPr>
          <w:color w:val="000000"/>
          <w:sz w:val="28"/>
          <w:szCs w:val="28"/>
        </w:rPr>
        <w:t xml:space="preserve"> восприятия метроритма;</w:t>
      </w:r>
    </w:p>
    <w:p w:rsidR="00E8194E" w:rsidRPr="00F17507" w:rsidRDefault="00E8194E" w:rsidP="00A2570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Умение согласовывать характер движения с характером музыки;</w:t>
      </w:r>
    </w:p>
    <w:p w:rsidR="00E8194E" w:rsidRPr="00F17507" w:rsidRDefault="00E8194E" w:rsidP="00A2570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Развитие воображения, художественно-творческих способностей;</w:t>
      </w:r>
    </w:p>
    <w:p w:rsidR="00E8194E" w:rsidRPr="00F17507" w:rsidRDefault="00704B74" w:rsidP="00A2570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интереса к музыке, умение</w:t>
      </w:r>
      <w:r w:rsidR="00E8194E" w:rsidRPr="00F17507">
        <w:rPr>
          <w:color w:val="000000"/>
          <w:sz w:val="28"/>
          <w:szCs w:val="28"/>
        </w:rPr>
        <w:t xml:space="preserve"> эмоционально воспринимать ее;</w:t>
      </w:r>
    </w:p>
    <w:p w:rsidR="00E8194E" w:rsidRPr="00F17507" w:rsidRDefault="00E8194E" w:rsidP="00A2570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lastRenderedPageBreak/>
        <w:t>Расширение музыкального кругозора детей.</w:t>
      </w:r>
    </w:p>
    <w:p w:rsidR="00E8194E" w:rsidRPr="00F17507" w:rsidRDefault="0039202A" w:rsidP="00D719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221B8">
        <w:rPr>
          <w:color w:val="000000"/>
          <w:sz w:val="28"/>
          <w:szCs w:val="28"/>
        </w:rPr>
        <w:t xml:space="preserve">Концертмейстеру </w:t>
      </w:r>
      <w:r w:rsidR="00E8194E" w:rsidRPr="00F17507">
        <w:rPr>
          <w:color w:val="000000"/>
          <w:sz w:val="28"/>
          <w:szCs w:val="28"/>
        </w:rPr>
        <w:t xml:space="preserve"> приходится работать с детьми разного возраста (от начинающих</w:t>
      </w:r>
      <w:r w:rsidR="004221B8">
        <w:rPr>
          <w:color w:val="000000"/>
          <w:sz w:val="28"/>
          <w:szCs w:val="28"/>
        </w:rPr>
        <w:t xml:space="preserve"> </w:t>
      </w:r>
      <w:r w:rsidR="00E8194E" w:rsidRPr="00F17507">
        <w:rPr>
          <w:color w:val="000000"/>
          <w:sz w:val="28"/>
          <w:szCs w:val="28"/>
        </w:rPr>
        <w:t>школьников до выпускников), с педагогами разных танцевальных направлений – народной хореограф</w:t>
      </w:r>
      <w:r w:rsidR="00704B74">
        <w:rPr>
          <w:color w:val="000000"/>
          <w:sz w:val="28"/>
          <w:szCs w:val="28"/>
        </w:rPr>
        <w:t>ии и классического танца. Музыкальное оформление  каждого занятия</w:t>
      </w:r>
      <w:r w:rsidR="00D719FC">
        <w:rPr>
          <w:color w:val="000000"/>
          <w:sz w:val="28"/>
          <w:szCs w:val="28"/>
        </w:rPr>
        <w:t xml:space="preserve"> должно быть </w:t>
      </w:r>
      <w:r w:rsidR="00E8194E" w:rsidRPr="00F17507">
        <w:rPr>
          <w:color w:val="000000"/>
          <w:sz w:val="28"/>
          <w:szCs w:val="28"/>
        </w:rPr>
        <w:t>в соответствии с возрастом танцоров, репертуаром данной возрастной категории и танце</w:t>
      </w:r>
      <w:r w:rsidR="00D719FC">
        <w:rPr>
          <w:color w:val="000000"/>
          <w:sz w:val="28"/>
          <w:szCs w:val="28"/>
        </w:rPr>
        <w:t>вальным направлением.</w:t>
      </w:r>
      <w:r w:rsidR="00E8194E" w:rsidRPr="00F17507">
        <w:rPr>
          <w:color w:val="000000"/>
          <w:sz w:val="28"/>
          <w:szCs w:val="28"/>
        </w:rPr>
        <w:t xml:space="preserve"> </w:t>
      </w:r>
      <w:r w:rsidR="00704B74">
        <w:rPr>
          <w:color w:val="000000"/>
          <w:sz w:val="28"/>
          <w:szCs w:val="28"/>
        </w:rPr>
        <w:t>Это сложный путь постоянного совершенствования</w:t>
      </w:r>
      <w:r w:rsidR="00D719FC">
        <w:rPr>
          <w:color w:val="000000"/>
          <w:sz w:val="28"/>
          <w:szCs w:val="28"/>
        </w:rPr>
        <w:t xml:space="preserve">, </w:t>
      </w:r>
      <w:r w:rsidR="00704B74">
        <w:rPr>
          <w:color w:val="000000"/>
          <w:sz w:val="28"/>
          <w:szCs w:val="28"/>
        </w:rPr>
        <w:t>творческой</w:t>
      </w:r>
      <w:r w:rsidR="00D719FC">
        <w:rPr>
          <w:color w:val="000000"/>
          <w:sz w:val="28"/>
          <w:szCs w:val="28"/>
        </w:rPr>
        <w:t xml:space="preserve"> работы</w:t>
      </w:r>
      <w:r w:rsidR="00E8194E" w:rsidRPr="00F17507">
        <w:rPr>
          <w:color w:val="000000"/>
          <w:sz w:val="28"/>
          <w:szCs w:val="28"/>
        </w:rPr>
        <w:t>.</w:t>
      </w:r>
    </w:p>
    <w:p w:rsidR="00E8194E" w:rsidRPr="00F17507" w:rsidRDefault="00D719FC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выделить задачи, которые решает концертмейстер в процессе своей работы. Итак, в</w:t>
      </w:r>
      <w:r w:rsidR="00E8194E" w:rsidRPr="00F17507">
        <w:rPr>
          <w:color w:val="000000"/>
          <w:sz w:val="28"/>
          <w:szCs w:val="28"/>
        </w:rPr>
        <w:t xml:space="preserve"> обязанности концертмейстера хореографических классов входит:</w:t>
      </w:r>
    </w:p>
    <w:p w:rsidR="00E8194E" w:rsidRPr="00F17507" w:rsidRDefault="00D719FC" w:rsidP="00A2570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8194E" w:rsidRPr="00F17507">
        <w:rPr>
          <w:color w:val="000000"/>
          <w:sz w:val="28"/>
          <w:szCs w:val="28"/>
        </w:rPr>
        <w:t>одбор музыкальных произведений для занятий, постоянное расширение музыкального</w:t>
      </w:r>
      <w:r>
        <w:rPr>
          <w:color w:val="000000"/>
          <w:sz w:val="28"/>
          <w:szCs w:val="28"/>
        </w:rPr>
        <w:t xml:space="preserve"> репертуара;</w:t>
      </w:r>
    </w:p>
    <w:p w:rsidR="00E8194E" w:rsidRPr="00671B07" w:rsidRDefault="00E8194E" w:rsidP="00671B0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Изучение опыта ра</w:t>
      </w:r>
      <w:r w:rsidR="00D719FC">
        <w:rPr>
          <w:color w:val="000000"/>
          <w:sz w:val="28"/>
          <w:szCs w:val="28"/>
        </w:rPr>
        <w:t>боты по музыкальному развитию</w:t>
      </w:r>
      <w:r w:rsidRPr="00F17507">
        <w:rPr>
          <w:color w:val="000000"/>
          <w:sz w:val="28"/>
          <w:szCs w:val="28"/>
        </w:rPr>
        <w:t xml:space="preserve"> детей в хоре</w:t>
      </w:r>
      <w:r w:rsidR="00D719FC">
        <w:rPr>
          <w:color w:val="000000"/>
          <w:sz w:val="28"/>
          <w:szCs w:val="28"/>
        </w:rPr>
        <w:t>ографически</w:t>
      </w:r>
      <w:r w:rsidR="00671B07">
        <w:rPr>
          <w:color w:val="000000"/>
          <w:sz w:val="28"/>
          <w:szCs w:val="28"/>
        </w:rPr>
        <w:t>х классах;</w:t>
      </w:r>
    </w:p>
    <w:p w:rsidR="00E8194E" w:rsidRPr="00F17507" w:rsidRDefault="00671B07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Успешность обучения </w:t>
      </w:r>
      <w:r w:rsidR="00E8194E" w:rsidRPr="00F17507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классе хореографии</w:t>
      </w:r>
      <w:r w:rsidR="00E8194E" w:rsidRPr="00F17507">
        <w:rPr>
          <w:color w:val="000000"/>
          <w:sz w:val="28"/>
          <w:szCs w:val="28"/>
        </w:rPr>
        <w:t xml:space="preserve"> возможн</w:t>
      </w:r>
      <w:r>
        <w:rPr>
          <w:color w:val="000000"/>
          <w:sz w:val="28"/>
          <w:szCs w:val="28"/>
        </w:rPr>
        <w:t xml:space="preserve">а только в единстве </w:t>
      </w:r>
      <w:r w:rsidR="00E8194E" w:rsidRPr="00F17507">
        <w:rPr>
          <w:color w:val="000000"/>
          <w:sz w:val="28"/>
          <w:szCs w:val="28"/>
        </w:rPr>
        <w:t>хореографа и музыканта</w:t>
      </w:r>
      <w:r w:rsidR="004221B8">
        <w:rPr>
          <w:color w:val="000000"/>
          <w:sz w:val="28"/>
          <w:szCs w:val="28"/>
        </w:rPr>
        <w:t xml:space="preserve"> - концертмейстера</w:t>
      </w:r>
      <w:r>
        <w:rPr>
          <w:color w:val="000000"/>
          <w:sz w:val="28"/>
          <w:szCs w:val="28"/>
        </w:rPr>
        <w:t>.</w:t>
      </w:r>
      <w:r w:rsidR="00E8194E" w:rsidRPr="00F17507">
        <w:rPr>
          <w:color w:val="000000"/>
          <w:sz w:val="28"/>
          <w:szCs w:val="28"/>
        </w:rPr>
        <w:t xml:space="preserve"> Для настоящего творчества нужна</w:t>
      </w:r>
      <w:r w:rsidR="000E03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атмосфера взаимопонимания. </w:t>
      </w:r>
      <w:r w:rsidR="00E8194E" w:rsidRPr="00F17507">
        <w:rPr>
          <w:color w:val="000000"/>
          <w:sz w:val="28"/>
          <w:szCs w:val="28"/>
        </w:rPr>
        <w:t>Только с позиции творческого подхода можно осуществить все замыслы, иметь высокую результативность в исполнительской деятельности уч</w:t>
      </w:r>
      <w:r>
        <w:rPr>
          <w:color w:val="000000"/>
          <w:sz w:val="28"/>
          <w:szCs w:val="28"/>
        </w:rPr>
        <w:t>ащихся.</w:t>
      </w:r>
    </w:p>
    <w:p w:rsidR="007D309E" w:rsidRDefault="00991B02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Хореограф п</w:t>
      </w:r>
      <w:r w:rsidR="00E8194E" w:rsidRPr="00F17507">
        <w:rPr>
          <w:color w:val="000000"/>
          <w:sz w:val="28"/>
          <w:szCs w:val="28"/>
        </w:rPr>
        <w:t>ланирует р</w:t>
      </w:r>
      <w:r>
        <w:rPr>
          <w:color w:val="000000"/>
          <w:sz w:val="28"/>
          <w:szCs w:val="28"/>
        </w:rPr>
        <w:t>аботу урока</w:t>
      </w:r>
      <w:r w:rsidR="00671B07">
        <w:rPr>
          <w:color w:val="000000"/>
          <w:sz w:val="28"/>
          <w:szCs w:val="28"/>
        </w:rPr>
        <w:t xml:space="preserve">. Концертмейстер обязан знать </w:t>
      </w:r>
      <w:r w:rsidR="00E8194E" w:rsidRPr="00F17507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у</w:t>
      </w:r>
      <w:r w:rsidR="00E8194E" w:rsidRPr="00F17507">
        <w:rPr>
          <w:color w:val="000000"/>
          <w:sz w:val="28"/>
          <w:szCs w:val="28"/>
        </w:rPr>
        <w:t xml:space="preserve"> и план к</w:t>
      </w:r>
      <w:r w:rsidR="0065551E">
        <w:rPr>
          <w:color w:val="000000"/>
          <w:sz w:val="28"/>
          <w:szCs w:val="28"/>
        </w:rPr>
        <w:t>аждого занятия</w:t>
      </w:r>
      <w:r w:rsidR="004221B8">
        <w:rPr>
          <w:color w:val="000000"/>
          <w:sz w:val="28"/>
          <w:szCs w:val="28"/>
        </w:rPr>
        <w:t xml:space="preserve"> и подобрать соответствующее музыкальное сопровождение к движениям</w:t>
      </w:r>
      <w:r w:rsidR="006555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8194E" w:rsidRPr="00F17507" w:rsidRDefault="007D309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Эмоциональный</w:t>
      </w:r>
      <w:r w:rsidR="00991B02">
        <w:rPr>
          <w:color w:val="000000"/>
          <w:sz w:val="28"/>
          <w:szCs w:val="28"/>
        </w:rPr>
        <w:t xml:space="preserve"> отклик обучаемых, активность их восприятия музыки и урока в </w:t>
      </w:r>
      <w:r>
        <w:rPr>
          <w:color w:val="000000"/>
          <w:sz w:val="28"/>
          <w:szCs w:val="28"/>
        </w:rPr>
        <w:t>целом зависит от того каким будет музыкальное построение урока.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Технология подбора музыкальных пр</w:t>
      </w:r>
      <w:r w:rsidR="007D309E">
        <w:rPr>
          <w:color w:val="000000"/>
          <w:sz w:val="28"/>
          <w:szCs w:val="28"/>
        </w:rPr>
        <w:t>оизведений базируется на знаниях концертмейстера</w:t>
      </w:r>
      <w:r w:rsidRPr="00F17507">
        <w:rPr>
          <w:color w:val="000000"/>
          <w:sz w:val="28"/>
          <w:szCs w:val="28"/>
        </w:rPr>
        <w:t xml:space="preserve"> и предполагает:</w:t>
      </w:r>
    </w:p>
    <w:p w:rsidR="00E8194E" w:rsidRPr="00F17507" w:rsidRDefault="00E8194E" w:rsidP="00A2570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Знание школ и направлений танцевального искусства;</w:t>
      </w:r>
    </w:p>
    <w:p w:rsidR="00E8194E" w:rsidRPr="00F17507" w:rsidRDefault="00E8194E" w:rsidP="00A2570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знание традиционных форм и этапов обучения детей хореографии;</w:t>
      </w:r>
    </w:p>
    <w:p w:rsidR="00E8194E" w:rsidRPr="00F17507" w:rsidRDefault="00E8194E" w:rsidP="00A2570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lastRenderedPageBreak/>
        <w:t>знание</w:t>
      </w:r>
      <w:r w:rsidR="007D309E">
        <w:rPr>
          <w:color w:val="000000"/>
          <w:sz w:val="28"/>
          <w:szCs w:val="28"/>
        </w:rPr>
        <w:t xml:space="preserve"> форм построения занятий</w:t>
      </w:r>
      <w:r w:rsidRPr="00F17507">
        <w:rPr>
          <w:color w:val="000000"/>
          <w:sz w:val="28"/>
          <w:szCs w:val="28"/>
        </w:rPr>
        <w:t>;</w:t>
      </w:r>
    </w:p>
    <w:p w:rsidR="00E8194E" w:rsidRPr="00F17507" w:rsidRDefault="00E8194E" w:rsidP="00A2570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знание х</w:t>
      </w:r>
      <w:r w:rsidR="007D309E">
        <w:rPr>
          <w:color w:val="000000"/>
          <w:sz w:val="28"/>
          <w:szCs w:val="28"/>
        </w:rPr>
        <w:t>ореографической терминологии</w:t>
      </w:r>
      <w:r w:rsidRPr="00F17507">
        <w:rPr>
          <w:color w:val="000000"/>
          <w:sz w:val="28"/>
          <w:szCs w:val="28"/>
        </w:rPr>
        <w:t>;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К подбору музыкальных фрагментов предъявляются требования по следующим моментам:</w:t>
      </w:r>
    </w:p>
    <w:p w:rsidR="00E8194E" w:rsidRPr="00F17507" w:rsidRDefault="00E8194E" w:rsidP="00A2570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характеру;</w:t>
      </w:r>
    </w:p>
    <w:p w:rsidR="00E8194E" w:rsidRDefault="00E8194E" w:rsidP="00A2570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темпу;</w:t>
      </w:r>
    </w:p>
    <w:p w:rsidR="00E8194E" w:rsidRDefault="00A25704" w:rsidP="00A2570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метро</w:t>
      </w:r>
      <w:r w:rsidR="00236E88">
        <w:rPr>
          <w:color w:val="000000"/>
          <w:sz w:val="28"/>
          <w:szCs w:val="28"/>
        </w:rPr>
        <w:t>ритму (размер</w:t>
      </w:r>
      <w:r w:rsidR="00E8194E" w:rsidRPr="00F17507">
        <w:rPr>
          <w:color w:val="000000"/>
          <w:sz w:val="28"/>
          <w:szCs w:val="28"/>
        </w:rPr>
        <w:t xml:space="preserve"> и ритмический рисунок);</w:t>
      </w:r>
    </w:p>
    <w:p w:rsidR="003D79A7" w:rsidRPr="0065551E" w:rsidRDefault="003D79A7" w:rsidP="00A2570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квадратность </w:t>
      </w:r>
      <w:r w:rsidR="007E2035">
        <w:rPr>
          <w:color w:val="000000"/>
          <w:sz w:val="28"/>
          <w:szCs w:val="28"/>
        </w:rPr>
        <w:t xml:space="preserve"> музыкального материала</w:t>
      </w:r>
      <w:r>
        <w:rPr>
          <w:color w:val="000000"/>
          <w:sz w:val="28"/>
          <w:szCs w:val="28"/>
        </w:rPr>
        <w:t>(16 тактов и т. д.)</w:t>
      </w:r>
    </w:p>
    <w:p w:rsidR="00E8194E" w:rsidRPr="00F17507" w:rsidRDefault="0065551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Музыкальное сопровождение к танцевальным упражнениям</w:t>
      </w:r>
      <w:r w:rsidR="00E8194E" w:rsidRPr="00F17507">
        <w:rPr>
          <w:color w:val="000000"/>
          <w:sz w:val="28"/>
          <w:szCs w:val="28"/>
        </w:rPr>
        <w:t xml:space="preserve"> необходимо постоянно по</w:t>
      </w:r>
      <w:r w:rsidR="007E2035">
        <w:rPr>
          <w:color w:val="000000"/>
          <w:sz w:val="28"/>
          <w:szCs w:val="28"/>
        </w:rPr>
        <w:t>полнять.</w:t>
      </w:r>
      <w:r w:rsidR="00E8194E" w:rsidRPr="00F17507">
        <w:rPr>
          <w:color w:val="000000"/>
          <w:sz w:val="28"/>
          <w:szCs w:val="28"/>
        </w:rPr>
        <w:t xml:space="preserve"> Постоянное звучание на уроках о</w:t>
      </w:r>
      <w:r w:rsidR="007D309E">
        <w:rPr>
          <w:color w:val="000000"/>
          <w:sz w:val="28"/>
          <w:szCs w:val="28"/>
        </w:rPr>
        <w:t>дного и того же музыкального сопровождения</w:t>
      </w:r>
      <w:r w:rsidR="00236E88">
        <w:rPr>
          <w:color w:val="000000"/>
          <w:sz w:val="28"/>
          <w:szCs w:val="28"/>
        </w:rPr>
        <w:t xml:space="preserve"> ведет к отсутствию эмоционального выполнения</w:t>
      </w:r>
      <w:r w:rsidR="007D309E">
        <w:rPr>
          <w:color w:val="000000"/>
          <w:sz w:val="28"/>
          <w:szCs w:val="28"/>
        </w:rPr>
        <w:t xml:space="preserve"> упражнений</w:t>
      </w:r>
      <w:r w:rsidR="00236E88">
        <w:rPr>
          <w:color w:val="000000"/>
          <w:sz w:val="28"/>
          <w:szCs w:val="28"/>
        </w:rPr>
        <w:t xml:space="preserve"> обучающимися</w:t>
      </w:r>
      <w:proofErr w:type="gramStart"/>
      <w:r w:rsidR="007E2035">
        <w:rPr>
          <w:color w:val="000000"/>
          <w:sz w:val="28"/>
          <w:szCs w:val="28"/>
        </w:rPr>
        <w:t>.В</w:t>
      </w:r>
      <w:proofErr w:type="gramEnd"/>
      <w:r w:rsidR="007E2035">
        <w:rPr>
          <w:color w:val="000000"/>
          <w:sz w:val="28"/>
          <w:szCs w:val="28"/>
        </w:rPr>
        <w:t xml:space="preserve"> то же время не следует</w:t>
      </w:r>
      <w:r w:rsidR="007D309E">
        <w:rPr>
          <w:color w:val="000000"/>
          <w:sz w:val="28"/>
          <w:szCs w:val="28"/>
        </w:rPr>
        <w:t xml:space="preserve"> часто менять сопрово</w:t>
      </w:r>
      <w:r w:rsidR="007E2035">
        <w:rPr>
          <w:color w:val="000000"/>
          <w:sz w:val="28"/>
          <w:szCs w:val="28"/>
        </w:rPr>
        <w:t xml:space="preserve">ждение, это отвлекает </w:t>
      </w:r>
      <w:r w:rsidR="00236E88">
        <w:rPr>
          <w:color w:val="000000"/>
          <w:sz w:val="28"/>
          <w:szCs w:val="28"/>
        </w:rPr>
        <w:t>,</w:t>
      </w:r>
      <w:r w:rsidR="007D309E">
        <w:rPr>
          <w:color w:val="000000"/>
          <w:sz w:val="28"/>
          <w:szCs w:val="28"/>
        </w:rPr>
        <w:t xml:space="preserve"> у</w:t>
      </w:r>
      <w:r w:rsidR="00236E88">
        <w:rPr>
          <w:color w:val="000000"/>
          <w:sz w:val="28"/>
          <w:szCs w:val="28"/>
        </w:rPr>
        <w:t>худшается запоминание</w:t>
      </w:r>
      <w:r w:rsidR="00E8194E" w:rsidRPr="00F17507">
        <w:rPr>
          <w:color w:val="000000"/>
          <w:sz w:val="28"/>
          <w:szCs w:val="28"/>
        </w:rPr>
        <w:t xml:space="preserve"> движений.</w:t>
      </w:r>
    </w:p>
    <w:p w:rsidR="00E8194E" w:rsidRPr="00F17507" w:rsidRDefault="00E327B9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хореографии м</w:t>
      </w:r>
      <w:r w:rsidR="00E8194E" w:rsidRPr="00F17507">
        <w:rPr>
          <w:color w:val="000000"/>
          <w:sz w:val="28"/>
          <w:szCs w:val="28"/>
        </w:rPr>
        <w:t>узы</w:t>
      </w:r>
      <w:r>
        <w:rPr>
          <w:color w:val="000000"/>
          <w:sz w:val="28"/>
          <w:szCs w:val="28"/>
        </w:rPr>
        <w:t>кальное развитие</w:t>
      </w:r>
      <w:r w:rsidR="007D309E">
        <w:rPr>
          <w:color w:val="000000"/>
          <w:sz w:val="28"/>
          <w:szCs w:val="28"/>
        </w:rPr>
        <w:t xml:space="preserve"> осуществляется определенными методами и приемами</w:t>
      </w:r>
      <w:r>
        <w:rPr>
          <w:color w:val="000000"/>
          <w:sz w:val="28"/>
          <w:szCs w:val="28"/>
        </w:rPr>
        <w:t>. Во-первых,</w:t>
      </w:r>
      <w:r w:rsidR="00E8194E" w:rsidRPr="00F17507">
        <w:rPr>
          <w:color w:val="000000"/>
          <w:sz w:val="28"/>
          <w:szCs w:val="28"/>
        </w:rPr>
        <w:t xml:space="preserve"> идет работа по накоплению опыта слушания </w:t>
      </w:r>
      <w:r>
        <w:rPr>
          <w:color w:val="000000"/>
          <w:sz w:val="28"/>
          <w:szCs w:val="28"/>
        </w:rPr>
        <w:t>музыки. Во-вторых,</w:t>
      </w:r>
      <w:r w:rsidR="000E031F">
        <w:rPr>
          <w:color w:val="000000"/>
          <w:sz w:val="28"/>
          <w:szCs w:val="28"/>
        </w:rPr>
        <w:t xml:space="preserve"> источником</w:t>
      </w:r>
      <w:r>
        <w:rPr>
          <w:color w:val="000000"/>
          <w:sz w:val="28"/>
          <w:szCs w:val="28"/>
        </w:rPr>
        <w:t xml:space="preserve"> получения знаний </w:t>
      </w:r>
      <w:r w:rsidR="00236E88">
        <w:rPr>
          <w:color w:val="000000"/>
          <w:sz w:val="28"/>
          <w:szCs w:val="28"/>
        </w:rPr>
        <w:t>является объяснения</w:t>
      </w:r>
      <w:r w:rsidR="00E8194E" w:rsidRPr="00F17507">
        <w:rPr>
          <w:color w:val="000000"/>
          <w:sz w:val="28"/>
          <w:szCs w:val="28"/>
        </w:rPr>
        <w:t xml:space="preserve"> пед</w:t>
      </w:r>
      <w:r w:rsidR="00236E88">
        <w:rPr>
          <w:color w:val="000000"/>
          <w:sz w:val="28"/>
          <w:szCs w:val="28"/>
        </w:rPr>
        <w:t>агога и концертмейстера, которые</w:t>
      </w:r>
      <w:r w:rsidR="00E8194E" w:rsidRPr="00F17507">
        <w:rPr>
          <w:color w:val="000000"/>
          <w:sz w:val="28"/>
          <w:szCs w:val="28"/>
        </w:rPr>
        <w:t xml:space="preserve"> п</w:t>
      </w:r>
      <w:r w:rsidR="00236E88">
        <w:rPr>
          <w:color w:val="000000"/>
          <w:sz w:val="28"/>
          <w:szCs w:val="28"/>
        </w:rPr>
        <w:t>омогают</w:t>
      </w:r>
      <w:r w:rsidR="000E031F">
        <w:rPr>
          <w:color w:val="000000"/>
          <w:sz w:val="28"/>
          <w:szCs w:val="28"/>
        </w:rPr>
        <w:t xml:space="preserve"> </w:t>
      </w:r>
      <w:r w:rsidR="00236E88">
        <w:rPr>
          <w:color w:val="000000"/>
          <w:sz w:val="28"/>
          <w:szCs w:val="28"/>
        </w:rPr>
        <w:t xml:space="preserve">раскрыть образ </w:t>
      </w:r>
      <w:r w:rsidR="00E8194E" w:rsidRPr="00F17507">
        <w:rPr>
          <w:color w:val="000000"/>
          <w:sz w:val="28"/>
          <w:szCs w:val="28"/>
        </w:rPr>
        <w:t>музыкальных произведений</w:t>
      </w:r>
      <w:r w:rsidR="007E2035">
        <w:rPr>
          <w:color w:val="000000"/>
          <w:sz w:val="28"/>
          <w:szCs w:val="28"/>
        </w:rPr>
        <w:t xml:space="preserve">. </w:t>
      </w:r>
      <w:r w:rsidR="00185123">
        <w:rPr>
          <w:color w:val="000000"/>
          <w:sz w:val="28"/>
          <w:szCs w:val="28"/>
        </w:rPr>
        <w:t>В-третьих, музыкальное развитие</w:t>
      </w:r>
      <w:r w:rsidR="00E8194E" w:rsidRPr="00F17507">
        <w:rPr>
          <w:color w:val="000000"/>
          <w:sz w:val="28"/>
          <w:szCs w:val="28"/>
        </w:rPr>
        <w:t xml:space="preserve"> </w:t>
      </w:r>
      <w:r w:rsidR="00185123">
        <w:rPr>
          <w:color w:val="000000"/>
          <w:sz w:val="28"/>
          <w:szCs w:val="28"/>
        </w:rPr>
        <w:t>осуществляется через музыкально-танцевальную</w:t>
      </w:r>
      <w:r w:rsidR="00E8194E" w:rsidRPr="00F17507">
        <w:rPr>
          <w:color w:val="000000"/>
          <w:sz w:val="28"/>
          <w:szCs w:val="28"/>
        </w:rPr>
        <w:t xml:space="preserve"> деятельность самих детей.</w:t>
      </w:r>
    </w:p>
    <w:p w:rsidR="00E327B9" w:rsidRDefault="00185123" w:rsidP="007E2035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д</w:t>
      </w:r>
      <w:r w:rsidR="00E8194E" w:rsidRPr="00F17507">
        <w:rPr>
          <w:color w:val="000000"/>
          <w:sz w:val="28"/>
          <w:szCs w:val="28"/>
        </w:rPr>
        <w:t>ля развития «музыкальности» исполнения танцевального движения применяются следующие методы работы:</w:t>
      </w:r>
      <w:r w:rsidR="00E327B9" w:rsidRPr="00E327B9">
        <w:rPr>
          <w:color w:val="000000"/>
          <w:sz w:val="28"/>
          <w:szCs w:val="28"/>
        </w:rPr>
        <w:t xml:space="preserve"> </w:t>
      </w:r>
    </w:p>
    <w:p w:rsidR="00E8194E" w:rsidRDefault="00E327B9" w:rsidP="00E327B9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словесный (педагог помогает понять содержание музыкального произведения, побуждает воображение, способствует проявлению творческой активности);</w:t>
      </w:r>
    </w:p>
    <w:p w:rsidR="00E8194E" w:rsidRPr="00F17507" w:rsidRDefault="00E327B9" w:rsidP="00E327B9">
      <w:pPr>
        <w:pStyle w:val="a6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E327B9">
        <w:rPr>
          <w:color w:val="000000"/>
          <w:sz w:val="28"/>
          <w:szCs w:val="28"/>
        </w:rPr>
        <w:t>наглядно</w:t>
      </w:r>
      <w:r w:rsidR="00185123">
        <w:rPr>
          <w:color w:val="000000"/>
          <w:sz w:val="28"/>
          <w:szCs w:val="28"/>
        </w:rPr>
        <w:t xml:space="preserve"> </w:t>
      </w:r>
      <w:r w:rsidRPr="00E327B9">
        <w:rPr>
          <w:color w:val="000000"/>
          <w:sz w:val="28"/>
          <w:szCs w:val="28"/>
        </w:rPr>
        <w:t>-</w:t>
      </w:r>
      <w:r w:rsidR="00185123">
        <w:rPr>
          <w:color w:val="000000"/>
          <w:sz w:val="28"/>
          <w:szCs w:val="28"/>
        </w:rPr>
        <w:t xml:space="preserve"> </w:t>
      </w:r>
      <w:r w:rsidRPr="00E327B9">
        <w:rPr>
          <w:color w:val="000000"/>
          <w:sz w:val="28"/>
          <w:szCs w:val="28"/>
        </w:rPr>
        <w:t>слуховой (слушание музыки во время показа</w:t>
      </w:r>
      <w:r w:rsidR="00185123">
        <w:rPr>
          <w:color w:val="000000"/>
          <w:sz w:val="28"/>
          <w:szCs w:val="28"/>
        </w:rPr>
        <w:t>)</w:t>
      </w:r>
      <w:r w:rsidRPr="00E327B9">
        <w:rPr>
          <w:color w:val="000000"/>
          <w:sz w:val="28"/>
          <w:szCs w:val="28"/>
        </w:rPr>
        <w:t xml:space="preserve"> </w:t>
      </w:r>
    </w:p>
    <w:p w:rsidR="00E8194E" w:rsidRPr="00E327B9" w:rsidRDefault="00E8194E" w:rsidP="00E327B9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17507">
        <w:rPr>
          <w:color w:val="000000"/>
          <w:sz w:val="28"/>
          <w:szCs w:val="28"/>
        </w:rPr>
        <w:t>практический</w:t>
      </w:r>
      <w:proofErr w:type="gramEnd"/>
      <w:r w:rsidRPr="00F17507">
        <w:rPr>
          <w:color w:val="000000"/>
          <w:sz w:val="28"/>
          <w:szCs w:val="28"/>
        </w:rPr>
        <w:t xml:space="preserve"> (конкретная деятельность в виде систематических упражнений);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В плане музыкального воспитания концертмейстер имеет возможность научить детей следующему:</w:t>
      </w:r>
    </w:p>
    <w:p w:rsidR="00E8194E" w:rsidRPr="00F17507" w:rsidRDefault="00E8194E" w:rsidP="00A2570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lastRenderedPageBreak/>
        <w:t>выделять в музыке главное;</w:t>
      </w:r>
    </w:p>
    <w:p w:rsidR="00E8194E" w:rsidRPr="00792F56" w:rsidRDefault="00E8194E" w:rsidP="00792F5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передавать д</w:t>
      </w:r>
      <w:r w:rsidR="00792F56">
        <w:rPr>
          <w:color w:val="000000"/>
          <w:sz w:val="28"/>
          <w:szCs w:val="28"/>
        </w:rPr>
        <w:t xml:space="preserve">вижением различный художественный образ, через </w:t>
      </w:r>
      <w:r w:rsidRPr="00F17507">
        <w:rPr>
          <w:color w:val="000000"/>
          <w:sz w:val="28"/>
          <w:szCs w:val="28"/>
        </w:rPr>
        <w:t>ритмическое,</w:t>
      </w:r>
      <w:r w:rsidR="00792F56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мелодическое,</w:t>
      </w:r>
      <w:r w:rsidR="00792F56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динамическое начало).</w:t>
      </w:r>
    </w:p>
    <w:p w:rsidR="00E8194E" w:rsidRPr="00F17507" w:rsidRDefault="00185123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Обучаемые приобретают навык слушать музыку, выделять г</w:t>
      </w:r>
      <w:r w:rsidR="00E8194E" w:rsidRPr="00F17507">
        <w:rPr>
          <w:color w:val="000000"/>
          <w:sz w:val="28"/>
          <w:szCs w:val="28"/>
        </w:rPr>
        <w:t>лавн</w:t>
      </w:r>
      <w:r w:rsidR="00792F56">
        <w:rPr>
          <w:color w:val="000000"/>
          <w:sz w:val="28"/>
          <w:szCs w:val="28"/>
        </w:rPr>
        <w:t>ое</w:t>
      </w:r>
      <w:r w:rsidR="009A5AF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мелодию</w:t>
      </w:r>
      <w:r w:rsidR="009A5AF1">
        <w:rPr>
          <w:color w:val="000000"/>
          <w:sz w:val="28"/>
          <w:szCs w:val="28"/>
        </w:rPr>
        <w:t>, р</w:t>
      </w:r>
      <w:r w:rsidR="00903393">
        <w:rPr>
          <w:color w:val="000000"/>
          <w:sz w:val="28"/>
          <w:szCs w:val="28"/>
        </w:rPr>
        <w:t>итм;</w:t>
      </w:r>
      <w:r w:rsidR="009A5AF1">
        <w:rPr>
          <w:color w:val="000000"/>
          <w:sz w:val="28"/>
          <w:szCs w:val="28"/>
        </w:rPr>
        <w:t xml:space="preserve"> Слышать чередование сильных и слабых долей и определять </w:t>
      </w:r>
      <w:r w:rsidR="00903393">
        <w:rPr>
          <w:color w:val="000000"/>
          <w:sz w:val="28"/>
          <w:szCs w:val="28"/>
        </w:rPr>
        <w:t>какой жанр музыки звучит: марш, полька, вальс и т.д.</w:t>
      </w:r>
      <w:r w:rsidR="00E8194E" w:rsidRPr="00F17507">
        <w:rPr>
          <w:color w:val="000000"/>
          <w:sz w:val="28"/>
          <w:szCs w:val="28"/>
        </w:rPr>
        <w:t xml:space="preserve"> </w:t>
      </w:r>
      <w:r w:rsidR="00903393">
        <w:rPr>
          <w:color w:val="000000"/>
          <w:sz w:val="28"/>
          <w:szCs w:val="28"/>
        </w:rPr>
        <w:t>Определять т</w:t>
      </w:r>
      <w:r w:rsidR="00E8194E" w:rsidRPr="00F17507">
        <w:rPr>
          <w:color w:val="000000"/>
          <w:sz w:val="28"/>
          <w:szCs w:val="28"/>
        </w:rPr>
        <w:t>е</w:t>
      </w:r>
      <w:r w:rsidR="00792F56">
        <w:rPr>
          <w:color w:val="000000"/>
          <w:sz w:val="28"/>
          <w:szCs w:val="28"/>
        </w:rPr>
        <w:t xml:space="preserve">мп, как </w:t>
      </w:r>
      <w:r w:rsidR="00903393">
        <w:rPr>
          <w:color w:val="000000"/>
          <w:sz w:val="28"/>
          <w:szCs w:val="28"/>
        </w:rPr>
        <w:t xml:space="preserve">единая </w:t>
      </w:r>
      <w:r w:rsidR="00792F56">
        <w:rPr>
          <w:color w:val="000000"/>
          <w:sz w:val="28"/>
          <w:szCs w:val="28"/>
        </w:rPr>
        <w:t>скорость движения</w:t>
      </w:r>
      <w:r w:rsidR="00903393">
        <w:rPr>
          <w:color w:val="000000"/>
          <w:sz w:val="28"/>
          <w:szCs w:val="28"/>
        </w:rPr>
        <w:t xml:space="preserve"> в музыке и в танце</w:t>
      </w:r>
      <w:r w:rsidR="00E8194E" w:rsidRPr="00F17507">
        <w:rPr>
          <w:color w:val="000000"/>
          <w:sz w:val="28"/>
          <w:szCs w:val="28"/>
        </w:rPr>
        <w:t>. Все эти характеристики танцующие дети дол</w:t>
      </w:r>
      <w:r w:rsidR="00792F56">
        <w:rPr>
          <w:color w:val="000000"/>
          <w:sz w:val="28"/>
          <w:szCs w:val="28"/>
        </w:rPr>
        <w:t xml:space="preserve">жны понимать. </w:t>
      </w:r>
      <w:r w:rsidR="005A5FEC">
        <w:rPr>
          <w:color w:val="000000"/>
          <w:sz w:val="28"/>
          <w:szCs w:val="28"/>
        </w:rPr>
        <w:t>Концертме</w:t>
      </w:r>
      <w:r w:rsidR="00E8194E" w:rsidRPr="00F17507">
        <w:rPr>
          <w:color w:val="000000"/>
          <w:sz w:val="28"/>
          <w:szCs w:val="28"/>
        </w:rPr>
        <w:t>йстер учит выполнению «команд»: начало мелодии – начало движения, окончание мелодии – окончание движения. В</w:t>
      </w:r>
      <w:r w:rsidR="00792F56">
        <w:rPr>
          <w:color w:val="000000"/>
          <w:sz w:val="28"/>
          <w:szCs w:val="28"/>
        </w:rPr>
        <w:t>оспитывается умение исполнять движения по  музыкальным фразам</w:t>
      </w:r>
      <w:r w:rsidR="00F579D3">
        <w:rPr>
          <w:color w:val="000000"/>
          <w:sz w:val="28"/>
          <w:szCs w:val="28"/>
        </w:rPr>
        <w:t>, в танцевальных движениях  важно следовать квадратности</w:t>
      </w:r>
      <w:r w:rsidR="00E8194E" w:rsidRPr="00F17507">
        <w:rPr>
          <w:color w:val="000000"/>
          <w:sz w:val="28"/>
          <w:szCs w:val="28"/>
        </w:rPr>
        <w:t>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Рассмотрим основные этапы ознакомления детей с музыкальным сопровождением на уроках классического и народно-сценического экзерсиса.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Первый этап – первоначальное знакомство с музыкальным произведением. Здесь ставятся задачи: ознакомить учащихся с музыкальными ф</w:t>
      </w:r>
      <w:r w:rsidR="00F579D3">
        <w:rPr>
          <w:color w:val="000000"/>
          <w:sz w:val="28"/>
          <w:szCs w:val="28"/>
        </w:rPr>
        <w:t>рагментами, научить</w:t>
      </w:r>
      <w:r w:rsidRPr="00F17507">
        <w:rPr>
          <w:color w:val="000000"/>
          <w:sz w:val="28"/>
          <w:szCs w:val="28"/>
        </w:rPr>
        <w:t xml:space="preserve"> и</w:t>
      </w:r>
      <w:r w:rsidR="00F579D3">
        <w:rPr>
          <w:color w:val="000000"/>
          <w:sz w:val="28"/>
          <w:szCs w:val="28"/>
        </w:rPr>
        <w:t>х эмоционально исполнять движения под музыку</w:t>
      </w:r>
      <w:r w:rsidRPr="00F17507">
        <w:rPr>
          <w:color w:val="000000"/>
          <w:sz w:val="28"/>
          <w:szCs w:val="28"/>
        </w:rPr>
        <w:t xml:space="preserve">, уметь точно исполнять </w:t>
      </w:r>
      <w:r w:rsidRPr="00F17507">
        <w:rPr>
          <w:color w:val="000000"/>
          <w:sz w:val="28"/>
          <w:szCs w:val="28"/>
          <w:lang w:val="en-US"/>
        </w:rPr>
        <w:t>preparation</w:t>
      </w:r>
      <w:r w:rsidRPr="00F17507">
        <w:rPr>
          <w:color w:val="000000"/>
          <w:sz w:val="28"/>
          <w:szCs w:val="28"/>
        </w:rPr>
        <w:t xml:space="preserve"> во время вступления.</w:t>
      </w:r>
    </w:p>
    <w:p w:rsidR="00E8194E" w:rsidRPr="00F17507" w:rsidRDefault="00F579D3" w:rsidP="00F579D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начальном</w:t>
      </w:r>
      <w:r w:rsidR="00E8194E" w:rsidRPr="00F175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этапе </w:t>
      </w:r>
      <w:r w:rsidR="00E8194E" w:rsidRPr="00F17507">
        <w:rPr>
          <w:color w:val="000000"/>
          <w:sz w:val="28"/>
          <w:szCs w:val="28"/>
        </w:rPr>
        <w:t>материал дается в целостном виде, а не раздробленно. Педагог-хореограф показывает движения под музыкальное сопровождение (первый этап – одно-два занятия).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Второй этап</w:t>
      </w:r>
      <w:r w:rsidR="00F579D3">
        <w:rPr>
          <w:color w:val="000000"/>
          <w:sz w:val="28"/>
          <w:szCs w:val="28"/>
        </w:rPr>
        <w:t xml:space="preserve"> – формирование умений и</w:t>
      </w:r>
      <w:r w:rsidRPr="00F17507">
        <w:rPr>
          <w:color w:val="000000"/>
          <w:sz w:val="28"/>
          <w:szCs w:val="28"/>
        </w:rPr>
        <w:t xml:space="preserve"> музыкального исполнения движений, восприятия музыкального сопровождения в единстве с движениями. Здесь ставятся задачи: умение исполнять движения в соответствии с характером муз</w:t>
      </w:r>
      <w:r w:rsidR="00F579D3">
        <w:rPr>
          <w:color w:val="000000"/>
          <w:sz w:val="28"/>
          <w:szCs w:val="28"/>
        </w:rPr>
        <w:t xml:space="preserve">ыки. </w:t>
      </w:r>
      <w:r w:rsidRPr="00F17507">
        <w:rPr>
          <w:color w:val="000000"/>
          <w:sz w:val="28"/>
          <w:szCs w:val="28"/>
        </w:rPr>
        <w:t xml:space="preserve">На этом этапе выявляются все неточности в исполнении, исправляются ошибки, постепенно вырабатываются оптимальные приемы выполнения хореографических заданий. Этот этап продолжается длительное время. Идет тщательная подборка музыкального материала для каждого движения классического и народно-сценического экзерсиса в соответствии с предъявляемыми </w:t>
      </w:r>
      <w:r w:rsidRPr="00F17507">
        <w:rPr>
          <w:color w:val="000000"/>
          <w:sz w:val="28"/>
          <w:szCs w:val="28"/>
        </w:rPr>
        <w:lastRenderedPageBreak/>
        <w:t>требованиями (квадратность, ритмический рисунок, характер мелодии, наличие затакта, метроритмические особенности, темп, размер).</w:t>
      </w:r>
    </w:p>
    <w:p w:rsidR="00E8194E" w:rsidRPr="00F17507" w:rsidRDefault="00E8194E" w:rsidP="002301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Третий этап – образование и закрепление навыков, то есть автоматизация способов выполнения заданий в точном соответствии с характером, темпом, ритмическим рисунком музыкального фрагмента. Он ставит следующие задачи: эмоционально-выразительное выполнение упражнений экзерсиса, развитие самостоятельной творческой активности детей. На этом этапе закрепляется все то, что отрабатывалось в процессе обучения на в</w:t>
      </w:r>
      <w:r w:rsidR="002301FE">
        <w:rPr>
          <w:color w:val="000000"/>
          <w:sz w:val="28"/>
          <w:szCs w:val="28"/>
        </w:rPr>
        <w:t>тором этапе.</w:t>
      </w:r>
      <w:r w:rsidRPr="00F17507">
        <w:rPr>
          <w:color w:val="000000"/>
          <w:sz w:val="28"/>
          <w:szCs w:val="28"/>
        </w:rPr>
        <w:t xml:space="preserve"> Учащиеся сознательно решают поставленные пред ними задачи, опираясь </w:t>
      </w:r>
      <w:r w:rsidR="002301FE">
        <w:rPr>
          <w:color w:val="000000"/>
          <w:sz w:val="28"/>
          <w:szCs w:val="28"/>
        </w:rPr>
        <w:t>на приобретенные навыки восприятия музыки</w:t>
      </w:r>
      <w:r w:rsidRPr="00F17507">
        <w:rPr>
          <w:color w:val="000000"/>
          <w:sz w:val="28"/>
          <w:szCs w:val="28"/>
        </w:rPr>
        <w:t xml:space="preserve"> и </w:t>
      </w:r>
      <w:r w:rsidR="002301FE">
        <w:rPr>
          <w:color w:val="000000"/>
          <w:sz w:val="28"/>
          <w:szCs w:val="28"/>
        </w:rPr>
        <w:t>выполнения танцевальных движений</w:t>
      </w:r>
      <w:r w:rsidRPr="00F17507">
        <w:rPr>
          <w:color w:val="000000"/>
          <w:sz w:val="28"/>
          <w:szCs w:val="28"/>
        </w:rPr>
        <w:t>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Основополагающими дисциплинами в хореографии являются классический и народно-сценический танец. Изучение классического танца обычно начинается с разучивания классического экзерсиса, именно он занимает основную часть урока (экзерсис у палки, на середине зала и </w:t>
      </w:r>
      <w:r w:rsidRPr="00F17507">
        <w:rPr>
          <w:color w:val="000000"/>
          <w:sz w:val="28"/>
          <w:szCs w:val="28"/>
          <w:lang w:val="en-US"/>
        </w:rPr>
        <w:t>allegro</w:t>
      </w:r>
      <w:r w:rsidRPr="00F17507">
        <w:rPr>
          <w:color w:val="000000"/>
          <w:sz w:val="28"/>
          <w:szCs w:val="28"/>
        </w:rPr>
        <w:t>). Изучение народно-сценического танца так же начинается с изучения экзерсиса у палки и на середине зала. Подбор музыкального материала на занятиях хореографии ведется концертмейстером в соответствии с программными требованиями хореографа. Экзерсис у палки состоит из конкретных упражнений, к каждому из которых предъявляются свои определенные музыкальные требования. На первом-втором году обучения дети занимаются общедоступной хореографией. В этот момент вырабатывается правильная координация движений, постановка корпуса, головы, рук, развивается мускулатура ног. В процессе этих занятий они получают знания оритмической организации</w:t>
      </w:r>
      <w:proofErr w:type="gramStart"/>
      <w:r w:rsidRPr="00F17507">
        <w:rPr>
          <w:color w:val="000000"/>
          <w:sz w:val="28"/>
          <w:szCs w:val="28"/>
        </w:rPr>
        <w:t>,р</w:t>
      </w:r>
      <w:proofErr w:type="gramEnd"/>
      <w:r w:rsidRPr="00F17507">
        <w:rPr>
          <w:color w:val="000000"/>
          <w:sz w:val="28"/>
          <w:szCs w:val="28"/>
        </w:rPr>
        <w:t>азмерах,музыкальных образах, которы</w:t>
      </w:r>
      <w:r w:rsidR="002301FE">
        <w:rPr>
          <w:color w:val="000000"/>
          <w:sz w:val="28"/>
          <w:szCs w:val="28"/>
        </w:rPr>
        <w:t>е они воплощают в танцевальных движениях</w:t>
      </w:r>
      <w:r w:rsidRPr="00F17507">
        <w:rPr>
          <w:color w:val="000000"/>
          <w:sz w:val="28"/>
          <w:szCs w:val="28"/>
        </w:rPr>
        <w:t>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В процессе работы происходит знакомство с музыкой и ритмическим рисунком марша, польки, вальса, мазурки, полонеза, на не сложных музыкальных примерах. Для развития об</w:t>
      </w:r>
      <w:r w:rsidR="00DD11CF">
        <w:rPr>
          <w:color w:val="000000"/>
          <w:sz w:val="28"/>
          <w:szCs w:val="28"/>
        </w:rPr>
        <w:t xml:space="preserve">разного мышления подбираются не </w:t>
      </w:r>
      <w:r w:rsidRPr="00F17507">
        <w:rPr>
          <w:color w:val="000000"/>
          <w:sz w:val="28"/>
          <w:szCs w:val="28"/>
        </w:rPr>
        <w:t>большие и не сложные для восприятия</w:t>
      </w:r>
      <w:r w:rsidR="00DD11CF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 xml:space="preserve">музыкальные примеры, но очень </w:t>
      </w:r>
      <w:r w:rsidRPr="00F17507">
        <w:rPr>
          <w:color w:val="000000"/>
          <w:sz w:val="28"/>
          <w:szCs w:val="28"/>
        </w:rPr>
        <w:lastRenderedPageBreak/>
        <w:t>яркие по характеру и музыкальной окраске, благодаря чему дети, прослушав данный музыкальный фрагмент, могли бы создать мини-этюд, или воплотить конкретный образ п</w:t>
      </w:r>
      <w:r w:rsidR="00D53BF5">
        <w:rPr>
          <w:color w:val="000000"/>
          <w:sz w:val="28"/>
          <w:szCs w:val="28"/>
        </w:rPr>
        <w:t>од конкретно заданную музыку («Зайчики», « Медведь</w:t>
      </w:r>
      <w:r w:rsidRPr="00F17507">
        <w:rPr>
          <w:color w:val="000000"/>
          <w:sz w:val="28"/>
          <w:szCs w:val="28"/>
        </w:rPr>
        <w:t>»</w:t>
      </w:r>
      <w:r w:rsidR="00D53BF5">
        <w:rPr>
          <w:color w:val="000000"/>
          <w:sz w:val="28"/>
          <w:szCs w:val="28"/>
        </w:rPr>
        <w:t>, «Белочки», «Рыбки»</w:t>
      </w:r>
      <w:r w:rsidR="00DD11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т.д.</w:t>
      </w:r>
      <w:r w:rsidRPr="00F17507">
        <w:rPr>
          <w:color w:val="000000"/>
          <w:sz w:val="28"/>
          <w:szCs w:val="28"/>
        </w:rPr>
        <w:t>).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На следующем этапе обучения дети вновь на уроках </w:t>
      </w:r>
      <w:r w:rsidR="00DD11CF">
        <w:rPr>
          <w:color w:val="000000"/>
          <w:sz w:val="28"/>
          <w:szCs w:val="28"/>
        </w:rPr>
        <w:t>сталкиваются с этими</w:t>
      </w:r>
      <w:r w:rsidRPr="00F17507">
        <w:rPr>
          <w:color w:val="000000"/>
          <w:sz w:val="28"/>
          <w:szCs w:val="28"/>
        </w:rPr>
        <w:t xml:space="preserve"> движениями, но уже на более сложном музыкальном материале.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На третьем году обучения хореографии вводится классический танец, который в дальнейшем является основой всех занятий танцами.</w:t>
      </w:r>
    </w:p>
    <w:p w:rsidR="00E8194E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На первом году обучения классическому танцу детям даются основные начальные представления о нем. На начальном этапе это делается на знакомом или не сложном музыкальном материале, чтобы учащимся было легче организовать свои движения в соответствии с музыкой. Далее комбинации усложняются, усложняется музыкальный материал. Это можно проследить на конкретных примерах: марш под музыку используется на уроке для развития чувства ритма и согласованности движений с музыкой. В начале упражнения идут в едином темпе, а по мере усвоения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 xml:space="preserve"> в разных темпах: с ускорением или замедлением, с паузами, с разл</w:t>
      </w:r>
      <w:r w:rsidR="00D53BF5">
        <w:rPr>
          <w:color w:val="000000"/>
          <w:sz w:val="28"/>
          <w:szCs w:val="28"/>
        </w:rPr>
        <w:t>ичной ритмической организацией</w:t>
      </w:r>
      <w:r w:rsidRPr="00F17507">
        <w:rPr>
          <w:color w:val="000000"/>
          <w:sz w:val="28"/>
          <w:szCs w:val="28"/>
        </w:rPr>
        <w:t>.</w:t>
      </w:r>
    </w:p>
    <w:p w:rsidR="00E8194E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Музыкальное сопровождение уроков танца должны быть очень точным, четко и качественно организованным, так как от этого зависит</w:t>
      </w:r>
      <w:r w:rsidR="00DD11CF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музыкальное развитие учащихся. Концертмейстер должен очень четко определить для себя задачи</w:t>
      </w:r>
      <w:r w:rsidR="00DD11CF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каждого года обуч</w:t>
      </w:r>
      <w:r w:rsidR="00DD11CF">
        <w:rPr>
          <w:color w:val="000000"/>
          <w:sz w:val="28"/>
          <w:szCs w:val="28"/>
        </w:rPr>
        <w:t>ения</w:t>
      </w:r>
      <w:r w:rsidRPr="00F17507">
        <w:rPr>
          <w:color w:val="000000"/>
          <w:sz w:val="28"/>
          <w:szCs w:val="28"/>
        </w:rPr>
        <w:t>,</w:t>
      </w:r>
      <w:r w:rsidR="002301FE">
        <w:rPr>
          <w:color w:val="000000"/>
          <w:sz w:val="28"/>
          <w:szCs w:val="28"/>
        </w:rPr>
        <w:t xml:space="preserve"> а также проявить </w:t>
      </w:r>
      <w:r w:rsidRPr="00F17507">
        <w:rPr>
          <w:color w:val="000000"/>
          <w:sz w:val="28"/>
          <w:szCs w:val="28"/>
        </w:rPr>
        <w:t>индивидуально-творческий подход в подборе музыкального оформления уроков.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Остановимся на принципах подхода концертмейстера к подбору музыкальных фрагментов для уроков классического экзерсиса у палки. Классический экзерсис на протяжении всего обучения имеет определенный набор элементов, которые изучаются из года в год, но, по мере усвоения, постоянно усложняются, комбинируются. Музыкальное оформление уроков классического танца должно быть весьма разнообразно как по мелодике, так </w:t>
      </w:r>
      <w:r w:rsidRPr="00F17507">
        <w:rPr>
          <w:color w:val="000000"/>
          <w:sz w:val="28"/>
          <w:szCs w:val="28"/>
        </w:rPr>
        <w:lastRenderedPageBreak/>
        <w:t>и ритму. Характер ритмов часто меняется в ходе урока. Когда изучается новое движение или его отдельные элементы, ритм должен быть простым, мелодия не сложной, доступной. Затем, в процессе работы, музыкальный материал усложняется, усложняется ритмический рисунок внутри такта, изменяется форма и размер музыкального фрагмента, особенно в прыжках, или при соединении различных у</w:t>
      </w:r>
      <w:r w:rsidR="00D53BF5">
        <w:rPr>
          <w:color w:val="000000"/>
          <w:sz w:val="28"/>
          <w:szCs w:val="28"/>
        </w:rPr>
        <w:t>пражнений в единую комбинацию.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Музыкальные фрагменты для классического экзерсиса, должны обладать следующими свойствами:</w:t>
      </w:r>
    </w:p>
    <w:p w:rsidR="00E8194E" w:rsidRPr="00F17507" w:rsidRDefault="00E8194E" w:rsidP="00A2570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Квадратность.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На начальном этапе очень важно, чтобы произведение можно было разбить на квадраты. Это значит, что одно движение делается 4 раза: крестом–вперед, в сторону, назад, в сторону. Квадрат состоит из</w:t>
      </w:r>
      <w:r w:rsidR="00AD6E8C">
        <w:rPr>
          <w:color w:val="000000"/>
          <w:sz w:val="28"/>
          <w:szCs w:val="28"/>
        </w:rPr>
        <w:t>16 или 32 тактов в размере 2/4 или 3</w:t>
      </w:r>
      <w:r w:rsidRPr="00F17507">
        <w:rPr>
          <w:color w:val="000000"/>
          <w:sz w:val="28"/>
          <w:szCs w:val="28"/>
        </w:rPr>
        <w:t>/4. В дальнейшем, по мере обретения танцевальной техники, темп ускоряется, но квадратность о</w:t>
      </w:r>
      <w:r w:rsidR="00AD6E8C">
        <w:rPr>
          <w:color w:val="000000"/>
          <w:sz w:val="28"/>
          <w:szCs w:val="28"/>
        </w:rPr>
        <w:t>стается.</w:t>
      </w:r>
    </w:p>
    <w:p w:rsidR="00E8194E" w:rsidRPr="00F17507" w:rsidRDefault="00E8194E" w:rsidP="00A2570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Определенный ритмический рисунок и темп.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Для исполнения таких движений, как </w:t>
      </w:r>
      <w:r w:rsidRPr="00F17507">
        <w:rPr>
          <w:color w:val="000000"/>
          <w:sz w:val="28"/>
          <w:szCs w:val="28"/>
          <w:lang w:val="en-US"/>
        </w:rPr>
        <w:t>Adagio</w:t>
      </w:r>
      <w:r w:rsidR="00AD6E8C">
        <w:rPr>
          <w:color w:val="000000"/>
          <w:sz w:val="28"/>
          <w:szCs w:val="28"/>
        </w:rPr>
        <w:t>,</w:t>
      </w:r>
      <w:proofErr w:type="spellStart"/>
      <w:r w:rsidRPr="00F17507">
        <w:rPr>
          <w:color w:val="000000"/>
          <w:sz w:val="28"/>
          <w:szCs w:val="28"/>
          <w:lang w:val="en-US"/>
        </w:rPr>
        <w:t>Rond</w:t>
      </w:r>
      <w:proofErr w:type="spellEnd"/>
      <w:r w:rsid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de</w:t>
      </w:r>
      <w:r w:rsidR="00FB2979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jambe</w:t>
      </w:r>
      <w:proofErr w:type="spellEnd"/>
      <w:r w:rsid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parterre</w:t>
      </w:r>
      <w:r w:rsidRPr="00F17507">
        <w:rPr>
          <w:color w:val="000000"/>
          <w:sz w:val="28"/>
          <w:szCs w:val="28"/>
        </w:rPr>
        <w:t xml:space="preserve">, ритмический рисунок не имеет особого значения, но имеет значение темп. Он должен быть медленным </w:t>
      </w:r>
      <w:r w:rsidR="00903393">
        <w:rPr>
          <w:color w:val="000000"/>
          <w:sz w:val="28"/>
          <w:szCs w:val="28"/>
        </w:rPr>
        <w:t>и мелодия должна быть лирической,</w:t>
      </w:r>
      <w:r w:rsidRPr="00F17507">
        <w:rPr>
          <w:color w:val="000000"/>
          <w:sz w:val="28"/>
          <w:szCs w:val="28"/>
        </w:rPr>
        <w:t xml:space="preserve"> так как движения исполняются плавно и медленно. Для исполнения движения </w:t>
      </w:r>
      <w:r w:rsidRPr="00F17507">
        <w:rPr>
          <w:color w:val="000000"/>
          <w:sz w:val="28"/>
          <w:szCs w:val="28"/>
          <w:lang w:val="en-US"/>
        </w:rPr>
        <w:t>battements</w:t>
      </w:r>
      <w:r w:rsidR="00FB2979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tendus</w:t>
      </w:r>
      <w:proofErr w:type="spellEnd"/>
      <w:r w:rsidRPr="00F17507">
        <w:rPr>
          <w:color w:val="000000"/>
          <w:sz w:val="28"/>
          <w:szCs w:val="28"/>
        </w:rPr>
        <w:t xml:space="preserve"> – необходим четкий ритмический рисунок</w:t>
      </w:r>
      <w:r>
        <w:rPr>
          <w:color w:val="000000"/>
          <w:sz w:val="28"/>
          <w:szCs w:val="28"/>
        </w:rPr>
        <w:t>,</w:t>
      </w:r>
      <w:r w:rsidRPr="00F17507">
        <w:rPr>
          <w:color w:val="000000"/>
          <w:sz w:val="28"/>
          <w:szCs w:val="28"/>
        </w:rPr>
        <w:t xml:space="preserve"> а также присутствие синко</w:t>
      </w:r>
      <w:r w:rsidR="00AD6E8C">
        <w:rPr>
          <w:color w:val="000000"/>
          <w:sz w:val="28"/>
          <w:szCs w:val="28"/>
        </w:rPr>
        <w:t>пированного ритма. В</w:t>
      </w:r>
      <w:r w:rsidRPr="00F17507">
        <w:rPr>
          <w:color w:val="000000"/>
          <w:sz w:val="28"/>
          <w:szCs w:val="28"/>
        </w:rPr>
        <w:t xml:space="preserve"> музыкальных фрагментах должны присутствовать шестнадцатые и восьмы</w:t>
      </w:r>
      <w:r w:rsidR="00AD6E8C">
        <w:rPr>
          <w:color w:val="000000"/>
          <w:sz w:val="28"/>
          <w:szCs w:val="28"/>
        </w:rPr>
        <w:t>е длительности (размер 2/4 или 3</w:t>
      </w:r>
      <w:r w:rsidRPr="00F17507">
        <w:rPr>
          <w:color w:val="000000"/>
          <w:sz w:val="28"/>
          <w:szCs w:val="28"/>
        </w:rPr>
        <w:t>/4 при медленном исполнении).</w:t>
      </w:r>
    </w:p>
    <w:p w:rsidR="00E8194E" w:rsidRPr="00F17507" w:rsidRDefault="00E8194E" w:rsidP="00A2570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Наличие затактов.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Любой затакт имеет немаловажное значение в исполнении движения, кроме того, он определяет темп всего упражнения. На начальном этапе, когда движение разучивается и исполняется на сильную долю, затакт не играет решающей роли, так как движения на этом этапе исполняются в медленном темпе по квадратам на сильную долю </w:t>
      </w:r>
      <w:r w:rsidRPr="00A307C9">
        <w:rPr>
          <w:color w:val="000000"/>
          <w:sz w:val="28"/>
          <w:szCs w:val="28"/>
        </w:rPr>
        <w:t>(</w:t>
      </w:r>
      <w:r w:rsidRPr="00F17507">
        <w:rPr>
          <w:color w:val="000000"/>
          <w:sz w:val="28"/>
          <w:szCs w:val="28"/>
          <w:lang w:val="en-US"/>
        </w:rPr>
        <w:t>battements</w:t>
      </w:r>
      <w:r w:rsidR="00FB2979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tendus</w:t>
      </w:r>
      <w:proofErr w:type="spellEnd"/>
      <w:r w:rsidRPr="00A307C9">
        <w:rPr>
          <w:color w:val="000000"/>
          <w:sz w:val="28"/>
          <w:szCs w:val="28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battements</w:t>
      </w:r>
      <w:r w:rsidR="00FB2979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tendus</w:t>
      </w:r>
      <w:proofErr w:type="spellEnd"/>
      <w:r w:rsidR="00FB2979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jetes</w:t>
      </w:r>
      <w:proofErr w:type="spellEnd"/>
      <w:r w:rsidRPr="00A307C9">
        <w:rPr>
          <w:color w:val="000000"/>
          <w:sz w:val="28"/>
          <w:szCs w:val="28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battements</w:t>
      </w:r>
      <w:r w:rsid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frappe</w:t>
      </w:r>
      <w:r w:rsidRPr="00A307C9">
        <w:rPr>
          <w:color w:val="000000"/>
          <w:sz w:val="28"/>
          <w:szCs w:val="28"/>
        </w:rPr>
        <w:t xml:space="preserve">). </w:t>
      </w:r>
      <w:r w:rsidRPr="00F17507">
        <w:rPr>
          <w:color w:val="000000"/>
          <w:sz w:val="28"/>
          <w:szCs w:val="28"/>
        </w:rPr>
        <w:t xml:space="preserve">В дальнейшем же это качество играет немаловажную </w:t>
      </w:r>
      <w:r w:rsidRPr="00F17507">
        <w:rPr>
          <w:color w:val="000000"/>
          <w:sz w:val="28"/>
          <w:szCs w:val="28"/>
        </w:rPr>
        <w:lastRenderedPageBreak/>
        <w:t>роль. Любой затакт, помимо того, что определяет темп упражнения, делает музыкальный фрагмент более четким, активизирует упражнения, акцентируя слабую долю. Затакт может быть использован во всех упражнениям, так как с него легче начать исполнять движение.</w:t>
      </w:r>
    </w:p>
    <w:p w:rsidR="00E8194E" w:rsidRDefault="00E8194E" w:rsidP="00E8194E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Тем</w:t>
      </w:r>
      <w:r w:rsidR="00BC433E">
        <w:rPr>
          <w:color w:val="000000"/>
          <w:sz w:val="28"/>
          <w:szCs w:val="28"/>
        </w:rPr>
        <w:t>повые и метрические особенности.</w:t>
      </w:r>
    </w:p>
    <w:p w:rsidR="00BC433E" w:rsidRPr="00F17507" w:rsidRDefault="00BC433E" w:rsidP="00BC433E">
      <w:pPr>
        <w:ind w:left="709"/>
        <w:jc w:val="both"/>
        <w:rPr>
          <w:color w:val="000000"/>
          <w:sz w:val="28"/>
          <w:szCs w:val="28"/>
        </w:rPr>
      </w:pP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Размер 2/4 может употребляться для различных упражнений. Но темп исполнения и сама техника всегда различны. </w:t>
      </w:r>
      <w:r w:rsidRPr="00F17507">
        <w:rPr>
          <w:color w:val="000000"/>
          <w:sz w:val="28"/>
          <w:szCs w:val="28"/>
          <w:lang w:val="en-US"/>
        </w:rPr>
        <w:t>Battements</w:t>
      </w:r>
      <w:r w:rsidRPr="00FB2979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tendus</w:t>
      </w:r>
      <w:proofErr w:type="spellEnd"/>
      <w:r w:rsidRPr="00FB2979">
        <w:rPr>
          <w:color w:val="000000"/>
          <w:sz w:val="28"/>
          <w:szCs w:val="28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battements</w:t>
      </w:r>
      <w:r w:rsidRPr="00FB2979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tendus</w:t>
      </w:r>
      <w:proofErr w:type="spellEnd"/>
      <w:r w:rsidR="00FB2979" w:rsidRPr="00FB2979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jetes</w:t>
      </w:r>
      <w:proofErr w:type="spellEnd"/>
      <w:r w:rsidRPr="00FB2979">
        <w:rPr>
          <w:color w:val="000000"/>
          <w:sz w:val="28"/>
          <w:szCs w:val="28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battements</w:t>
      </w:r>
      <w:r w:rsidRP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frappes</w:t>
      </w:r>
      <w:r w:rsidRP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могут</w:t>
      </w:r>
      <w:r w:rsidR="00FB2979" w:rsidRP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исполняться</w:t>
      </w:r>
      <w:r w:rsidR="00FB2979" w:rsidRP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в</w:t>
      </w:r>
      <w:r w:rsidR="001A4875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размере</w:t>
      </w:r>
      <w:r w:rsidRPr="00FB2979">
        <w:rPr>
          <w:color w:val="000000"/>
          <w:sz w:val="28"/>
          <w:szCs w:val="28"/>
        </w:rPr>
        <w:t xml:space="preserve"> 2/4 </w:t>
      </w:r>
      <w:r w:rsidRPr="00F17507">
        <w:rPr>
          <w:color w:val="000000"/>
          <w:sz w:val="28"/>
          <w:szCs w:val="28"/>
        </w:rPr>
        <w:t>в</w:t>
      </w:r>
      <w:r w:rsid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темпах</w:t>
      </w:r>
      <w:r w:rsidRP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allegro</w:t>
      </w:r>
      <w:r w:rsidRPr="00FB2979">
        <w:rPr>
          <w:color w:val="000000"/>
          <w:sz w:val="28"/>
          <w:szCs w:val="28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moderato</w:t>
      </w:r>
      <w:r w:rsidRPr="00FB2979">
        <w:rPr>
          <w:color w:val="000000"/>
          <w:sz w:val="28"/>
          <w:szCs w:val="28"/>
        </w:rPr>
        <w:t>.</w:t>
      </w:r>
      <w:r w:rsidRPr="00F17507">
        <w:rPr>
          <w:color w:val="000000"/>
          <w:sz w:val="28"/>
          <w:szCs w:val="28"/>
        </w:rPr>
        <w:t>А</w:t>
      </w:r>
      <w:r w:rsid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упражнения</w:t>
      </w:r>
      <w:r w:rsidR="00FD6B75" w:rsidRPr="00FB2979">
        <w:rPr>
          <w:color w:val="000000"/>
          <w:sz w:val="28"/>
          <w:szCs w:val="28"/>
        </w:rPr>
        <w:t xml:space="preserve"> </w:t>
      </w:r>
      <w:r w:rsidR="00FD6B75">
        <w:rPr>
          <w:color w:val="000000"/>
          <w:sz w:val="28"/>
          <w:szCs w:val="28"/>
          <w:lang w:val="en-US"/>
        </w:rPr>
        <w:t>battements</w:t>
      </w:r>
      <w:r w:rsidR="00FD6B75" w:rsidRPr="00FB2979">
        <w:rPr>
          <w:color w:val="000000"/>
          <w:sz w:val="28"/>
          <w:szCs w:val="28"/>
        </w:rPr>
        <w:t xml:space="preserve"> </w:t>
      </w:r>
      <w:r w:rsidR="00FD6B75">
        <w:rPr>
          <w:color w:val="000000"/>
          <w:sz w:val="28"/>
          <w:szCs w:val="28"/>
          <w:lang w:val="en-US"/>
        </w:rPr>
        <w:t>fondues</w:t>
      </w:r>
      <w:r w:rsidR="00FD6B75" w:rsidRPr="00FB2979">
        <w:rPr>
          <w:color w:val="000000"/>
          <w:sz w:val="28"/>
          <w:szCs w:val="28"/>
        </w:rPr>
        <w:t xml:space="preserve">, </w:t>
      </w:r>
      <w:proofErr w:type="spellStart"/>
      <w:r w:rsidR="00FD6B75">
        <w:rPr>
          <w:color w:val="000000"/>
          <w:sz w:val="28"/>
          <w:szCs w:val="28"/>
          <w:lang w:val="en-US"/>
        </w:rPr>
        <w:t>plie</w:t>
      </w:r>
      <w:proofErr w:type="spellEnd"/>
      <w:r w:rsidR="00FD6B75" w:rsidRPr="00FB2979">
        <w:rPr>
          <w:color w:val="000000"/>
          <w:sz w:val="28"/>
          <w:szCs w:val="28"/>
        </w:rPr>
        <w:t xml:space="preserve">, </w:t>
      </w:r>
      <w:r w:rsidR="00FD6B75">
        <w:rPr>
          <w:color w:val="000000"/>
          <w:sz w:val="28"/>
          <w:szCs w:val="28"/>
          <w:lang w:val="en-US"/>
        </w:rPr>
        <w:t>pass</w:t>
      </w:r>
      <w:r w:rsidR="00FD6B75">
        <w:rPr>
          <w:color w:val="000000"/>
          <w:sz w:val="28"/>
          <w:szCs w:val="28"/>
        </w:rPr>
        <w:t>е</w:t>
      </w:r>
      <w:r w:rsidR="00A25704" w:rsidRPr="00FB2979">
        <w:rPr>
          <w:color w:val="000000"/>
          <w:sz w:val="28"/>
          <w:szCs w:val="28"/>
        </w:rPr>
        <w:t xml:space="preserve"> </w:t>
      </w:r>
      <w:r w:rsidR="00A25704">
        <w:rPr>
          <w:color w:val="000000"/>
          <w:sz w:val="28"/>
          <w:szCs w:val="28"/>
          <w:lang w:val="en-US"/>
        </w:rPr>
        <w:t>par</w:t>
      </w:r>
      <w:r w:rsidRPr="00F17507">
        <w:rPr>
          <w:color w:val="000000"/>
          <w:sz w:val="28"/>
          <w:szCs w:val="28"/>
          <w:lang w:val="en-US"/>
        </w:rPr>
        <w:t>terre</w:t>
      </w:r>
      <w:r w:rsidRPr="00FB2979"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>в</w:t>
      </w:r>
      <w:r w:rsidR="001A4875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размере</w:t>
      </w:r>
      <w:r w:rsidRPr="00FB2979">
        <w:rPr>
          <w:color w:val="000000"/>
          <w:sz w:val="28"/>
          <w:szCs w:val="28"/>
        </w:rPr>
        <w:t xml:space="preserve"> 2/4 </w:t>
      </w:r>
      <w:r w:rsidRPr="00F17507">
        <w:rPr>
          <w:color w:val="000000"/>
          <w:sz w:val="28"/>
          <w:szCs w:val="28"/>
        </w:rPr>
        <w:t>в</w:t>
      </w:r>
      <w:r w:rsid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темпах</w:t>
      </w:r>
      <w:r w:rsidRP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adagio</w:t>
      </w:r>
      <w:r w:rsidRPr="00FB2979">
        <w:rPr>
          <w:color w:val="000000"/>
          <w:sz w:val="28"/>
          <w:szCs w:val="28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lento</w:t>
      </w:r>
      <w:r w:rsidRPr="00FB2979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17507">
        <w:rPr>
          <w:color w:val="000000"/>
          <w:sz w:val="28"/>
          <w:szCs w:val="28"/>
          <w:lang w:val="en-US"/>
        </w:rPr>
        <w:t>Rondde</w:t>
      </w:r>
      <w:proofErr w:type="spellEnd"/>
      <w:r w:rsidR="00FB2979">
        <w:rPr>
          <w:color w:val="000000"/>
          <w:sz w:val="28"/>
          <w:szCs w:val="28"/>
        </w:rPr>
        <w:t xml:space="preserve"> </w:t>
      </w:r>
      <w:r w:rsidR="00A55FE1">
        <w:rPr>
          <w:color w:val="000000"/>
          <w:sz w:val="28"/>
          <w:szCs w:val="28"/>
          <w:lang w:val="en-US"/>
        </w:rPr>
        <w:t>j</w:t>
      </w:r>
      <w:r w:rsidRPr="00F17507">
        <w:rPr>
          <w:color w:val="000000"/>
          <w:sz w:val="28"/>
          <w:szCs w:val="28"/>
          <w:lang w:val="en-US"/>
        </w:rPr>
        <w:t>amb</w:t>
      </w:r>
      <w:r w:rsid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parterre</w:t>
      </w:r>
      <w:r w:rsidR="00A55FE1">
        <w:rPr>
          <w:color w:val="000000"/>
          <w:sz w:val="28"/>
          <w:szCs w:val="28"/>
        </w:rPr>
        <w:t xml:space="preserve"> может исполняться в размере 3\4</w:t>
      </w:r>
      <w:r w:rsidR="00DD11CF">
        <w:rPr>
          <w:color w:val="000000"/>
          <w:sz w:val="28"/>
          <w:szCs w:val="28"/>
        </w:rPr>
        <w:t xml:space="preserve"> (</w:t>
      </w:r>
      <w:r w:rsidRPr="00F17507">
        <w:rPr>
          <w:color w:val="000000"/>
          <w:sz w:val="28"/>
          <w:szCs w:val="28"/>
        </w:rPr>
        <w:t>одно движение на 1 такт</w:t>
      </w:r>
      <w:r w:rsidR="00DD11CF">
        <w:rPr>
          <w:color w:val="000000"/>
          <w:sz w:val="28"/>
          <w:szCs w:val="28"/>
        </w:rPr>
        <w:t>)</w:t>
      </w:r>
      <w:r w:rsidRPr="00F17507">
        <w:rPr>
          <w:color w:val="000000"/>
          <w:sz w:val="28"/>
          <w:szCs w:val="28"/>
        </w:rPr>
        <w:t>.</w:t>
      </w:r>
      <w:proofErr w:type="gramEnd"/>
      <w:r w:rsidRPr="00F17507">
        <w:rPr>
          <w:color w:val="000000"/>
          <w:sz w:val="28"/>
          <w:szCs w:val="28"/>
        </w:rPr>
        <w:t xml:space="preserve"> Таким образом, темп замедляется до </w:t>
      </w:r>
      <w:r w:rsidRPr="00F17507">
        <w:rPr>
          <w:color w:val="000000"/>
          <w:sz w:val="28"/>
          <w:szCs w:val="28"/>
          <w:lang w:val="en-US"/>
        </w:rPr>
        <w:t>adagio</w:t>
      </w:r>
      <w:r w:rsidR="0039202A">
        <w:rPr>
          <w:color w:val="000000"/>
          <w:sz w:val="28"/>
          <w:szCs w:val="28"/>
        </w:rPr>
        <w:t xml:space="preserve"> (</w:t>
      </w:r>
      <w:r w:rsidRPr="00F17507">
        <w:rPr>
          <w:color w:val="000000"/>
          <w:sz w:val="28"/>
          <w:szCs w:val="28"/>
        </w:rPr>
        <w:t xml:space="preserve">полный круг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 xml:space="preserve"> на 4 такта</w:t>
      </w:r>
      <w:r w:rsidR="00DD11CF">
        <w:rPr>
          <w:color w:val="000000"/>
          <w:sz w:val="28"/>
          <w:szCs w:val="28"/>
        </w:rPr>
        <w:t>)</w:t>
      </w:r>
      <w:r w:rsidRPr="00F17507">
        <w:rPr>
          <w:color w:val="000000"/>
          <w:sz w:val="28"/>
          <w:szCs w:val="28"/>
        </w:rPr>
        <w:t xml:space="preserve">. То же самое происходит и с размером 4/4. Темп в этом размере может на различных движениях варьироваться от </w:t>
      </w:r>
      <w:r w:rsidRPr="00F17507">
        <w:rPr>
          <w:color w:val="000000"/>
          <w:sz w:val="28"/>
          <w:szCs w:val="28"/>
          <w:lang w:val="en-US"/>
        </w:rPr>
        <w:t>lento</w:t>
      </w:r>
      <w:r w:rsidRPr="00F17507">
        <w:rPr>
          <w:color w:val="000000"/>
          <w:sz w:val="28"/>
          <w:szCs w:val="28"/>
        </w:rPr>
        <w:t xml:space="preserve"> до </w:t>
      </w:r>
      <w:r w:rsidR="00A55FE1">
        <w:rPr>
          <w:color w:val="000000"/>
          <w:sz w:val="28"/>
          <w:szCs w:val="28"/>
          <w:lang w:val="en-US"/>
        </w:rPr>
        <w:t>andanti</w:t>
      </w:r>
      <w:r w:rsidRPr="00F17507">
        <w:rPr>
          <w:color w:val="000000"/>
          <w:sz w:val="28"/>
          <w:szCs w:val="28"/>
          <w:lang w:val="en-US"/>
        </w:rPr>
        <w:t>no</w:t>
      </w:r>
      <w:r w:rsidRPr="00F17507">
        <w:rPr>
          <w:color w:val="000000"/>
          <w:sz w:val="28"/>
          <w:szCs w:val="28"/>
        </w:rPr>
        <w:t>.</w:t>
      </w:r>
    </w:p>
    <w:p w:rsidR="00E8194E" w:rsidRDefault="00A55FE1" w:rsidP="00E8194E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Метро</w:t>
      </w:r>
      <w:r w:rsidR="00E8194E" w:rsidRPr="00F17507">
        <w:rPr>
          <w:color w:val="000000"/>
          <w:sz w:val="28"/>
          <w:szCs w:val="28"/>
        </w:rPr>
        <w:t>ритмические особенности.</w:t>
      </w:r>
    </w:p>
    <w:p w:rsidR="00BC433E" w:rsidRPr="00F17507" w:rsidRDefault="00BC433E" w:rsidP="00BC433E">
      <w:pPr>
        <w:ind w:left="709"/>
        <w:jc w:val="both"/>
        <w:rPr>
          <w:color w:val="000000"/>
          <w:sz w:val="28"/>
          <w:szCs w:val="28"/>
        </w:rPr>
      </w:pPr>
    </w:p>
    <w:p w:rsidR="00E8194E" w:rsidRPr="00A55FE1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На начальном этапе мелкие длительности могут исполняться в 2 раза дольше, но при этом характер мелодии не</w:t>
      </w:r>
      <w:r w:rsidR="00A55FE1">
        <w:rPr>
          <w:color w:val="000000"/>
          <w:sz w:val="28"/>
          <w:szCs w:val="28"/>
        </w:rPr>
        <w:t xml:space="preserve"> должен искажаться.</w:t>
      </w:r>
      <w:r w:rsidRPr="00F17507">
        <w:rPr>
          <w:color w:val="000000"/>
          <w:sz w:val="28"/>
          <w:szCs w:val="28"/>
        </w:rPr>
        <w:t xml:space="preserve"> На начальном этапе, когда идет разучивание движения, концертмейстер играет в медленном темпе, по мере выучивания темп ускор</w:t>
      </w:r>
      <w:r w:rsidR="00A55FE1">
        <w:rPr>
          <w:color w:val="000000"/>
          <w:sz w:val="28"/>
          <w:szCs w:val="28"/>
        </w:rPr>
        <w:t>яется.</w:t>
      </w:r>
    </w:p>
    <w:p w:rsidR="00E8194E" w:rsidRPr="00F17507" w:rsidRDefault="00A55FE1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Рассмотрим,</w:t>
      </w:r>
      <w:r w:rsidR="00E8194E" w:rsidRPr="00F17507">
        <w:rPr>
          <w:color w:val="000000"/>
          <w:sz w:val="28"/>
          <w:szCs w:val="28"/>
        </w:rPr>
        <w:t>по каким признакам происходит отбор музыкальных фрагментов для основных упражнений классического экзерсиса у палки.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F17507">
        <w:rPr>
          <w:color w:val="000000"/>
          <w:sz w:val="28"/>
          <w:szCs w:val="28"/>
          <w:lang w:val="en-US"/>
        </w:rPr>
        <w:t>Plie</w:t>
      </w:r>
      <w:proofErr w:type="spellEnd"/>
      <w:r w:rsidR="00A55FE1">
        <w:rPr>
          <w:color w:val="000000"/>
          <w:sz w:val="28"/>
          <w:szCs w:val="28"/>
        </w:rPr>
        <w:t xml:space="preserve"> – размер 4/4, 3\4</w:t>
      </w:r>
      <w:r w:rsidR="0089343E">
        <w:rPr>
          <w:color w:val="000000"/>
          <w:sz w:val="28"/>
          <w:szCs w:val="28"/>
        </w:rPr>
        <w:t>,</w:t>
      </w:r>
      <w:r w:rsidR="00FB2979">
        <w:rPr>
          <w:color w:val="000000"/>
          <w:sz w:val="28"/>
          <w:szCs w:val="28"/>
        </w:rPr>
        <w:t xml:space="preserve"> музыка плавная. Т</w:t>
      </w:r>
      <w:r w:rsidRPr="00F17507">
        <w:rPr>
          <w:color w:val="000000"/>
          <w:sz w:val="28"/>
          <w:szCs w:val="28"/>
        </w:rPr>
        <w:t xml:space="preserve">емп </w:t>
      </w:r>
      <w:r>
        <w:rPr>
          <w:color w:val="000000"/>
          <w:sz w:val="28"/>
          <w:szCs w:val="28"/>
        </w:rPr>
        <w:t xml:space="preserve">– </w:t>
      </w:r>
      <w:r w:rsidRPr="00F17507">
        <w:rPr>
          <w:color w:val="000000"/>
          <w:sz w:val="28"/>
          <w:szCs w:val="28"/>
          <w:lang w:val="en-US"/>
        </w:rPr>
        <w:t>moderato</w:t>
      </w:r>
      <w:r w:rsidRPr="00F17507">
        <w:rPr>
          <w:color w:val="000000"/>
          <w:sz w:val="28"/>
          <w:szCs w:val="28"/>
        </w:rPr>
        <w:t xml:space="preserve"> или </w:t>
      </w:r>
      <w:r w:rsidRPr="00F17507">
        <w:rPr>
          <w:color w:val="000000"/>
          <w:sz w:val="28"/>
          <w:szCs w:val="28"/>
          <w:lang w:val="en-US"/>
        </w:rPr>
        <w:t>adagio</w:t>
      </w:r>
      <w:r w:rsidRPr="00F17507">
        <w:rPr>
          <w:color w:val="000000"/>
          <w:sz w:val="28"/>
          <w:szCs w:val="28"/>
        </w:rPr>
        <w:t xml:space="preserve">. Фрагмент должен быть квадратным, наличие четного ритмического рисунка не имеет значения. Желательно наличие затакта. Ритмическое разложение до более длинных длительностей не </w:t>
      </w:r>
      <w:r w:rsidR="0089343E">
        <w:rPr>
          <w:color w:val="000000"/>
          <w:sz w:val="28"/>
          <w:szCs w:val="28"/>
        </w:rPr>
        <w:t>требуется.</w:t>
      </w:r>
      <w:r w:rsidRPr="00F17507">
        <w:rPr>
          <w:color w:val="000000"/>
          <w:sz w:val="28"/>
          <w:szCs w:val="28"/>
        </w:rPr>
        <w:t xml:space="preserve"> На это упражнение подбирается музыкальный фрагмент на 4/4</w:t>
      </w:r>
      <w:r w:rsidR="0089343E">
        <w:rPr>
          <w:color w:val="000000"/>
          <w:sz w:val="28"/>
          <w:szCs w:val="28"/>
        </w:rPr>
        <w:t>, 3\4</w:t>
      </w:r>
      <w:r w:rsidRPr="00F17507">
        <w:rPr>
          <w:color w:val="000000"/>
          <w:sz w:val="28"/>
          <w:szCs w:val="28"/>
        </w:rPr>
        <w:t xml:space="preserve"> в медленном темпе.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17507">
        <w:rPr>
          <w:color w:val="000000"/>
          <w:sz w:val="28"/>
          <w:szCs w:val="28"/>
          <w:lang w:val="en-US"/>
        </w:rPr>
        <w:t>Battements</w:t>
      </w:r>
      <w:r w:rsidR="00FB2979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tendu</w:t>
      </w:r>
      <w:proofErr w:type="spellEnd"/>
      <w:r w:rsidRPr="00F17507">
        <w:rPr>
          <w:color w:val="000000"/>
          <w:sz w:val="28"/>
          <w:szCs w:val="28"/>
        </w:rPr>
        <w:t xml:space="preserve">– размер 2/4; характер музыки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 xml:space="preserve"> четкий, бодрый, темп </w:t>
      </w:r>
      <w:r w:rsidRPr="00F17507">
        <w:rPr>
          <w:color w:val="000000"/>
          <w:sz w:val="28"/>
          <w:szCs w:val="28"/>
          <w:lang w:val="en-US"/>
        </w:rPr>
        <w:t>allegro</w:t>
      </w:r>
      <w:r w:rsidRPr="00F17507">
        <w:rPr>
          <w:color w:val="000000"/>
          <w:sz w:val="28"/>
          <w:szCs w:val="28"/>
        </w:rPr>
        <w:t xml:space="preserve"> или </w:t>
      </w:r>
      <w:r w:rsidRPr="00F17507">
        <w:rPr>
          <w:color w:val="000000"/>
          <w:sz w:val="28"/>
          <w:szCs w:val="28"/>
          <w:lang w:val="en-US"/>
        </w:rPr>
        <w:t>allegretto</w:t>
      </w:r>
      <w:r w:rsidRPr="00F17507">
        <w:rPr>
          <w:color w:val="000000"/>
          <w:sz w:val="28"/>
          <w:szCs w:val="28"/>
        </w:rPr>
        <w:t>.</w:t>
      </w:r>
      <w:proofErr w:type="gramEnd"/>
      <w:r w:rsidRPr="00F17507">
        <w:rPr>
          <w:color w:val="000000"/>
          <w:sz w:val="28"/>
          <w:szCs w:val="28"/>
        </w:rPr>
        <w:t xml:space="preserve"> Для м</w:t>
      </w:r>
      <w:r w:rsidR="0089343E">
        <w:rPr>
          <w:color w:val="000000"/>
          <w:sz w:val="28"/>
          <w:szCs w:val="28"/>
        </w:rPr>
        <w:t xml:space="preserve">узыкального фрагмента необходима </w:t>
      </w:r>
      <w:r w:rsidRPr="00F17507">
        <w:rPr>
          <w:color w:val="000000"/>
          <w:sz w:val="28"/>
          <w:szCs w:val="28"/>
        </w:rPr>
        <w:t xml:space="preserve">квадратность. Большое значение имеет ритмический рисунок. Кроме того, имеет значение </w:t>
      </w:r>
      <w:r w:rsidRPr="00F17507">
        <w:rPr>
          <w:color w:val="000000"/>
          <w:sz w:val="28"/>
          <w:szCs w:val="28"/>
        </w:rPr>
        <w:lastRenderedPageBreak/>
        <w:t>возможность метроритмического разложения. На начальном этапе движение делается на 2/4 и 4/4 в медленном темпе, затем на 2/4 в быстром темпе. Так же большое значение имеет затакт и его акцентирование для точности исполнения и передачи характера движения.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17507">
        <w:rPr>
          <w:color w:val="000000"/>
          <w:sz w:val="28"/>
          <w:szCs w:val="28"/>
          <w:lang w:val="en-US"/>
        </w:rPr>
        <w:t>Battements</w:t>
      </w:r>
      <w:r w:rsidR="00FB2979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tendu</w:t>
      </w:r>
      <w:proofErr w:type="spellEnd"/>
      <w:r w:rsidR="00FB2979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jete</w:t>
      </w:r>
      <w:proofErr w:type="spellEnd"/>
      <w:r w:rsidRPr="00F17507">
        <w:rPr>
          <w:color w:val="000000"/>
          <w:sz w:val="28"/>
          <w:szCs w:val="28"/>
        </w:rPr>
        <w:t xml:space="preserve"> – размер 2/4; темп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  <w:lang w:val="en-US"/>
        </w:rPr>
        <w:t>allegro</w:t>
      </w:r>
      <w:r w:rsidRPr="00F17507">
        <w:rPr>
          <w:color w:val="000000"/>
          <w:sz w:val="28"/>
          <w:szCs w:val="28"/>
        </w:rPr>
        <w:t>, четкий ритмический рисунок (по возможности, синкопирован</w:t>
      </w:r>
      <w:r w:rsidR="0089343E">
        <w:rPr>
          <w:color w:val="000000"/>
          <w:sz w:val="28"/>
          <w:szCs w:val="28"/>
        </w:rPr>
        <w:t>ный), ударение на слабую долю.</w:t>
      </w:r>
      <w:proofErr w:type="gramEnd"/>
      <w:r w:rsidR="0089343E">
        <w:rPr>
          <w:color w:val="000000"/>
          <w:sz w:val="28"/>
          <w:szCs w:val="28"/>
        </w:rPr>
        <w:t xml:space="preserve"> Необходима </w:t>
      </w:r>
      <w:r w:rsidRPr="00F17507">
        <w:rPr>
          <w:color w:val="000000"/>
          <w:sz w:val="28"/>
          <w:szCs w:val="28"/>
        </w:rPr>
        <w:t xml:space="preserve"> квадратность, четкий ритм с акцентом на «и». Наличие затакта необходимо с начального момента изучения. Возможно метроритмическое разложение до четверти. На начальном этапе темп в размере 2/4 медленный, затем быстрый.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17507">
        <w:rPr>
          <w:color w:val="000000"/>
          <w:sz w:val="28"/>
          <w:szCs w:val="28"/>
          <w:lang w:val="en-US"/>
        </w:rPr>
        <w:t>Rond</w:t>
      </w:r>
      <w:proofErr w:type="spellEnd"/>
      <w:r w:rsid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de</w:t>
      </w:r>
      <w:r w:rsidR="00FB2979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jambe</w:t>
      </w:r>
      <w:proofErr w:type="spellEnd"/>
      <w:r w:rsidR="00FB2979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parterre</w:t>
      </w:r>
      <w:r w:rsidR="0089343E">
        <w:rPr>
          <w:color w:val="000000"/>
          <w:sz w:val="28"/>
          <w:szCs w:val="28"/>
        </w:rPr>
        <w:t xml:space="preserve"> – размер 2/4, 4/4, 3\4</w:t>
      </w:r>
      <w:r w:rsidRPr="00F17507">
        <w:rPr>
          <w:color w:val="000000"/>
          <w:sz w:val="28"/>
          <w:szCs w:val="28"/>
        </w:rPr>
        <w:t xml:space="preserve">; характер мелодии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 xml:space="preserve"> плавный, темп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  <w:lang w:val="en-US"/>
        </w:rPr>
        <w:t>andante</w:t>
      </w:r>
      <w:r w:rsidRPr="00F17507">
        <w:rPr>
          <w:color w:val="000000"/>
          <w:sz w:val="28"/>
          <w:szCs w:val="28"/>
        </w:rPr>
        <w:t>.</w:t>
      </w:r>
      <w:proofErr w:type="gramEnd"/>
      <w:r w:rsidRPr="00F17507">
        <w:rPr>
          <w:color w:val="000000"/>
          <w:sz w:val="28"/>
          <w:szCs w:val="28"/>
        </w:rPr>
        <w:t xml:space="preserve"> Метроритмическое разложение требуется лишь на начальном этапе, если дается размер 2/4 (если 4/4 – не обязательно). Одно движение делается в этом случае на 1 такт, таким образом, замедляется темп. Если подобран фрагмент на 2/4, то темп должен</w:t>
      </w:r>
      <w:r w:rsidR="0089343E">
        <w:rPr>
          <w:color w:val="000000"/>
          <w:sz w:val="28"/>
          <w:szCs w:val="28"/>
        </w:rPr>
        <w:t xml:space="preserve"> быть медленным, а если размер 3\4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 xml:space="preserve"> более быстрым.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17507">
        <w:rPr>
          <w:color w:val="000000"/>
          <w:sz w:val="28"/>
          <w:szCs w:val="28"/>
          <w:lang w:val="en-US"/>
        </w:rPr>
        <w:t>Battements</w:t>
      </w:r>
      <w:r w:rsidR="00FB2979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fondu</w:t>
      </w:r>
      <w:proofErr w:type="spellEnd"/>
      <w:r w:rsidR="00C81463">
        <w:rPr>
          <w:color w:val="000000"/>
          <w:sz w:val="28"/>
          <w:szCs w:val="28"/>
        </w:rPr>
        <w:t xml:space="preserve"> – размер 2/4 и 4/4,</w:t>
      </w:r>
      <w:r w:rsidR="00311DEF">
        <w:rPr>
          <w:color w:val="000000"/>
          <w:sz w:val="28"/>
          <w:szCs w:val="28"/>
        </w:rPr>
        <w:t xml:space="preserve"> характер мелодии плавный.</w:t>
      </w:r>
      <w:proofErr w:type="gramEnd"/>
      <w:r w:rsidR="00311DEF">
        <w:rPr>
          <w:color w:val="000000"/>
          <w:sz w:val="28"/>
          <w:szCs w:val="28"/>
        </w:rPr>
        <w:t xml:space="preserve"> Т</w:t>
      </w:r>
      <w:r w:rsidRPr="00F17507">
        <w:rPr>
          <w:color w:val="000000"/>
          <w:sz w:val="28"/>
          <w:szCs w:val="28"/>
        </w:rPr>
        <w:t>емпы</w:t>
      </w:r>
      <w:r w:rsidRPr="00190F62">
        <w:rPr>
          <w:color w:val="000000"/>
          <w:sz w:val="28"/>
          <w:szCs w:val="28"/>
          <w:lang w:val="en-US"/>
        </w:rPr>
        <w:t xml:space="preserve"> –</w:t>
      </w:r>
      <w:r w:rsidRPr="00F17507">
        <w:rPr>
          <w:color w:val="000000"/>
          <w:sz w:val="28"/>
          <w:szCs w:val="28"/>
          <w:lang w:val="en-US"/>
        </w:rPr>
        <w:t>adagio</w:t>
      </w:r>
      <w:r w:rsidRPr="00190F62">
        <w:rPr>
          <w:color w:val="000000"/>
          <w:sz w:val="28"/>
          <w:szCs w:val="28"/>
          <w:lang w:val="en-US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largo</w:t>
      </w:r>
      <w:r w:rsidRPr="00190F62">
        <w:rPr>
          <w:color w:val="000000"/>
          <w:sz w:val="28"/>
          <w:szCs w:val="28"/>
          <w:lang w:val="en-US"/>
        </w:rPr>
        <w:t xml:space="preserve"> </w:t>
      </w:r>
      <w:r w:rsidRPr="00F17507">
        <w:rPr>
          <w:color w:val="000000"/>
          <w:sz w:val="28"/>
          <w:szCs w:val="28"/>
        </w:rPr>
        <w:t>и</w:t>
      </w:r>
      <w:r w:rsidRPr="00190F62">
        <w:rPr>
          <w:color w:val="000000"/>
          <w:sz w:val="28"/>
          <w:szCs w:val="28"/>
          <w:lang w:val="en-US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andante</w:t>
      </w:r>
      <w:r w:rsidR="00C81463" w:rsidRPr="00190F62">
        <w:rPr>
          <w:color w:val="000000"/>
          <w:sz w:val="28"/>
          <w:szCs w:val="28"/>
          <w:lang w:val="en-US"/>
        </w:rPr>
        <w:t xml:space="preserve">. </w:t>
      </w:r>
      <w:r w:rsidR="00C81463">
        <w:rPr>
          <w:color w:val="000000"/>
          <w:sz w:val="28"/>
          <w:szCs w:val="28"/>
        </w:rPr>
        <w:t xml:space="preserve">Необходима </w:t>
      </w:r>
      <w:r w:rsidRPr="00F17507">
        <w:rPr>
          <w:color w:val="000000"/>
          <w:sz w:val="28"/>
          <w:szCs w:val="28"/>
        </w:rPr>
        <w:t xml:space="preserve"> квадратность, определенный ритмический рисунок не имеет значения, возможен затакт. Метроритмическое разложение требуется на начальном этапе, если дается размер 2/4 (если 4/4 – нет); в этом случае одно движение делается на 1 такт, таким образом, замедляется темп.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17507">
        <w:rPr>
          <w:color w:val="000000"/>
          <w:sz w:val="28"/>
          <w:szCs w:val="28"/>
          <w:lang w:val="en-US"/>
        </w:rPr>
        <w:t>Battements</w:t>
      </w:r>
      <w:r w:rsidR="00311DEF">
        <w:rPr>
          <w:color w:val="000000"/>
          <w:sz w:val="28"/>
          <w:szCs w:val="28"/>
        </w:rPr>
        <w:t xml:space="preserve"> </w:t>
      </w:r>
      <w:r w:rsidR="00B943C7">
        <w:rPr>
          <w:color w:val="000000"/>
          <w:sz w:val="28"/>
          <w:szCs w:val="28"/>
          <w:lang w:val="en-US"/>
        </w:rPr>
        <w:t>frappe</w:t>
      </w:r>
      <w:r w:rsidRPr="00F17507">
        <w:rPr>
          <w:color w:val="000000"/>
          <w:sz w:val="28"/>
          <w:szCs w:val="28"/>
        </w:rPr>
        <w:t xml:space="preserve"> – размер 2/4; темп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  <w:lang w:val="en-US"/>
        </w:rPr>
        <w:t>allegro</w:t>
      </w:r>
      <w:r w:rsidRPr="00F17507">
        <w:rPr>
          <w:color w:val="000000"/>
          <w:sz w:val="28"/>
          <w:szCs w:val="28"/>
        </w:rPr>
        <w:t>, четкий и мелкий ритм.</w:t>
      </w:r>
      <w:proofErr w:type="gramEnd"/>
      <w:r w:rsidRPr="00F17507">
        <w:rPr>
          <w:color w:val="000000"/>
          <w:sz w:val="28"/>
          <w:szCs w:val="28"/>
        </w:rPr>
        <w:t xml:space="preserve"> Квадратность имеет значение лишь на начальном этапе. Ритмический рисунок желателен из мелких длительностей, лучше на </w:t>
      </w:r>
      <w:r w:rsidRPr="00F17507">
        <w:rPr>
          <w:color w:val="000000"/>
          <w:sz w:val="28"/>
          <w:szCs w:val="28"/>
          <w:lang w:val="en-US"/>
        </w:rPr>
        <w:t>staccato</w:t>
      </w:r>
      <w:r w:rsidRPr="00F17507">
        <w:rPr>
          <w:color w:val="000000"/>
          <w:sz w:val="28"/>
          <w:szCs w:val="28"/>
        </w:rPr>
        <w:t>. Возможно наличие затакта. Разложение ритмически требуется больше на начальном этапе, когда темп медленный, чем тогда, когда движение уже «выработано».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  <w:lang w:val="en-US"/>
        </w:rPr>
        <w:t>Adagio</w:t>
      </w:r>
      <w:r w:rsidR="00C81463">
        <w:rPr>
          <w:color w:val="000000"/>
          <w:sz w:val="28"/>
          <w:szCs w:val="28"/>
        </w:rPr>
        <w:t xml:space="preserve"> – размер 4/4, 3\4,</w:t>
      </w:r>
      <w:r w:rsidRPr="00F17507">
        <w:rPr>
          <w:color w:val="000000"/>
          <w:sz w:val="28"/>
          <w:szCs w:val="28"/>
        </w:rPr>
        <w:t xml:space="preserve"> характер музыки плавный, спокойный. Темп исполнения медленный. Это упражнение включается в экзерсис на четвертом году обучения вместо </w:t>
      </w:r>
      <w:proofErr w:type="spellStart"/>
      <w:r w:rsidRPr="00F17507">
        <w:rPr>
          <w:color w:val="000000"/>
          <w:sz w:val="28"/>
          <w:szCs w:val="28"/>
          <w:lang w:val="en-US"/>
        </w:rPr>
        <w:t>developpe</w:t>
      </w:r>
      <w:proofErr w:type="spellEnd"/>
      <w:r w:rsidR="00C81463">
        <w:rPr>
          <w:color w:val="000000"/>
          <w:sz w:val="28"/>
          <w:szCs w:val="28"/>
        </w:rPr>
        <w:t>. Квадратность необходима значения,</w:t>
      </w:r>
      <w:r w:rsidRPr="00F17507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lastRenderedPageBreak/>
        <w:t>ритмический рисунок</w:t>
      </w:r>
      <w:r w:rsidR="00C81463">
        <w:rPr>
          <w:color w:val="000000"/>
          <w:sz w:val="28"/>
          <w:szCs w:val="28"/>
        </w:rPr>
        <w:t xml:space="preserve"> не имеет значения</w:t>
      </w:r>
      <w:r w:rsidRPr="00F17507">
        <w:rPr>
          <w:color w:val="000000"/>
          <w:sz w:val="28"/>
          <w:szCs w:val="28"/>
        </w:rPr>
        <w:t>. Наличие затакта возможно, но не обязательно. Метроритмическое разл</w:t>
      </w:r>
      <w:r w:rsidR="00C81463">
        <w:rPr>
          <w:color w:val="000000"/>
          <w:sz w:val="28"/>
          <w:szCs w:val="28"/>
        </w:rPr>
        <w:t>ожение не требуется. В размере 3\4</w:t>
      </w:r>
      <w:r w:rsidRPr="00F17507">
        <w:rPr>
          <w:color w:val="000000"/>
          <w:sz w:val="28"/>
          <w:szCs w:val="28"/>
        </w:rPr>
        <w:t xml:space="preserve"> темп исполнения музыкального фрагмента быстрее, чем в размере 4/4.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17507">
        <w:rPr>
          <w:color w:val="000000"/>
          <w:sz w:val="28"/>
          <w:szCs w:val="28"/>
          <w:lang w:val="en-US"/>
        </w:rPr>
        <w:t>Anler</w:t>
      </w:r>
      <w:proofErr w:type="spellEnd"/>
      <w:r w:rsidR="00C81463">
        <w:rPr>
          <w:color w:val="000000"/>
          <w:sz w:val="28"/>
          <w:szCs w:val="28"/>
        </w:rPr>
        <w:t xml:space="preserve"> – размер 4/4, 2/4, 3\4,</w:t>
      </w:r>
      <w:r w:rsidRPr="00F17507">
        <w:rPr>
          <w:color w:val="000000"/>
          <w:sz w:val="28"/>
          <w:szCs w:val="28"/>
        </w:rPr>
        <w:t xml:space="preserve"> характер музыки </w:t>
      </w:r>
      <w:r>
        <w:rPr>
          <w:color w:val="000000"/>
          <w:sz w:val="28"/>
          <w:szCs w:val="28"/>
        </w:rPr>
        <w:t>–</w:t>
      </w:r>
      <w:r w:rsidR="00311DEF">
        <w:rPr>
          <w:color w:val="000000"/>
          <w:sz w:val="28"/>
          <w:szCs w:val="28"/>
        </w:rPr>
        <w:t xml:space="preserve"> плавный.</w:t>
      </w:r>
      <w:proofErr w:type="gramEnd"/>
      <w:r w:rsidR="00311DEF">
        <w:rPr>
          <w:color w:val="000000"/>
          <w:sz w:val="28"/>
          <w:szCs w:val="28"/>
        </w:rPr>
        <w:t xml:space="preserve">  Т</w:t>
      </w:r>
      <w:r w:rsidRPr="00F17507">
        <w:rPr>
          <w:color w:val="000000"/>
          <w:sz w:val="28"/>
          <w:szCs w:val="28"/>
        </w:rPr>
        <w:t xml:space="preserve">емп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  <w:lang w:val="en-US"/>
        </w:rPr>
        <w:t>adagio</w:t>
      </w:r>
      <w:r w:rsidR="00C81463">
        <w:rPr>
          <w:color w:val="000000"/>
          <w:sz w:val="28"/>
          <w:szCs w:val="28"/>
        </w:rPr>
        <w:t xml:space="preserve">.   Необходима </w:t>
      </w:r>
      <w:r w:rsidRPr="00F17507">
        <w:rPr>
          <w:color w:val="000000"/>
          <w:sz w:val="28"/>
          <w:szCs w:val="28"/>
        </w:rPr>
        <w:t xml:space="preserve">квадратность. Ритмический рисунок не важен. Возможно наличие затакта. Разложение на более длинные длительности не требуются из-за медленного темпа </w:t>
      </w:r>
      <w:r w:rsidR="00C81463">
        <w:rPr>
          <w:color w:val="000000"/>
          <w:sz w:val="28"/>
          <w:szCs w:val="28"/>
        </w:rPr>
        <w:t>исполнения движения. В размере 3\4</w:t>
      </w:r>
      <w:r w:rsidRPr="00F17507">
        <w:rPr>
          <w:color w:val="000000"/>
          <w:sz w:val="28"/>
          <w:szCs w:val="28"/>
        </w:rPr>
        <w:t xml:space="preserve"> темп исполнения мелодии ускоря</w:t>
      </w:r>
      <w:r w:rsidR="00C81463">
        <w:rPr>
          <w:color w:val="000000"/>
          <w:sz w:val="28"/>
          <w:szCs w:val="28"/>
        </w:rPr>
        <w:t>е</w:t>
      </w:r>
      <w:r w:rsidRPr="00F17507">
        <w:rPr>
          <w:color w:val="000000"/>
          <w:sz w:val="28"/>
          <w:szCs w:val="28"/>
        </w:rPr>
        <w:t>тся, а характер становится более воздушным (в размере 2/4 – все наоборот).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17507">
        <w:rPr>
          <w:color w:val="000000"/>
          <w:sz w:val="28"/>
          <w:szCs w:val="28"/>
          <w:lang w:val="en-US"/>
        </w:rPr>
        <w:t>Battements</w:t>
      </w:r>
      <w:r w:rsidR="00311DEF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developpe</w:t>
      </w:r>
      <w:proofErr w:type="spellEnd"/>
      <w:r w:rsidR="00BC433E">
        <w:rPr>
          <w:color w:val="000000"/>
          <w:sz w:val="28"/>
          <w:szCs w:val="28"/>
        </w:rPr>
        <w:t xml:space="preserve"> – размер 4/4, 3/4; х</w:t>
      </w:r>
      <w:r w:rsidRPr="00F17507">
        <w:rPr>
          <w:color w:val="000000"/>
          <w:sz w:val="28"/>
          <w:szCs w:val="28"/>
        </w:rPr>
        <w:t xml:space="preserve">арактер музыки </w:t>
      </w:r>
      <w:r>
        <w:rPr>
          <w:color w:val="000000"/>
          <w:sz w:val="28"/>
          <w:szCs w:val="28"/>
        </w:rPr>
        <w:t>–</w:t>
      </w:r>
      <w:r w:rsidR="00BC433E">
        <w:rPr>
          <w:color w:val="000000"/>
          <w:sz w:val="28"/>
          <w:szCs w:val="28"/>
        </w:rPr>
        <w:t xml:space="preserve"> плавный, спокойный.</w:t>
      </w:r>
      <w:proofErr w:type="gramEnd"/>
      <w:r w:rsidR="00BC433E">
        <w:rPr>
          <w:color w:val="000000"/>
          <w:sz w:val="28"/>
          <w:szCs w:val="28"/>
        </w:rPr>
        <w:t xml:space="preserve"> Т</w:t>
      </w:r>
      <w:r w:rsidRPr="00F17507">
        <w:rPr>
          <w:color w:val="000000"/>
          <w:sz w:val="28"/>
          <w:szCs w:val="28"/>
        </w:rPr>
        <w:t xml:space="preserve">емп </w:t>
      </w:r>
      <w:proofErr w:type="gramStart"/>
      <w:r w:rsidRPr="00F17507">
        <w:rPr>
          <w:color w:val="000000"/>
          <w:sz w:val="28"/>
          <w:szCs w:val="28"/>
        </w:rPr>
        <w:t>а</w:t>
      </w:r>
      <w:proofErr w:type="spellStart"/>
      <w:proofErr w:type="gramEnd"/>
      <w:r w:rsidRPr="00F17507">
        <w:rPr>
          <w:color w:val="000000"/>
          <w:sz w:val="28"/>
          <w:szCs w:val="28"/>
          <w:lang w:val="en-US"/>
        </w:rPr>
        <w:t>dagio</w:t>
      </w:r>
      <w:proofErr w:type="spellEnd"/>
      <w:r w:rsidRPr="00F17507">
        <w:rPr>
          <w:color w:val="000000"/>
          <w:sz w:val="28"/>
          <w:szCs w:val="28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lento</w:t>
      </w:r>
      <w:r w:rsidRPr="00F17507">
        <w:rPr>
          <w:color w:val="000000"/>
          <w:sz w:val="28"/>
          <w:szCs w:val="28"/>
        </w:rPr>
        <w:t>. Так как это движение предшествует а</w:t>
      </w:r>
      <w:proofErr w:type="spellStart"/>
      <w:r w:rsidRPr="00F17507">
        <w:rPr>
          <w:color w:val="000000"/>
          <w:sz w:val="28"/>
          <w:szCs w:val="28"/>
          <w:lang w:val="en-US"/>
        </w:rPr>
        <w:t>dagio</w:t>
      </w:r>
      <w:proofErr w:type="spellEnd"/>
      <w:r w:rsidRPr="00F17507">
        <w:rPr>
          <w:color w:val="000000"/>
          <w:sz w:val="28"/>
          <w:szCs w:val="28"/>
        </w:rPr>
        <w:t>, то для лучшего усвоения следует подбирать квадратные музыкальные фрагменты. Ритмический рисунок не имеет значения. Возможно начало движения с затакта. Метроритмическое разложение музыкального материала не требуются. Темп исполнения медленный.</w:t>
      </w:r>
    </w:p>
    <w:p w:rsidR="00E8194E" w:rsidRPr="00F17507" w:rsidRDefault="00C81463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Grand</w:t>
      </w:r>
      <w:r w:rsidR="00311DEF">
        <w:rPr>
          <w:color w:val="000000"/>
          <w:sz w:val="28"/>
          <w:szCs w:val="28"/>
        </w:rPr>
        <w:t xml:space="preserve"> </w:t>
      </w:r>
      <w:r w:rsidR="00E8194E" w:rsidRPr="00F17507">
        <w:rPr>
          <w:color w:val="000000"/>
          <w:sz w:val="28"/>
          <w:szCs w:val="28"/>
          <w:lang w:val="en-US"/>
        </w:rPr>
        <w:t>battements</w:t>
      </w:r>
      <w:r w:rsidR="00311DEF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jete</w:t>
      </w:r>
      <w:proofErr w:type="spellEnd"/>
      <w:r>
        <w:rPr>
          <w:color w:val="000000"/>
          <w:sz w:val="28"/>
          <w:szCs w:val="28"/>
        </w:rPr>
        <w:t xml:space="preserve"> – размер 2/4, </w:t>
      </w:r>
      <w:r w:rsidRPr="00C81463">
        <w:rPr>
          <w:color w:val="000000"/>
          <w:sz w:val="28"/>
          <w:szCs w:val="28"/>
        </w:rPr>
        <w:t>3\4</w:t>
      </w:r>
      <w:r w:rsidR="00BC433E">
        <w:rPr>
          <w:color w:val="000000"/>
          <w:sz w:val="28"/>
          <w:szCs w:val="28"/>
        </w:rPr>
        <w:t>,</w:t>
      </w:r>
      <w:r w:rsidR="00E8194E" w:rsidRPr="00F17507">
        <w:rPr>
          <w:color w:val="000000"/>
          <w:sz w:val="28"/>
          <w:szCs w:val="28"/>
        </w:rPr>
        <w:t xml:space="preserve"> характер музыкального</w:t>
      </w:r>
      <w:r w:rsidR="00311DEF">
        <w:rPr>
          <w:color w:val="000000"/>
          <w:sz w:val="28"/>
          <w:szCs w:val="28"/>
        </w:rPr>
        <w:t xml:space="preserve"> </w:t>
      </w:r>
      <w:r w:rsidR="00E8194E" w:rsidRPr="00F17507">
        <w:rPr>
          <w:color w:val="000000"/>
          <w:sz w:val="28"/>
          <w:szCs w:val="28"/>
        </w:rPr>
        <w:t xml:space="preserve">фрагмента </w:t>
      </w:r>
      <w:r w:rsidR="00E8194E">
        <w:rPr>
          <w:color w:val="000000"/>
          <w:sz w:val="28"/>
          <w:szCs w:val="28"/>
        </w:rPr>
        <w:t>–</w:t>
      </w:r>
      <w:r w:rsidR="00311DEF">
        <w:rPr>
          <w:color w:val="000000"/>
          <w:sz w:val="28"/>
          <w:szCs w:val="28"/>
        </w:rPr>
        <w:t xml:space="preserve"> бодрый, энергичный.</w:t>
      </w:r>
      <w:proofErr w:type="gramEnd"/>
      <w:r w:rsidR="00311DEF">
        <w:rPr>
          <w:color w:val="000000"/>
          <w:sz w:val="28"/>
          <w:szCs w:val="28"/>
        </w:rPr>
        <w:t xml:space="preserve"> Т</w:t>
      </w:r>
      <w:r w:rsidR="00E8194E" w:rsidRPr="00F17507">
        <w:rPr>
          <w:color w:val="000000"/>
          <w:sz w:val="28"/>
          <w:szCs w:val="28"/>
        </w:rPr>
        <w:t xml:space="preserve">емп от </w:t>
      </w:r>
      <w:r w:rsidR="00E8194E" w:rsidRPr="00F17507">
        <w:rPr>
          <w:color w:val="000000"/>
          <w:sz w:val="28"/>
          <w:szCs w:val="28"/>
          <w:lang w:val="en-US"/>
        </w:rPr>
        <w:t>allegretto</w:t>
      </w:r>
      <w:r w:rsidR="00E8194E" w:rsidRPr="00F17507">
        <w:rPr>
          <w:color w:val="000000"/>
          <w:sz w:val="28"/>
          <w:szCs w:val="28"/>
        </w:rPr>
        <w:t xml:space="preserve"> до </w:t>
      </w:r>
      <w:r w:rsidR="00E8194E" w:rsidRPr="00F17507">
        <w:rPr>
          <w:color w:val="000000"/>
          <w:sz w:val="28"/>
          <w:szCs w:val="28"/>
          <w:lang w:val="en-US"/>
        </w:rPr>
        <w:t>allegro</w:t>
      </w:r>
      <w:r w:rsidR="00311DEF">
        <w:rPr>
          <w:color w:val="000000"/>
          <w:sz w:val="28"/>
          <w:szCs w:val="28"/>
        </w:rPr>
        <w:t xml:space="preserve"> </w:t>
      </w:r>
      <w:r w:rsidR="00E8194E" w:rsidRPr="00F17507">
        <w:rPr>
          <w:color w:val="000000"/>
          <w:sz w:val="28"/>
          <w:szCs w:val="28"/>
          <w:lang w:val="en-US"/>
        </w:rPr>
        <w:t>moderato</w:t>
      </w:r>
      <w:r>
        <w:rPr>
          <w:color w:val="000000"/>
          <w:sz w:val="28"/>
          <w:szCs w:val="28"/>
        </w:rPr>
        <w:t>.Н</w:t>
      </w:r>
      <w:r w:rsidR="00E8194E" w:rsidRPr="00F17507">
        <w:rPr>
          <w:color w:val="000000"/>
          <w:sz w:val="28"/>
          <w:szCs w:val="28"/>
        </w:rPr>
        <w:t>еобходим четкий квадрат. Ритмический рисунок играет немаловажную роль. Необходимы акцен</w:t>
      </w:r>
      <w:r>
        <w:rPr>
          <w:color w:val="000000"/>
          <w:sz w:val="28"/>
          <w:szCs w:val="28"/>
        </w:rPr>
        <w:t xml:space="preserve">ты на сильную долю. В размере 3\4 </w:t>
      </w:r>
      <w:r w:rsidR="00E8194E" w:rsidRPr="00F17507">
        <w:rPr>
          <w:color w:val="000000"/>
          <w:sz w:val="28"/>
          <w:szCs w:val="28"/>
        </w:rPr>
        <w:t>необходимо присутствие затакта. Разложение на более крупные длительности возможны на начальном этапе обучения</w:t>
      </w:r>
      <w:r w:rsidR="009C2937">
        <w:rPr>
          <w:color w:val="000000"/>
          <w:sz w:val="28"/>
          <w:szCs w:val="28"/>
        </w:rPr>
        <w:t>, в дальнейшем темп ускоряется</w:t>
      </w:r>
      <w:r w:rsidR="00E8194E" w:rsidRPr="00F17507">
        <w:rPr>
          <w:color w:val="000000"/>
          <w:sz w:val="28"/>
          <w:szCs w:val="28"/>
        </w:rPr>
        <w:t>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Исходя из вышесказанного, можно сформулировать принципы, которыми руководствуется концертмейстер при выборе музыкальных фрагментов к упражнениям экзерсиса у палки.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На начальном этапе разучивания упражнения выполняются в медленном темпе (одно движение на 1 такт).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Все движения классического экзерсиса делятся на медленные и быстрые, с четким ритмом, и плавно скользящие. И музы</w:t>
      </w:r>
      <w:r w:rsidR="00311DEF">
        <w:rPr>
          <w:color w:val="000000"/>
          <w:sz w:val="28"/>
          <w:szCs w:val="28"/>
        </w:rPr>
        <w:t>кальные фрагменты выбираются по</w:t>
      </w:r>
      <w:r w:rsidRPr="00F17507">
        <w:rPr>
          <w:color w:val="000000"/>
          <w:sz w:val="28"/>
          <w:szCs w:val="28"/>
        </w:rPr>
        <w:t xml:space="preserve"> принци</w:t>
      </w:r>
      <w:r w:rsidR="009C2937">
        <w:rPr>
          <w:color w:val="000000"/>
          <w:sz w:val="28"/>
          <w:szCs w:val="28"/>
        </w:rPr>
        <w:t>пу: медленные (в размерах 4/4, 3</w:t>
      </w:r>
      <w:r w:rsidRPr="00F17507">
        <w:rPr>
          <w:color w:val="000000"/>
          <w:sz w:val="28"/>
          <w:szCs w:val="28"/>
        </w:rPr>
        <w:t xml:space="preserve">/4); с </w:t>
      </w:r>
      <w:r w:rsidRPr="00F17507">
        <w:rPr>
          <w:color w:val="000000"/>
          <w:sz w:val="28"/>
          <w:szCs w:val="28"/>
        </w:rPr>
        <w:lastRenderedPageBreak/>
        <w:t>синкопированным ритмом (в размерах 2/4</w:t>
      </w:r>
      <w:r w:rsidR="009C2937">
        <w:rPr>
          <w:color w:val="000000"/>
          <w:sz w:val="28"/>
          <w:szCs w:val="28"/>
        </w:rPr>
        <w:t>,</w:t>
      </w:r>
      <w:r w:rsidRPr="00F17507">
        <w:rPr>
          <w:color w:val="000000"/>
          <w:sz w:val="28"/>
          <w:szCs w:val="28"/>
        </w:rPr>
        <w:t xml:space="preserve"> 4/4</w:t>
      </w:r>
      <w:r w:rsidR="009C2937">
        <w:rPr>
          <w:color w:val="000000"/>
          <w:sz w:val="28"/>
          <w:szCs w:val="28"/>
        </w:rPr>
        <w:t>); в умеренном темпе (на 2/4 и 3\4</w:t>
      </w:r>
      <w:r w:rsidRPr="00F17507">
        <w:rPr>
          <w:color w:val="000000"/>
          <w:sz w:val="28"/>
          <w:szCs w:val="28"/>
        </w:rPr>
        <w:t>).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На начальном этапе следует обратить внимание на импровизационные музыкальные переходы (связки) после каждых четырех тактов (в виде двух или четырех аккордов), которые используются для смены позиции.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Необходимо помнить о квадратности, то есть одно движение делается крестом на 4 такта, затем идет смена. Музыкальный фрагмент делится на фразы, каждая из которых состоит из четырех тактов. Полная комбинация составляет 4 музыкальные фразы, и, таким образом</w:t>
      </w:r>
      <w:proofErr w:type="gramStart"/>
      <w:r w:rsidR="00311DEF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,</w:t>
      </w:r>
      <w:proofErr w:type="gramEnd"/>
      <w:r w:rsidRPr="00F17507">
        <w:rPr>
          <w:color w:val="000000"/>
          <w:sz w:val="28"/>
          <w:szCs w:val="28"/>
        </w:rPr>
        <w:t>получается законченное музыкальное предложения из 32 тактов. Когда темп увеличивается и одно движение делается на каждую долю, то фраза сокращается до 16 тактов, но при этом она должна быть музыкально законченной.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Вступление к каждому упражнению, на которое «открываются»</w:t>
      </w:r>
      <w:r w:rsidR="009C2937">
        <w:rPr>
          <w:color w:val="000000"/>
          <w:sz w:val="28"/>
          <w:szCs w:val="28"/>
        </w:rPr>
        <w:t xml:space="preserve"> и «закрываются»</w:t>
      </w:r>
      <w:r w:rsidRPr="00F17507">
        <w:rPr>
          <w:color w:val="000000"/>
          <w:sz w:val="28"/>
          <w:szCs w:val="28"/>
        </w:rPr>
        <w:t xml:space="preserve"> руки, называется </w:t>
      </w:r>
      <w:r w:rsidRPr="00F17507">
        <w:rPr>
          <w:color w:val="000000"/>
          <w:sz w:val="28"/>
          <w:szCs w:val="28"/>
          <w:lang w:val="en-US"/>
        </w:rPr>
        <w:t>preparation</w:t>
      </w:r>
      <w:r w:rsidRPr="00F17507">
        <w:rPr>
          <w:color w:val="000000"/>
          <w:sz w:val="28"/>
          <w:szCs w:val="28"/>
        </w:rPr>
        <w:t xml:space="preserve"> (приготовление). На начальном этапе обучения этот </w:t>
      </w:r>
      <w:r w:rsidR="009C2937">
        <w:rPr>
          <w:color w:val="000000"/>
          <w:sz w:val="28"/>
          <w:szCs w:val="28"/>
        </w:rPr>
        <w:t>раздел может быть развернутым (4 такта</w:t>
      </w:r>
      <w:r w:rsidRPr="00F17507">
        <w:rPr>
          <w:color w:val="000000"/>
          <w:sz w:val="28"/>
          <w:szCs w:val="28"/>
        </w:rPr>
        <w:t>), а з</w:t>
      </w:r>
      <w:r w:rsidR="009C2937">
        <w:rPr>
          <w:color w:val="000000"/>
          <w:sz w:val="28"/>
          <w:szCs w:val="28"/>
        </w:rPr>
        <w:t>атем коротким (2 такта</w:t>
      </w:r>
      <w:r w:rsidRPr="00F17507">
        <w:rPr>
          <w:color w:val="000000"/>
          <w:sz w:val="28"/>
          <w:szCs w:val="28"/>
        </w:rPr>
        <w:t>).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На начальном этапе упражнения разучиваются на сильную долю. А по мере их запоминания необходим затакт, особенно для упражнений </w:t>
      </w:r>
      <w:r w:rsidRPr="00F17507">
        <w:rPr>
          <w:color w:val="000000"/>
          <w:sz w:val="28"/>
          <w:szCs w:val="28"/>
          <w:lang w:val="en-US"/>
        </w:rPr>
        <w:t>battements</w:t>
      </w:r>
      <w:r w:rsidR="00311DEF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tendu</w:t>
      </w:r>
      <w:proofErr w:type="spellEnd"/>
      <w:r w:rsidRPr="00F17507">
        <w:rPr>
          <w:color w:val="000000"/>
          <w:sz w:val="28"/>
          <w:szCs w:val="28"/>
        </w:rPr>
        <w:t xml:space="preserve">, </w:t>
      </w:r>
      <w:r w:rsidR="00B943C7">
        <w:rPr>
          <w:color w:val="000000"/>
          <w:sz w:val="28"/>
          <w:szCs w:val="28"/>
          <w:lang w:val="en-US"/>
        </w:rPr>
        <w:t>battements</w:t>
      </w:r>
      <w:r w:rsidR="00B943C7" w:rsidRPr="00B943C7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tendu</w:t>
      </w:r>
      <w:proofErr w:type="spellEnd"/>
      <w:r w:rsidR="00311DEF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jete</w:t>
      </w:r>
      <w:proofErr w:type="spellEnd"/>
      <w:r w:rsidRPr="00F17507">
        <w:rPr>
          <w:color w:val="000000"/>
          <w:sz w:val="28"/>
          <w:szCs w:val="28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battements</w:t>
      </w:r>
      <w:r w:rsidR="00311DEF">
        <w:rPr>
          <w:color w:val="000000"/>
          <w:sz w:val="28"/>
          <w:szCs w:val="28"/>
        </w:rPr>
        <w:t xml:space="preserve"> f</w:t>
      </w:r>
      <w:proofErr w:type="spellStart"/>
      <w:r w:rsidR="00B943C7">
        <w:rPr>
          <w:color w:val="000000"/>
          <w:sz w:val="28"/>
          <w:szCs w:val="28"/>
          <w:lang w:val="en-US"/>
        </w:rPr>
        <w:t>rappe</w:t>
      </w:r>
      <w:proofErr w:type="spellEnd"/>
      <w:r w:rsidRPr="00F17507">
        <w:rPr>
          <w:color w:val="000000"/>
          <w:sz w:val="28"/>
          <w:szCs w:val="28"/>
        </w:rPr>
        <w:t xml:space="preserve">, </w:t>
      </w:r>
      <w:r w:rsidRPr="00F17507">
        <w:rPr>
          <w:color w:val="000000"/>
          <w:sz w:val="28"/>
          <w:szCs w:val="28"/>
          <w:lang w:val="en-US"/>
        </w:rPr>
        <w:t>petit</w:t>
      </w:r>
      <w:r w:rsidR="00B943C7" w:rsidRPr="00B943C7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battements</w:t>
      </w:r>
      <w:r w:rsidRPr="00F17507">
        <w:rPr>
          <w:color w:val="000000"/>
          <w:sz w:val="28"/>
          <w:szCs w:val="28"/>
        </w:rPr>
        <w:t xml:space="preserve">. Поэтому сразу следует подбирать для них два варианта музыки, с акцентом на сильную и слабую долю, с мелким ритмическим рисунком (можно на </w:t>
      </w:r>
      <w:r w:rsidRPr="00F17507">
        <w:rPr>
          <w:color w:val="000000"/>
          <w:sz w:val="28"/>
          <w:szCs w:val="28"/>
          <w:lang w:val="en-US"/>
        </w:rPr>
        <w:t>staccato</w:t>
      </w:r>
      <w:r w:rsidRPr="00F17507">
        <w:rPr>
          <w:color w:val="000000"/>
          <w:sz w:val="28"/>
          <w:szCs w:val="28"/>
        </w:rPr>
        <w:t>).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К движениям, в которых акцентируется выброс ноги, подбираются музыкальные фрагменты с акцентом на первую долю, или самостоятельно можно ее акцентировать в процессе игры. Это относится в первую очередь к </w:t>
      </w:r>
      <w:r w:rsidRPr="00F17507">
        <w:rPr>
          <w:color w:val="000000"/>
          <w:sz w:val="28"/>
          <w:szCs w:val="28"/>
          <w:lang w:val="en-US"/>
        </w:rPr>
        <w:t>grand</w:t>
      </w:r>
      <w:r w:rsidR="00311DEF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  <w:lang w:val="en-US"/>
        </w:rPr>
        <w:t>battements</w:t>
      </w:r>
      <w:r w:rsidR="00311DEF">
        <w:rPr>
          <w:color w:val="000000"/>
          <w:sz w:val="28"/>
          <w:szCs w:val="28"/>
        </w:rPr>
        <w:t xml:space="preserve"> </w:t>
      </w:r>
      <w:proofErr w:type="spellStart"/>
      <w:r w:rsidR="00B943C7">
        <w:rPr>
          <w:color w:val="000000"/>
          <w:sz w:val="28"/>
          <w:szCs w:val="28"/>
          <w:lang w:val="en-US"/>
        </w:rPr>
        <w:t>jete</w:t>
      </w:r>
      <w:proofErr w:type="spellEnd"/>
      <w:r w:rsidRPr="00F17507">
        <w:rPr>
          <w:color w:val="000000"/>
          <w:sz w:val="28"/>
          <w:szCs w:val="28"/>
        </w:rPr>
        <w:t>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На начальном этапе обучения, когда берется музыкальный фрагмент на 2/4 с мелким ритмом, имеет значение</w:t>
      </w:r>
      <w:r w:rsidR="006A45B0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 xml:space="preserve">разложение его до более </w:t>
      </w:r>
      <w:r w:rsidRPr="00F17507">
        <w:rPr>
          <w:color w:val="000000"/>
          <w:sz w:val="28"/>
          <w:szCs w:val="28"/>
        </w:rPr>
        <w:lastRenderedPageBreak/>
        <w:t>крупных длительностей, но чтобы при этом характер музыки не должен измениться.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F17507">
        <w:rPr>
          <w:color w:val="000000"/>
          <w:sz w:val="28"/>
          <w:szCs w:val="28"/>
        </w:rPr>
        <w:t xml:space="preserve">Темпы подобранных музыкальных фрагментов должны варьироваться в разных размерах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 xml:space="preserve"> по разному. Например</w:t>
      </w:r>
      <w:r w:rsidRPr="00F17507">
        <w:rPr>
          <w:color w:val="000000"/>
          <w:sz w:val="28"/>
          <w:szCs w:val="28"/>
          <w:lang w:val="en-US"/>
        </w:rPr>
        <w:t>, 2/4</w:t>
      </w:r>
      <w:r>
        <w:rPr>
          <w:color w:val="000000"/>
          <w:sz w:val="28"/>
          <w:szCs w:val="28"/>
          <w:lang w:val="en-US"/>
        </w:rPr>
        <w:t xml:space="preserve"> –</w:t>
      </w:r>
      <w:r w:rsidRPr="00F17507">
        <w:rPr>
          <w:color w:val="000000"/>
          <w:sz w:val="28"/>
          <w:szCs w:val="28"/>
        </w:rPr>
        <w:t>в</w:t>
      </w:r>
      <w:r w:rsidR="009C2937">
        <w:rPr>
          <w:color w:val="000000"/>
          <w:sz w:val="28"/>
          <w:szCs w:val="28"/>
          <w:lang w:val="en-US"/>
        </w:rPr>
        <w:t xml:space="preserve"> allegro, andante, largo; </w:t>
      </w:r>
      <w:r w:rsidR="009C2937" w:rsidRPr="009C2937">
        <w:rPr>
          <w:color w:val="000000"/>
          <w:sz w:val="28"/>
          <w:szCs w:val="28"/>
          <w:lang w:val="en-US"/>
        </w:rPr>
        <w:t>3\4</w:t>
      </w:r>
      <w:r>
        <w:rPr>
          <w:color w:val="000000"/>
          <w:sz w:val="28"/>
          <w:szCs w:val="28"/>
          <w:lang w:val="en-US"/>
        </w:rPr>
        <w:t>–</w:t>
      </w:r>
      <w:r w:rsidRPr="00F17507">
        <w:rPr>
          <w:color w:val="000000"/>
          <w:sz w:val="28"/>
          <w:szCs w:val="28"/>
        </w:rPr>
        <w:t>в</w:t>
      </w:r>
      <w:r w:rsidRPr="00F17507">
        <w:rPr>
          <w:color w:val="000000"/>
          <w:sz w:val="28"/>
          <w:szCs w:val="28"/>
          <w:lang w:val="en-US"/>
        </w:rPr>
        <w:t xml:space="preserve"> adagio, andantino; 4/4 – lento, andante, vivo.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Часто темп ускоряется за счет того, что в начале одно движение делается на целый такт, затем только на сильные доли. Таким образом, под один и тот же музыкальный фрагмент движение может быть выполнено как быстро, так и в медленном темпе.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На простые комбинации следует давать простые музыкальные фрагменты с ясной мелодией, в простом размере, с несложным ритмическим рисунком. В тех случаях, когда используются более сложные размеры, комбинац</w:t>
      </w:r>
      <w:r w:rsidR="009C2937">
        <w:rPr>
          <w:color w:val="000000"/>
          <w:sz w:val="28"/>
          <w:szCs w:val="28"/>
        </w:rPr>
        <w:t>ия по квадратам исполняется на 3\4</w:t>
      </w:r>
      <w:r w:rsidRPr="00F17507">
        <w:rPr>
          <w:color w:val="000000"/>
          <w:sz w:val="28"/>
          <w:szCs w:val="28"/>
        </w:rPr>
        <w:t>, ускоряется темп, но характер музыки соответствует движениям (плавный, лирический или острый).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Музыкальный материал на каждом году обучения постепенно усложняется.</w:t>
      </w:r>
    </w:p>
    <w:p w:rsidR="00E8194E" w:rsidRPr="00F17507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На более позднем этапе обучения, когда для изучения предлагаются более сложные варианты комбинации, концертмейстеру следует обратить внимание на то, что комбинации могут соединяться. Например, </w:t>
      </w:r>
      <w:r w:rsidRPr="00F17507">
        <w:rPr>
          <w:color w:val="000000"/>
          <w:sz w:val="28"/>
          <w:szCs w:val="28"/>
          <w:lang w:val="en-US"/>
        </w:rPr>
        <w:t>battements</w:t>
      </w:r>
      <w:r w:rsidR="00311DEF">
        <w:rPr>
          <w:color w:val="000000"/>
          <w:sz w:val="28"/>
          <w:szCs w:val="28"/>
        </w:rPr>
        <w:t xml:space="preserve"> </w:t>
      </w:r>
      <w:proofErr w:type="spellStart"/>
      <w:r w:rsidR="007629A9">
        <w:rPr>
          <w:color w:val="000000"/>
          <w:sz w:val="28"/>
          <w:szCs w:val="28"/>
          <w:lang w:val="en-US"/>
        </w:rPr>
        <w:t>tendu</w:t>
      </w:r>
      <w:proofErr w:type="spellEnd"/>
      <w:r w:rsidRPr="00F17507">
        <w:rPr>
          <w:color w:val="000000"/>
          <w:sz w:val="28"/>
          <w:szCs w:val="28"/>
        </w:rPr>
        <w:t xml:space="preserve"> объединяется с </w:t>
      </w:r>
      <w:r w:rsidRPr="00F17507">
        <w:rPr>
          <w:color w:val="000000"/>
          <w:sz w:val="28"/>
          <w:szCs w:val="28"/>
          <w:lang w:val="en-US"/>
        </w:rPr>
        <w:t>battements</w:t>
      </w:r>
      <w:r w:rsidR="00311DEF">
        <w:rPr>
          <w:color w:val="000000"/>
          <w:sz w:val="28"/>
          <w:szCs w:val="28"/>
        </w:rPr>
        <w:t xml:space="preserve"> </w:t>
      </w:r>
      <w:proofErr w:type="spellStart"/>
      <w:r w:rsidRPr="00F17507">
        <w:rPr>
          <w:color w:val="000000"/>
          <w:sz w:val="28"/>
          <w:szCs w:val="28"/>
          <w:lang w:val="en-US"/>
        </w:rPr>
        <w:t>tendus</w:t>
      </w:r>
      <w:proofErr w:type="spellEnd"/>
      <w:r w:rsidR="00311DEF">
        <w:rPr>
          <w:color w:val="000000"/>
          <w:sz w:val="28"/>
          <w:szCs w:val="28"/>
        </w:rPr>
        <w:t xml:space="preserve"> </w:t>
      </w:r>
      <w:proofErr w:type="spellStart"/>
      <w:r w:rsidR="007629A9">
        <w:rPr>
          <w:color w:val="000000"/>
          <w:sz w:val="28"/>
          <w:szCs w:val="28"/>
          <w:lang w:val="en-US"/>
        </w:rPr>
        <w:t>jete</w:t>
      </w:r>
      <w:proofErr w:type="spellEnd"/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 xml:space="preserve"> и музыкальный фрагмент должен состоять из двух частей, причем вторая часть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 xml:space="preserve"> с более четким ритмом. Если </w:t>
      </w:r>
      <w:proofErr w:type="spellStart"/>
      <w:r w:rsidRPr="00F17507">
        <w:rPr>
          <w:color w:val="000000"/>
          <w:sz w:val="28"/>
          <w:szCs w:val="28"/>
          <w:lang w:val="en-US"/>
        </w:rPr>
        <w:t>battementsfondues</w:t>
      </w:r>
      <w:proofErr w:type="spellEnd"/>
      <w:r w:rsidRPr="00F17507">
        <w:rPr>
          <w:color w:val="000000"/>
          <w:sz w:val="28"/>
          <w:szCs w:val="28"/>
        </w:rPr>
        <w:t xml:space="preserve"> объединяется с </w:t>
      </w:r>
      <w:proofErr w:type="spellStart"/>
      <w:r w:rsidR="007629A9">
        <w:rPr>
          <w:color w:val="000000"/>
          <w:sz w:val="28"/>
          <w:szCs w:val="28"/>
          <w:lang w:val="en-US"/>
        </w:rPr>
        <w:t>battementsfrappe</w:t>
      </w:r>
      <w:proofErr w:type="spellEnd"/>
      <w:r w:rsidRPr="00F17507">
        <w:rPr>
          <w:color w:val="000000"/>
          <w:sz w:val="28"/>
          <w:szCs w:val="28"/>
        </w:rPr>
        <w:t xml:space="preserve">, то первое движение плавное (на 4/4), а второе – с четкими резкими акцентами (на 2/4).Музыкальный фрагмент должен этому соответствовать. Существует много вариантов подобных объединений, и задача концертмейстера </w:t>
      </w:r>
      <w:r>
        <w:rPr>
          <w:color w:val="000000"/>
          <w:sz w:val="28"/>
          <w:szCs w:val="28"/>
        </w:rPr>
        <w:t>–</w:t>
      </w:r>
      <w:r w:rsidRPr="00F17507">
        <w:rPr>
          <w:color w:val="000000"/>
          <w:sz w:val="28"/>
          <w:szCs w:val="28"/>
        </w:rPr>
        <w:t xml:space="preserve"> точно подобрать фрагмент, чтобы в нем музыкально улавливалось изменение движения. Для этого необходимо помнить о квадратности, о темпе, размере, затакте, ритмическом рисунке.</w:t>
      </w:r>
    </w:p>
    <w:p w:rsidR="00E8194E" w:rsidRDefault="00E8194E" w:rsidP="00A2570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В упражнения могут включаться позы. Если музыкальный фрагмент шел в медленном темпе, то это не играет существенной роли, </w:t>
      </w:r>
      <w:r w:rsidRPr="00F17507">
        <w:rPr>
          <w:color w:val="000000"/>
          <w:sz w:val="28"/>
          <w:szCs w:val="28"/>
        </w:rPr>
        <w:lastRenderedPageBreak/>
        <w:t>особенно если поза присоединяется в конце. Если же она в середине, то раздвигается музыкальный квадрат. Если музыкальный фрагмент был быстрым, то в момент позы он должен перейти на плавную лирическую мелодию в мед</w:t>
      </w:r>
      <w:r w:rsidR="00385C1B">
        <w:rPr>
          <w:color w:val="000000"/>
          <w:sz w:val="28"/>
          <w:szCs w:val="28"/>
        </w:rPr>
        <w:t>ленном темпе.</w:t>
      </w:r>
      <w:r w:rsidRPr="00F17507">
        <w:rPr>
          <w:color w:val="000000"/>
          <w:sz w:val="28"/>
          <w:szCs w:val="28"/>
        </w:rPr>
        <w:t xml:space="preserve"> Следует оговорить, что все основные упражнения классического экзерсиса у палки исполняются так же и на середине зала (но в более упрощенном варианте); в дальнейшем к ним прибавляется </w:t>
      </w:r>
      <w:r w:rsidRPr="00F17507">
        <w:rPr>
          <w:color w:val="000000"/>
          <w:sz w:val="28"/>
          <w:szCs w:val="28"/>
          <w:lang w:val="en-US"/>
        </w:rPr>
        <w:t>allegro</w:t>
      </w:r>
      <w:r w:rsidR="007629A9" w:rsidRPr="007629A9">
        <w:rPr>
          <w:color w:val="000000"/>
          <w:sz w:val="28"/>
          <w:szCs w:val="28"/>
        </w:rPr>
        <w:t>(</w:t>
      </w:r>
      <w:r w:rsidR="007629A9">
        <w:rPr>
          <w:color w:val="000000"/>
          <w:sz w:val="28"/>
          <w:szCs w:val="28"/>
        </w:rPr>
        <w:t>комбинации, прыжки)</w:t>
      </w:r>
      <w:r w:rsidRPr="00F17507">
        <w:rPr>
          <w:color w:val="000000"/>
          <w:sz w:val="28"/>
          <w:szCs w:val="28"/>
        </w:rPr>
        <w:t>.</w:t>
      </w:r>
    </w:p>
    <w:p w:rsidR="00E8194E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Работа концертмейстера заключает в себе и чисто творческую (художественную), и педагогическую деятельность.</w:t>
      </w:r>
    </w:p>
    <w:p w:rsidR="00E8194E" w:rsidRPr="00F17507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>Полноценная профессиональная деятельность концертмейстера предполагает наличия у него комплекса психологических качеств личности, таких как большой объем внимания и памяти, высокая работос</w:t>
      </w:r>
      <w:r w:rsidR="00385C1B">
        <w:rPr>
          <w:color w:val="000000"/>
          <w:sz w:val="28"/>
          <w:szCs w:val="28"/>
        </w:rPr>
        <w:t>пособность, мобильность реакции,</w:t>
      </w:r>
      <w:r w:rsidRPr="00F17507">
        <w:rPr>
          <w:color w:val="000000"/>
          <w:sz w:val="28"/>
          <w:szCs w:val="28"/>
        </w:rPr>
        <w:t xml:space="preserve"> находчивость в неожиданных ситуациях,</w:t>
      </w:r>
      <w:r w:rsidR="00385C1B">
        <w:rPr>
          <w:color w:val="000000"/>
          <w:sz w:val="28"/>
          <w:szCs w:val="28"/>
        </w:rPr>
        <w:t xml:space="preserve"> в</w:t>
      </w:r>
      <w:r w:rsidRPr="00F17507">
        <w:rPr>
          <w:color w:val="000000"/>
          <w:sz w:val="28"/>
          <w:szCs w:val="28"/>
        </w:rPr>
        <w:t>ыдержка и</w:t>
      </w:r>
      <w:r w:rsidR="00BC433E">
        <w:rPr>
          <w:color w:val="000000"/>
          <w:sz w:val="28"/>
          <w:szCs w:val="28"/>
        </w:rPr>
        <w:t xml:space="preserve"> </w:t>
      </w:r>
      <w:r w:rsidRPr="00F17507">
        <w:rPr>
          <w:color w:val="000000"/>
          <w:sz w:val="28"/>
          <w:szCs w:val="28"/>
        </w:rPr>
        <w:t>воля, педагогический такт и чуткость.</w:t>
      </w:r>
    </w:p>
    <w:p w:rsidR="00BC433E" w:rsidRDefault="00E8194E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7507">
        <w:rPr>
          <w:color w:val="000000"/>
          <w:sz w:val="28"/>
          <w:szCs w:val="28"/>
        </w:rPr>
        <w:t xml:space="preserve">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</w:t>
      </w:r>
    </w:p>
    <w:p w:rsidR="00E8194E" w:rsidRDefault="00752B81" w:rsidP="00A257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задачи благороднее,  чем совместно с педагогом приобщить ребенка к миру искусства, расширить его горизонт знаний, умений, навыков.</w:t>
      </w:r>
    </w:p>
    <w:p w:rsidR="00E8194E" w:rsidRDefault="00E8194E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1E63DB" w:rsidRDefault="001E63DB" w:rsidP="00A25704">
      <w:pPr>
        <w:pStyle w:val="3"/>
        <w:spacing w:line="360" w:lineRule="auto"/>
        <w:ind w:left="0" w:firstLine="709"/>
        <w:jc w:val="both"/>
        <w:rPr>
          <w:b/>
          <w:color w:val="000000"/>
        </w:rPr>
      </w:pPr>
    </w:p>
    <w:p w:rsidR="00E8194E" w:rsidRPr="00F17507" w:rsidRDefault="00E8194E" w:rsidP="001E63DB">
      <w:pPr>
        <w:pStyle w:val="3"/>
        <w:spacing w:line="360" w:lineRule="auto"/>
        <w:ind w:left="0" w:firstLine="709"/>
        <w:jc w:val="center"/>
        <w:rPr>
          <w:color w:val="000000"/>
        </w:rPr>
      </w:pPr>
      <w:r w:rsidRPr="00EF4F77">
        <w:rPr>
          <w:b/>
          <w:color w:val="000000"/>
        </w:rPr>
        <w:t>Литература</w:t>
      </w:r>
    </w:p>
    <w:p w:rsidR="00E8194E" w:rsidRDefault="00E8194E" w:rsidP="00A25704">
      <w:pPr>
        <w:pStyle w:val="a3"/>
        <w:spacing w:line="360" w:lineRule="auto"/>
        <w:rPr>
          <w:color w:val="000000"/>
        </w:rPr>
      </w:pPr>
    </w:p>
    <w:p w:rsidR="00190F62" w:rsidRPr="00190F62" w:rsidRDefault="00190F62" w:rsidP="0026236D">
      <w:pPr>
        <w:numPr>
          <w:ilvl w:val="0"/>
          <w:numId w:val="10"/>
        </w:numPr>
        <w:tabs>
          <w:tab w:val="clear" w:pos="720"/>
          <w:tab w:val="num" w:pos="585"/>
        </w:tabs>
        <w:spacing w:line="360" w:lineRule="auto"/>
        <w:ind w:left="0" w:firstLine="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Базарова Н., Мей В. «Азбука классического танца» - СПб «Планета музыки», 2009.</w:t>
      </w:r>
    </w:p>
    <w:p w:rsidR="00190F62" w:rsidRPr="00190F62" w:rsidRDefault="00190F62" w:rsidP="0026236D">
      <w:pPr>
        <w:numPr>
          <w:ilvl w:val="0"/>
          <w:numId w:val="10"/>
        </w:numPr>
        <w:tabs>
          <w:tab w:val="clear" w:pos="720"/>
          <w:tab w:val="num" w:pos="585"/>
        </w:tabs>
        <w:spacing w:line="360" w:lineRule="auto"/>
        <w:ind w:left="0" w:firstLine="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Базарова Н.В. «Классический танец» - СПб «Лань» «Планета музыки», 2009.</w:t>
      </w:r>
    </w:p>
    <w:p w:rsidR="009D096C" w:rsidRPr="009D096C" w:rsidRDefault="009D096C" w:rsidP="0026236D">
      <w:pPr>
        <w:numPr>
          <w:ilvl w:val="0"/>
          <w:numId w:val="10"/>
        </w:numPr>
        <w:tabs>
          <w:tab w:val="clear" w:pos="720"/>
          <w:tab w:val="num" w:pos="585"/>
        </w:tabs>
        <w:spacing w:line="360" w:lineRule="auto"/>
        <w:ind w:left="0" w:firstLine="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Барышникова Т. «Азбука хореографии» - СПб: «</w:t>
      </w:r>
      <w:proofErr w:type="spellStart"/>
      <w:r>
        <w:rPr>
          <w:color w:val="000000"/>
          <w:sz w:val="28"/>
        </w:rPr>
        <w:t>Люкси</w:t>
      </w:r>
      <w:proofErr w:type="spellEnd"/>
      <w:r>
        <w:rPr>
          <w:color w:val="000000"/>
          <w:sz w:val="28"/>
        </w:rPr>
        <w:t>» и «</w:t>
      </w:r>
      <w:proofErr w:type="spellStart"/>
      <w:r>
        <w:rPr>
          <w:color w:val="000000"/>
          <w:sz w:val="28"/>
        </w:rPr>
        <w:t>Респекс</w:t>
      </w:r>
      <w:proofErr w:type="spellEnd"/>
      <w:r>
        <w:rPr>
          <w:color w:val="000000"/>
          <w:sz w:val="28"/>
        </w:rPr>
        <w:t>», 1996.</w:t>
      </w:r>
    </w:p>
    <w:p w:rsidR="009D096C" w:rsidRPr="009D096C" w:rsidRDefault="009D096C" w:rsidP="0026236D">
      <w:pPr>
        <w:numPr>
          <w:ilvl w:val="0"/>
          <w:numId w:val="10"/>
        </w:numPr>
        <w:tabs>
          <w:tab w:val="clear" w:pos="720"/>
          <w:tab w:val="num" w:pos="585"/>
        </w:tabs>
        <w:spacing w:line="360" w:lineRule="auto"/>
        <w:ind w:left="0" w:firstLine="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Блок Л.Д. «Классический танец» - М., «Искусство», 1987.</w:t>
      </w:r>
    </w:p>
    <w:p w:rsidR="0026236D" w:rsidRPr="001A4875" w:rsidRDefault="0026236D" w:rsidP="0026236D">
      <w:pPr>
        <w:numPr>
          <w:ilvl w:val="0"/>
          <w:numId w:val="10"/>
        </w:numPr>
        <w:tabs>
          <w:tab w:val="clear" w:pos="720"/>
          <w:tab w:val="num" w:pos="585"/>
        </w:tabs>
        <w:spacing w:line="360" w:lineRule="auto"/>
        <w:ind w:left="0" w:firstLine="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Борисова Н.М. Содержание урока по концертмейстерскому классу на МПФ пединститута Вопросы исполнительской подготовки учителя музыки. – М., 1982. – с.130-140.</w:t>
      </w:r>
    </w:p>
    <w:p w:rsidR="00E8194E" w:rsidRPr="00F17507" w:rsidRDefault="00E8194E" w:rsidP="00A25704">
      <w:pPr>
        <w:numPr>
          <w:ilvl w:val="0"/>
          <w:numId w:val="10"/>
        </w:numPr>
        <w:tabs>
          <w:tab w:val="clear" w:pos="720"/>
          <w:tab w:val="num" w:pos="58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17507">
        <w:rPr>
          <w:color w:val="000000"/>
          <w:sz w:val="28"/>
        </w:rPr>
        <w:t>Воротной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М.В. О концертмейстерском мастерстве пианиста: к проблеме получения квалификации в Вузе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// Проблемы музыкального воспитания и педагогики: Сборник научных трудов / Науч. ред. Н.К.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Терентьева. – СПб., РГПУ им. А.И.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Герцена, 1999. – Вып</w:t>
      </w:r>
      <w:r w:rsidR="00311DEF">
        <w:rPr>
          <w:color w:val="000000"/>
          <w:sz w:val="28"/>
        </w:rPr>
        <w:t>уск</w:t>
      </w:r>
      <w:r w:rsidRPr="00F17507">
        <w:rPr>
          <w:color w:val="000000"/>
          <w:sz w:val="28"/>
        </w:rPr>
        <w:t xml:space="preserve"> 2. – С.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66</w:t>
      </w:r>
      <w:r>
        <w:rPr>
          <w:color w:val="000000"/>
          <w:sz w:val="28"/>
        </w:rPr>
        <w:t>–</w:t>
      </w:r>
      <w:r w:rsidRPr="00F17507">
        <w:rPr>
          <w:color w:val="000000"/>
          <w:sz w:val="28"/>
        </w:rPr>
        <w:t>70.</w:t>
      </w:r>
    </w:p>
    <w:p w:rsidR="00E8194E" w:rsidRDefault="00E8194E" w:rsidP="00A25704">
      <w:pPr>
        <w:numPr>
          <w:ilvl w:val="0"/>
          <w:numId w:val="10"/>
        </w:numPr>
        <w:tabs>
          <w:tab w:val="clear" w:pos="720"/>
          <w:tab w:val="num" w:pos="58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17507">
        <w:rPr>
          <w:color w:val="000000"/>
          <w:sz w:val="28"/>
        </w:rPr>
        <w:t>Горошко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Н.Н.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Современная подготовка пианиста-концертмейстера: от узкой направленности к разностороннему воспитанию исполнительского мастерства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// Музыкальное образование на пороге 21 века в контексте эволюции отечественного музыкального искусства: Материалы Российской научно-практической конференции 17</w:t>
      </w:r>
      <w:r>
        <w:rPr>
          <w:color w:val="000000"/>
          <w:sz w:val="28"/>
        </w:rPr>
        <w:t>–</w:t>
      </w:r>
      <w:r w:rsidRPr="00F17507">
        <w:rPr>
          <w:color w:val="000000"/>
          <w:sz w:val="28"/>
        </w:rPr>
        <w:t xml:space="preserve">18 декабря </w:t>
      </w:r>
      <w:smartTag w:uri="urn:schemas-microsoft-com:office:smarttags" w:element="metricconverter">
        <w:smartTagPr>
          <w:attr w:name="ProductID" w:val="1998 г"/>
        </w:smartTagPr>
        <w:r w:rsidRPr="00F17507">
          <w:rPr>
            <w:color w:val="000000"/>
            <w:sz w:val="28"/>
          </w:rPr>
          <w:t>1998</w:t>
        </w:r>
        <w:r>
          <w:rPr>
            <w:color w:val="000000"/>
            <w:sz w:val="28"/>
          </w:rPr>
          <w:t> </w:t>
        </w:r>
        <w:r w:rsidRPr="00F17507">
          <w:rPr>
            <w:color w:val="000000"/>
            <w:sz w:val="28"/>
          </w:rPr>
          <w:t>г</w:t>
        </w:r>
      </w:smartTag>
      <w:r w:rsidRPr="00F17507">
        <w:rPr>
          <w:color w:val="000000"/>
          <w:sz w:val="28"/>
        </w:rPr>
        <w:t>. / Оренбург. гос. пед ун</w:t>
      </w:r>
      <w:r>
        <w:rPr>
          <w:color w:val="000000"/>
          <w:sz w:val="28"/>
        </w:rPr>
        <w:t>-</w:t>
      </w:r>
      <w:r w:rsidRPr="00F17507">
        <w:rPr>
          <w:color w:val="000000"/>
          <w:sz w:val="28"/>
        </w:rPr>
        <w:t>т; Ред. колл.: М.С.</w:t>
      </w:r>
      <w:r>
        <w:rPr>
          <w:color w:val="000000"/>
          <w:sz w:val="28"/>
        </w:rPr>
        <w:t> </w:t>
      </w:r>
      <w:proofErr w:type="spellStart"/>
      <w:r w:rsidRPr="00F17507">
        <w:rPr>
          <w:color w:val="000000"/>
          <w:sz w:val="28"/>
        </w:rPr>
        <w:t>Каргопольцев</w:t>
      </w:r>
      <w:proofErr w:type="spellEnd"/>
      <w:r w:rsidRPr="00F17507">
        <w:rPr>
          <w:color w:val="000000"/>
          <w:sz w:val="28"/>
        </w:rPr>
        <w:t>, Г.П.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 xml:space="preserve">Коломиец и др. – Оренбург: Изд-во ОГПУ, 1998. </w:t>
      </w:r>
      <w:r>
        <w:rPr>
          <w:color w:val="000000"/>
          <w:sz w:val="28"/>
        </w:rPr>
        <w:t>–</w:t>
      </w:r>
      <w:r w:rsidRPr="00F17507">
        <w:rPr>
          <w:color w:val="000000"/>
          <w:sz w:val="28"/>
        </w:rPr>
        <w:t xml:space="preserve"> С.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98</w:t>
      </w:r>
      <w:r>
        <w:rPr>
          <w:color w:val="000000"/>
          <w:sz w:val="28"/>
        </w:rPr>
        <w:t>–</w:t>
      </w:r>
      <w:r w:rsidRPr="00F17507">
        <w:rPr>
          <w:color w:val="000000"/>
          <w:sz w:val="28"/>
        </w:rPr>
        <w:t>100.</w:t>
      </w:r>
    </w:p>
    <w:p w:rsidR="0026236D" w:rsidRPr="00210C03" w:rsidRDefault="0026236D" w:rsidP="0026236D">
      <w:pPr>
        <w:numPr>
          <w:ilvl w:val="0"/>
          <w:numId w:val="10"/>
        </w:numPr>
        <w:tabs>
          <w:tab w:val="clear" w:pos="720"/>
          <w:tab w:val="num" w:pos="585"/>
        </w:tabs>
        <w:spacing w:line="360" w:lineRule="auto"/>
        <w:ind w:left="0" w:firstLine="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lastRenderedPageBreak/>
        <w:t>Живов Л. Подготовка концертмейстеров-аккомпаниаторов в музыкальном училище. Методические записки по вопросам музыкального образования. – М., 1966. – с.329-345.</w:t>
      </w:r>
    </w:p>
    <w:p w:rsidR="00E8194E" w:rsidRPr="001A4875" w:rsidRDefault="00E8194E" w:rsidP="00A25704">
      <w:pPr>
        <w:numPr>
          <w:ilvl w:val="0"/>
          <w:numId w:val="10"/>
        </w:numPr>
        <w:tabs>
          <w:tab w:val="clear" w:pos="720"/>
          <w:tab w:val="num" w:pos="585"/>
        </w:tabs>
        <w:spacing w:line="360" w:lineRule="auto"/>
        <w:ind w:left="0" w:firstLine="0"/>
        <w:jc w:val="both"/>
        <w:rPr>
          <w:b/>
          <w:bCs/>
          <w:color w:val="000000"/>
          <w:sz w:val="28"/>
        </w:rPr>
      </w:pPr>
      <w:r w:rsidRPr="00F17507">
        <w:rPr>
          <w:color w:val="000000"/>
          <w:sz w:val="28"/>
        </w:rPr>
        <w:t>Классический танец</w:t>
      </w:r>
      <w:proofErr w:type="gramStart"/>
      <w:r w:rsidRPr="00F17507">
        <w:rPr>
          <w:color w:val="000000"/>
          <w:sz w:val="28"/>
        </w:rPr>
        <w:t xml:space="preserve"> / С</w:t>
      </w:r>
      <w:proofErr w:type="gramEnd"/>
      <w:r w:rsidRPr="00F17507">
        <w:rPr>
          <w:color w:val="000000"/>
          <w:sz w:val="28"/>
        </w:rPr>
        <w:t>ост. Д.</w:t>
      </w:r>
      <w:r>
        <w:rPr>
          <w:color w:val="000000"/>
          <w:sz w:val="28"/>
        </w:rPr>
        <w:t> </w:t>
      </w:r>
      <w:proofErr w:type="spellStart"/>
      <w:r w:rsidRPr="00F17507">
        <w:rPr>
          <w:color w:val="000000"/>
          <w:sz w:val="28"/>
        </w:rPr>
        <w:t>Ярмолович</w:t>
      </w:r>
      <w:proofErr w:type="spellEnd"/>
      <w:r w:rsidRPr="00F17507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– </w:t>
      </w:r>
      <w:r w:rsidRPr="00F17507">
        <w:rPr>
          <w:color w:val="000000"/>
          <w:sz w:val="28"/>
        </w:rPr>
        <w:t>С.-Пб</w:t>
      </w:r>
      <w:proofErr w:type="gramStart"/>
      <w:r w:rsidRPr="00F17507">
        <w:rPr>
          <w:color w:val="000000"/>
          <w:sz w:val="28"/>
        </w:rPr>
        <w:t xml:space="preserve">.: </w:t>
      </w:r>
      <w:proofErr w:type="gramEnd"/>
      <w:r w:rsidRPr="00F17507">
        <w:rPr>
          <w:color w:val="000000"/>
          <w:sz w:val="28"/>
        </w:rPr>
        <w:t>Музыка, 1985. – 148</w:t>
      </w:r>
      <w:r>
        <w:rPr>
          <w:color w:val="000000"/>
          <w:sz w:val="28"/>
        </w:rPr>
        <w:t> </w:t>
      </w:r>
      <w:r w:rsidRPr="00F17507">
        <w:rPr>
          <w:color w:val="000000"/>
          <w:sz w:val="28"/>
        </w:rPr>
        <w:t>с.</w:t>
      </w:r>
    </w:p>
    <w:p w:rsidR="00B62EF1" w:rsidRDefault="00B62EF1" w:rsidP="00A25704">
      <w:pPr>
        <w:spacing w:line="360" w:lineRule="auto"/>
      </w:pPr>
    </w:p>
    <w:p w:rsidR="0079086A" w:rsidRPr="001E63DB" w:rsidRDefault="0079086A" w:rsidP="009D1AE5">
      <w:pPr>
        <w:spacing w:line="360" w:lineRule="auto"/>
        <w:rPr>
          <w:b/>
          <w:sz w:val="28"/>
          <w:szCs w:val="28"/>
        </w:rPr>
      </w:pPr>
    </w:p>
    <w:sectPr w:rsidR="0079086A" w:rsidRPr="001E63DB" w:rsidSect="005A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6B8"/>
    <w:multiLevelType w:val="hybridMultilevel"/>
    <w:tmpl w:val="C568E320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182750D2"/>
    <w:multiLevelType w:val="hybridMultilevel"/>
    <w:tmpl w:val="123A7FC8"/>
    <w:lvl w:ilvl="0" w:tplc="B410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D97545"/>
    <w:multiLevelType w:val="hybridMultilevel"/>
    <w:tmpl w:val="61AEC3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624749"/>
    <w:multiLevelType w:val="hybridMultilevel"/>
    <w:tmpl w:val="ECDA085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6F83E2E"/>
    <w:multiLevelType w:val="hybridMultilevel"/>
    <w:tmpl w:val="FD7036B4"/>
    <w:lvl w:ilvl="0" w:tplc="24C610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1A2C15"/>
    <w:multiLevelType w:val="hybridMultilevel"/>
    <w:tmpl w:val="A1085E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6AD26C9"/>
    <w:multiLevelType w:val="hybridMultilevel"/>
    <w:tmpl w:val="7ED8ABA0"/>
    <w:lvl w:ilvl="0" w:tplc="998638F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2C107FC"/>
    <w:multiLevelType w:val="hybridMultilevel"/>
    <w:tmpl w:val="F35A6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D73AFA"/>
    <w:multiLevelType w:val="hybridMultilevel"/>
    <w:tmpl w:val="B2CE312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73C05D64"/>
    <w:multiLevelType w:val="hybridMultilevel"/>
    <w:tmpl w:val="86CEE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A62196"/>
    <w:multiLevelType w:val="hybridMultilevel"/>
    <w:tmpl w:val="B4B4082A"/>
    <w:lvl w:ilvl="0" w:tplc="C2E21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320F59"/>
    <w:multiLevelType w:val="hybridMultilevel"/>
    <w:tmpl w:val="FBA69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90C97"/>
    <w:multiLevelType w:val="hybridMultilevel"/>
    <w:tmpl w:val="0B4833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722"/>
    <w:rsid w:val="0005174F"/>
    <w:rsid w:val="000E031F"/>
    <w:rsid w:val="0012211E"/>
    <w:rsid w:val="001668ED"/>
    <w:rsid w:val="00182B61"/>
    <w:rsid w:val="00183A9A"/>
    <w:rsid w:val="00185123"/>
    <w:rsid w:val="00190F62"/>
    <w:rsid w:val="001A2DF2"/>
    <w:rsid w:val="001A4875"/>
    <w:rsid w:val="001B0DC6"/>
    <w:rsid w:val="001B1226"/>
    <w:rsid w:val="001D0285"/>
    <w:rsid w:val="001E63DB"/>
    <w:rsid w:val="001F4F4E"/>
    <w:rsid w:val="00225FE3"/>
    <w:rsid w:val="002301FE"/>
    <w:rsid w:val="00236E88"/>
    <w:rsid w:val="00256D56"/>
    <w:rsid w:val="00256E40"/>
    <w:rsid w:val="0026236D"/>
    <w:rsid w:val="00282749"/>
    <w:rsid w:val="002F4BF1"/>
    <w:rsid w:val="00311DEF"/>
    <w:rsid w:val="00385C1B"/>
    <w:rsid w:val="0039202A"/>
    <w:rsid w:val="003D79A7"/>
    <w:rsid w:val="004221B8"/>
    <w:rsid w:val="004471B6"/>
    <w:rsid w:val="00491DA9"/>
    <w:rsid w:val="004A25CF"/>
    <w:rsid w:val="004A6199"/>
    <w:rsid w:val="004C791D"/>
    <w:rsid w:val="0053571E"/>
    <w:rsid w:val="0054380E"/>
    <w:rsid w:val="00547F38"/>
    <w:rsid w:val="00573DD4"/>
    <w:rsid w:val="00576E78"/>
    <w:rsid w:val="005A0F77"/>
    <w:rsid w:val="005A5FEC"/>
    <w:rsid w:val="005B74C6"/>
    <w:rsid w:val="005C5DDD"/>
    <w:rsid w:val="0062651D"/>
    <w:rsid w:val="0065551E"/>
    <w:rsid w:val="00671B07"/>
    <w:rsid w:val="006A4155"/>
    <w:rsid w:val="006A45B0"/>
    <w:rsid w:val="006F4E12"/>
    <w:rsid w:val="00704B74"/>
    <w:rsid w:val="0073043D"/>
    <w:rsid w:val="00750EE6"/>
    <w:rsid w:val="00752B81"/>
    <w:rsid w:val="00757722"/>
    <w:rsid w:val="007629A9"/>
    <w:rsid w:val="0079086A"/>
    <w:rsid w:val="00792F56"/>
    <w:rsid w:val="007A5620"/>
    <w:rsid w:val="007C2D8D"/>
    <w:rsid w:val="007D309E"/>
    <w:rsid w:val="007D71B5"/>
    <w:rsid w:val="007E2035"/>
    <w:rsid w:val="00833961"/>
    <w:rsid w:val="0084375A"/>
    <w:rsid w:val="0085669D"/>
    <w:rsid w:val="0089343E"/>
    <w:rsid w:val="008B5B2F"/>
    <w:rsid w:val="00903393"/>
    <w:rsid w:val="00991B02"/>
    <w:rsid w:val="009A5AF1"/>
    <w:rsid w:val="009B19FB"/>
    <w:rsid w:val="009C2937"/>
    <w:rsid w:val="009D096C"/>
    <w:rsid w:val="009D1AE5"/>
    <w:rsid w:val="00A25704"/>
    <w:rsid w:val="00A33762"/>
    <w:rsid w:val="00A377E5"/>
    <w:rsid w:val="00A55FE1"/>
    <w:rsid w:val="00AA3F86"/>
    <w:rsid w:val="00AA605B"/>
    <w:rsid w:val="00AD6E8C"/>
    <w:rsid w:val="00B03E6A"/>
    <w:rsid w:val="00B62EF1"/>
    <w:rsid w:val="00B943C7"/>
    <w:rsid w:val="00BC433E"/>
    <w:rsid w:val="00C3483C"/>
    <w:rsid w:val="00C81463"/>
    <w:rsid w:val="00C820D9"/>
    <w:rsid w:val="00D53BF5"/>
    <w:rsid w:val="00D65249"/>
    <w:rsid w:val="00D719FC"/>
    <w:rsid w:val="00D742C6"/>
    <w:rsid w:val="00D902E5"/>
    <w:rsid w:val="00DD11CF"/>
    <w:rsid w:val="00E327B9"/>
    <w:rsid w:val="00E8194E"/>
    <w:rsid w:val="00E96329"/>
    <w:rsid w:val="00EA516C"/>
    <w:rsid w:val="00EC74D8"/>
    <w:rsid w:val="00F579D3"/>
    <w:rsid w:val="00F97D99"/>
    <w:rsid w:val="00FB2979"/>
    <w:rsid w:val="00F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194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19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8194E"/>
    <w:pPr>
      <w:spacing w:line="480" w:lineRule="auto"/>
      <w:ind w:left="1203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E819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qFormat/>
    <w:rsid w:val="0073043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a6">
    <w:name w:val="List Paragraph"/>
    <w:basedOn w:val="a"/>
    <w:uiPriority w:val="34"/>
    <w:qFormat/>
    <w:rsid w:val="006F4E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63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3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194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19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8194E"/>
    <w:pPr>
      <w:spacing w:line="480" w:lineRule="auto"/>
      <w:ind w:left="1203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E8194E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19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</dc:creator>
  <cp:keywords/>
  <dc:description/>
  <cp:lastModifiedBy>User</cp:lastModifiedBy>
  <cp:revision>32</cp:revision>
  <cp:lastPrinted>2023-11-01T08:57:00Z</cp:lastPrinted>
  <dcterms:created xsi:type="dcterms:W3CDTF">2014-05-10T09:43:00Z</dcterms:created>
  <dcterms:modified xsi:type="dcterms:W3CDTF">2023-11-01T08:57:00Z</dcterms:modified>
</cp:coreProperties>
</file>