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131" w:rsidRDefault="00AE2131" w:rsidP="00AE2131">
      <w:pPr>
        <w:pBdr>
          <w:left w:val="single" w:sz="4" w:space="31" w:color="auto"/>
        </w:pBdr>
        <w:spacing w:after="0"/>
        <w:ind w:left="-426" w:hanging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Войтенко Н.Ю., учитель русского</w:t>
      </w:r>
    </w:p>
    <w:p w:rsidR="00AE2131" w:rsidRDefault="00AE2131" w:rsidP="00AE2131">
      <w:pPr>
        <w:pBdr>
          <w:left w:val="single" w:sz="4" w:space="31" w:color="auto"/>
        </w:pBdr>
        <w:spacing w:after="0"/>
        <w:ind w:left="-426" w:hanging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языка и литературы</w:t>
      </w:r>
    </w:p>
    <w:p w:rsidR="00F3187E" w:rsidRDefault="003129C8" w:rsidP="00AE2131">
      <w:pPr>
        <w:pBdr>
          <w:left w:val="single" w:sz="4" w:space="31" w:color="auto"/>
        </w:pBdr>
        <w:ind w:left="-426" w:hanging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29E2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ED7559">
        <w:rPr>
          <w:rFonts w:ascii="Times New Roman" w:hAnsi="Times New Roman" w:cs="Times New Roman"/>
          <w:b/>
          <w:i/>
          <w:sz w:val="28"/>
          <w:szCs w:val="28"/>
        </w:rPr>
        <w:t>рок русского языка – 8 класс</w:t>
      </w:r>
    </w:p>
    <w:p w:rsidR="00B00AA7" w:rsidRPr="008E240F" w:rsidRDefault="00B00AA7" w:rsidP="008E2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0A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урока:</w:t>
      </w:r>
      <w:r w:rsidRPr="00B00AA7">
        <w:rPr>
          <w:rFonts w:ascii="Times New Roman" w:hAnsi="Times New Roman" w:cs="Times New Roman"/>
          <w:color w:val="000000"/>
          <w:sz w:val="28"/>
          <w:szCs w:val="28"/>
        </w:rPr>
        <w:t> </w:t>
      </w:r>
      <w:bookmarkStart w:id="0" w:name="_GoBack"/>
      <w:r w:rsidRPr="00B00AA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00A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Обращение и знаки препинания при нём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00A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End w:id="0"/>
      <w:r w:rsidRPr="003129C8">
        <w:rPr>
          <w:rFonts w:ascii="Times New Roman" w:hAnsi="Times New Roman" w:cs="Times New Roman"/>
          <w:b/>
          <w:i/>
          <w:sz w:val="28"/>
          <w:szCs w:val="28"/>
        </w:rPr>
        <w:t>(второй урок по теме)</w:t>
      </w:r>
    </w:p>
    <w:p w:rsidR="00B00AA7" w:rsidRPr="00B00AA7" w:rsidRDefault="008B29E2" w:rsidP="00ED7559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</w:t>
      </w:r>
      <w:r w:rsidR="008E240F">
        <w:rPr>
          <w:b/>
          <w:bCs/>
          <w:color w:val="000000"/>
          <w:sz w:val="28"/>
          <w:szCs w:val="28"/>
        </w:rPr>
        <w:t>ели урока:</w:t>
      </w:r>
    </w:p>
    <w:p w:rsidR="008B29E2" w:rsidRDefault="00B00AA7" w:rsidP="00ED7559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00AA7">
        <w:rPr>
          <w:b/>
          <w:bCs/>
          <w:color w:val="000000"/>
          <w:sz w:val="28"/>
          <w:szCs w:val="28"/>
        </w:rPr>
        <w:t>Образовательные</w:t>
      </w:r>
      <w:r w:rsidR="008B29E2">
        <w:rPr>
          <w:b/>
          <w:bCs/>
          <w:color w:val="000000"/>
          <w:sz w:val="28"/>
          <w:szCs w:val="28"/>
        </w:rPr>
        <w:t xml:space="preserve"> </w:t>
      </w:r>
    </w:p>
    <w:p w:rsidR="008B29E2" w:rsidRPr="008B29E2" w:rsidRDefault="008B29E2" w:rsidP="00ED7559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Углубить представление об обращении и его роли в предложении, в поэтической речи; развивать пунктуационные навыки, работать над соблюдением правильной интонации, стилистическими особенностями обращения.</w:t>
      </w:r>
    </w:p>
    <w:p w:rsidR="00B00AA7" w:rsidRPr="00B00AA7" w:rsidRDefault="00B00AA7" w:rsidP="00ED755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0AA7">
        <w:rPr>
          <w:b/>
          <w:bCs/>
          <w:color w:val="000000"/>
          <w:sz w:val="28"/>
          <w:szCs w:val="28"/>
        </w:rPr>
        <w:t>Развивающие</w:t>
      </w:r>
    </w:p>
    <w:p w:rsidR="00B00AA7" w:rsidRPr="00B00AA7" w:rsidRDefault="00B00AA7" w:rsidP="00ED755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0AA7">
        <w:rPr>
          <w:color w:val="000000"/>
          <w:sz w:val="28"/>
          <w:szCs w:val="28"/>
        </w:rPr>
        <w:t>Развивать умение выразительно читать предложения с обращениями, соблюдая звательную интонацию, правильно расставлять знаки препинания.</w:t>
      </w:r>
    </w:p>
    <w:p w:rsidR="00B00AA7" w:rsidRPr="00B00AA7" w:rsidRDefault="00B00AA7" w:rsidP="00ED755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0AA7">
        <w:rPr>
          <w:b/>
          <w:bCs/>
          <w:color w:val="000000"/>
          <w:sz w:val="28"/>
          <w:szCs w:val="28"/>
        </w:rPr>
        <w:t>Воспитательные</w:t>
      </w:r>
    </w:p>
    <w:p w:rsidR="00B00AA7" w:rsidRDefault="00B00AA7" w:rsidP="00ED755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0AA7">
        <w:rPr>
          <w:color w:val="000000"/>
          <w:sz w:val="28"/>
          <w:szCs w:val="28"/>
        </w:rPr>
        <w:t>Воспитыв</w:t>
      </w:r>
      <w:r w:rsidR="00F153D3">
        <w:rPr>
          <w:color w:val="000000"/>
          <w:sz w:val="28"/>
          <w:szCs w:val="28"/>
        </w:rPr>
        <w:t>ать культуру общения</w:t>
      </w:r>
      <w:r w:rsidR="008B29E2">
        <w:rPr>
          <w:color w:val="000000"/>
          <w:sz w:val="28"/>
          <w:szCs w:val="28"/>
        </w:rPr>
        <w:t xml:space="preserve">, </w:t>
      </w:r>
      <w:r w:rsidRPr="00B00AA7">
        <w:rPr>
          <w:color w:val="000000"/>
          <w:sz w:val="28"/>
          <w:szCs w:val="28"/>
        </w:rPr>
        <w:t>любовь к</w:t>
      </w:r>
      <w:r w:rsidR="008B29E2">
        <w:rPr>
          <w:color w:val="000000"/>
          <w:sz w:val="28"/>
          <w:szCs w:val="28"/>
        </w:rPr>
        <w:t xml:space="preserve"> родному языку</w:t>
      </w:r>
      <w:r w:rsidRPr="00B00AA7">
        <w:rPr>
          <w:color w:val="000000"/>
          <w:sz w:val="28"/>
          <w:szCs w:val="28"/>
        </w:rPr>
        <w:t>.</w:t>
      </w:r>
    </w:p>
    <w:p w:rsidR="003129C8" w:rsidRPr="008E240F" w:rsidRDefault="003129C8" w:rsidP="00D8513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129C8" w:rsidRPr="00D85132" w:rsidRDefault="00D85132" w:rsidP="00D85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33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D7559" w:rsidRPr="006D633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E240F" w:rsidRPr="006D633B">
        <w:rPr>
          <w:rFonts w:ascii="Times New Roman" w:hAnsi="Times New Roman" w:cs="Times New Roman"/>
          <w:b/>
          <w:sz w:val="28"/>
          <w:szCs w:val="28"/>
        </w:rPr>
        <w:t xml:space="preserve"> - Вспомним, ч</w:t>
      </w:r>
      <w:r w:rsidR="003129C8" w:rsidRPr="006D633B">
        <w:rPr>
          <w:rFonts w:ascii="Times New Roman" w:hAnsi="Times New Roman" w:cs="Times New Roman"/>
          <w:b/>
          <w:sz w:val="28"/>
          <w:szCs w:val="28"/>
        </w:rPr>
        <w:t>то называется обращением?</w:t>
      </w:r>
    </w:p>
    <w:p w:rsidR="003129C8" w:rsidRDefault="003129C8" w:rsidP="00D8513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форму имеет обращение?</w:t>
      </w:r>
    </w:p>
    <w:p w:rsidR="003129C8" w:rsidRDefault="003129C8" w:rsidP="00D8513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выражается обращение?</w:t>
      </w:r>
    </w:p>
    <w:p w:rsidR="003129C8" w:rsidRDefault="003129C8" w:rsidP="00D8513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69C">
        <w:rPr>
          <w:rFonts w:ascii="Times New Roman" w:hAnsi="Times New Roman" w:cs="Times New Roman"/>
          <w:sz w:val="28"/>
          <w:szCs w:val="28"/>
        </w:rPr>
        <w:t>С какой интонацией произносится обращение?</w:t>
      </w:r>
    </w:p>
    <w:p w:rsidR="00A1669C" w:rsidRPr="00021B66" w:rsidRDefault="00A1669C" w:rsidP="00D8513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Каковы функции обращения?</w:t>
      </w:r>
    </w:p>
    <w:p w:rsidR="00A1669C" w:rsidRDefault="00A1669C" w:rsidP="00D8513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место в предложении занимает обращение?</w:t>
      </w:r>
    </w:p>
    <w:p w:rsidR="00A1669C" w:rsidRDefault="00A1669C" w:rsidP="00D8513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выделяется обращение в предложении?</w:t>
      </w:r>
    </w:p>
    <w:p w:rsidR="00A1669C" w:rsidRPr="006D633B" w:rsidRDefault="00A1669C" w:rsidP="00A166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33B">
        <w:rPr>
          <w:rFonts w:ascii="Times New Roman" w:hAnsi="Times New Roman" w:cs="Times New Roman"/>
          <w:b/>
          <w:sz w:val="28"/>
          <w:szCs w:val="28"/>
        </w:rPr>
        <w:t xml:space="preserve">      2. Объяснительный диктант:</w:t>
      </w:r>
    </w:p>
    <w:p w:rsidR="00A1669C" w:rsidRDefault="00A1669C" w:rsidP="00A166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Сыпь ты, черёмуха</w:t>
      </w:r>
      <w:r w:rsidR="00F029F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снегом!</w:t>
      </w:r>
    </w:p>
    <w:p w:rsidR="00A1669C" w:rsidRDefault="00A1669C" w:rsidP="00A166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Отъезжающие, займите места в вагоне!</w:t>
      </w:r>
    </w:p>
    <w:p w:rsidR="00F029FB" w:rsidRDefault="00F029FB" w:rsidP="00A166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Красуйся, град Петров, и стой неколебимо, как Россия.</w:t>
      </w:r>
    </w:p>
    <w:p w:rsidR="00A1669C" w:rsidRDefault="00A1669C" w:rsidP="00A166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стоишь, качаясь, тонкая рябина?</w:t>
      </w:r>
    </w:p>
    <w:p w:rsidR="00A1669C" w:rsidRDefault="00F029FB" w:rsidP="00A166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Привет тебе, мой край родной, с твоими тёмными лесами.</w:t>
      </w:r>
    </w:p>
    <w:p w:rsidR="00F029FB" w:rsidRDefault="00233836" w:rsidP="00A166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помнишь, Алёша, дороги Смоленщины?</w:t>
      </w:r>
    </w:p>
    <w:p w:rsidR="00A1669C" w:rsidRDefault="00A1669C" w:rsidP="00A166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Чего тебе надобно, старче?</w:t>
      </w:r>
    </w:p>
    <w:p w:rsidR="00A1669C" w:rsidRDefault="00B64AFE" w:rsidP="00A16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значит слово «старче»</w:t>
      </w:r>
      <w:r w:rsidR="00966E6F">
        <w:rPr>
          <w:rFonts w:ascii="Times New Roman" w:hAnsi="Times New Roman" w:cs="Times New Roman"/>
          <w:sz w:val="28"/>
          <w:szCs w:val="28"/>
        </w:rPr>
        <w:t xml:space="preserve"> в последнем предложении</w:t>
      </w:r>
      <w:r>
        <w:rPr>
          <w:rFonts w:ascii="Times New Roman" w:hAnsi="Times New Roman" w:cs="Times New Roman"/>
          <w:sz w:val="28"/>
          <w:szCs w:val="28"/>
        </w:rPr>
        <w:t>? (старик) Почему Пушкин употребил такую странную форму слова?</w:t>
      </w:r>
    </w:p>
    <w:p w:rsidR="00236060" w:rsidRPr="00ED7559" w:rsidRDefault="00B64AFE" w:rsidP="002360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Раньше в русском языке существовал, кроме шести нам известных, седьмой, звательный падеж. «Старче» и есть форма звательного падежа. Другие примеры следов звательного падежа в современной речи: </w:t>
      </w:r>
      <w:r>
        <w:rPr>
          <w:rFonts w:ascii="Times New Roman" w:hAnsi="Times New Roman" w:cs="Times New Roman"/>
          <w:sz w:val="28"/>
          <w:szCs w:val="28"/>
        </w:rPr>
        <w:lastRenderedPageBreak/>
        <w:t>«други» (вместо «друзья»), «Отче» («отец»). В разговорной речи сохраняется форма звательного падежа, несколько отличная от</w:t>
      </w:r>
      <w:r w:rsidR="009E58D0">
        <w:rPr>
          <w:rFonts w:ascii="Times New Roman" w:hAnsi="Times New Roman" w:cs="Times New Roman"/>
          <w:sz w:val="28"/>
          <w:szCs w:val="28"/>
        </w:rPr>
        <w:t xml:space="preserve"> именительного падежа – сокращённая форма слова: «мам», «Тань», «Бабуль», «Дим». Она применима только в разговорной речи.</w:t>
      </w:r>
    </w:p>
    <w:p w:rsidR="00236060" w:rsidRDefault="00236060" w:rsidP="00041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836" w:rsidRPr="000419BD" w:rsidRDefault="000A3693" w:rsidP="00041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633B">
        <w:rPr>
          <w:rFonts w:ascii="Times New Roman" w:hAnsi="Times New Roman" w:cs="Times New Roman"/>
          <w:b/>
          <w:sz w:val="28"/>
          <w:szCs w:val="28"/>
        </w:rPr>
        <w:t>3</w:t>
      </w:r>
      <w:r w:rsidR="00233836" w:rsidRPr="006D63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19BD" w:rsidRPr="006D633B">
        <w:rPr>
          <w:rFonts w:ascii="Times New Roman" w:hAnsi="Times New Roman" w:cs="Times New Roman"/>
          <w:b/>
          <w:sz w:val="28"/>
          <w:szCs w:val="28"/>
        </w:rPr>
        <w:t>Работа с таблицей</w:t>
      </w:r>
      <w:r w:rsidR="00233836" w:rsidRPr="006D633B">
        <w:rPr>
          <w:rFonts w:ascii="Times New Roman" w:hAnsi="Times New Roman" w:cs="Times New Roman"/>
          <w:b/>
          <w:sz w:val="28"/>
          <w:szCs w:val="28"/>
        </w:rPr>
        <w:t xml:space="preserve"> «Запятая при обращении»</w:t>
      </w:r>
      <w:r w:rsidR="005225AB">
        <w:rPr>
          <w:rFonts w:ascii="Times New Roman" w:hAnsi="Times New Roman" w:cs="Times New Roman"/>
          <w:sz w:val="28"/>
          <w:szCs w:val="28"/>
        </w:rPr>
        <w:t xml:space="preserve"> (в предложениях из второго столбика отсутствуют запятые</w:t>
      </w:r>
      <w:r w:rsidR="000419BD">
        <w:rPr>
          <w:rFonts w:ascii="Times New Roman" w:hAnsi="Times New Roman" w:cs="Times New Roman"/>
          <w:sz w:val="28"/>
          <w:szCs w:val="28"/>
        </w:rPr>
        <w:t>, поставьте запятые на место и объясните постановку знаков препинания</w:t>
      </w:r>
      <w:r w:rsidR="005225AB">
        <w:rPr>
          <w:rFonts w:ascii="Times New Roman" w:hAnsi="Times New Roman" w:cs="Times New Roman"/>
          <w:sz w:val="28"/>
          <w:szCs w:val="28"/>
        </w:rPr>
        <w:t>)</w:t>
      </w:r>
      <w:r w:rsidR="005225AB" w:rsidRPr="000419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3836" w:rsidRDefault="00233836" w:rsidP="002338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92"/>
        <w:gridCol w:w="4233"/>
      </w:tblGrid>
      <w:tr w:rsidR="005225AB" w:rsidTr="00233836">
        <w:tc>
          <w:tcPr>
            <w:tcW w:w="4672" w:type="dxa"/>
          </w:tcPr>
          <w:p w:rsidR="00233836" w:rsidRDefault="00233836" w:rsidP="0023383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обращение стоит в начале или в конце предложения, ставится запятая.</w:t>
            </w:r>
          </w:p>
        </w:tc>
        <w:tc>
          <w:tcPr>
            <w:tcW w:w="4673" w:type="dxa"/>
          </w:tcPr>
          <w:p w:rsidR="00E74C65" w:rsidRPr="00E74C65" w:rsidRDefault="005225AB" w:rsidP="00E74C65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Друг Дельвиг мой парнасный брат </w:t>
            </w:r>
            <w:r w:rsidR="008F4993" w:rsidRPr="00E74C65">
              <w:rPr>
                <w:rFonts w:ascii="Times New Roman" w:hAnsi="Times New Roman" w:cs="Times New Roman"/>
                <w:i/>
                <w:sz w:val="28"/>
                <w:szCs w:val="28"/>
              </w:rPr>
              <w:t>твоей я прозой был утешен</w:t>
            </w:r>
            <w:r w:rsidR="00E74C65" w:rsidRPr="00E74C6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B2F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</w:t>
            </w:r>
            <w:r w:rsidR="00E74C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74C65">
              <w:rPr>
                <w:rFonts w:ascii="Times New Roman" w:hAnsi="Times New Roman" w:cs="Times New Roman"/>
                <w:sz w:val="28"/>
                <w:szCs w:val="28"/>
              </w:rPr>
              <w:t>(А. Пушкин)</w:t>
            </w:r>
          </w:p>
          <w:p w:rsidR="008F4993" w:rsidRPr="00E74C65" w:rsidRDefault="005225AB" w:rsidP="0023383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Начинай серенад</w:t>
            </w:r>
            <w:r w:rsidR="008F4993" w:rsidRPr="00E74C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скворец!</w:t>
            </w:r>
          </w:p>
          <w:p w:rsidR="00E74C65" w:rsidRDefault="00E74C65" w:rsidP="00E74C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(Н. Заболоцкий)</w:t>
            </w:r>
          </w:p>
        </w:tc>
      </w:tr>
      <w:tr w:rsidR="005225AB" w:rsidTr="00233836">
        <w:tc>
          <w:tcPr>
            <w:tcW w:w="4672" w:type="dxa"/>
          </w:tcPr>
          <w:p w:rsidR="00233836" w:rsidRDefault="008F4993" w:rsidP="008F499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обращение стоит в середине предложения, оно выделяется с двух сторон запятыми.</w:t>
            </w:r>
          </w:p>
        </w:tc>
        <w:tc>
          <w:tcPr>
            <w:tcW w:w="4673" w:type="dxa"/>
          </w:tcPr>
          <w:p w:rsidR="00233836" w:rsidRPr="008F4993" w:rsidRDefault="005225AB" w:rsidP="0023383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Простите мирные долины</w:t>
            </w:r>
          </w:p>
          <w:p w:rsidR="008F4993" w:rsidRPr="008F4993" w:rsidRDefault="005225AB" w:rsidP="0023383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вы знакомых гор вершины</w:t>
            </w:r>
            <w:r w:rsidR="008F4993" w:rsidRPr="008F49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F4993" w:rsidRPr="008F4993" w:rsidRDefault="005225AB" w:rsidP="0023383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вы</w:t>
            </w:r>
            <w:r w:rsidR="008F4993" w:rsidRPr="008F49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знакомые леса.</w:t>
            </w:r>
          </w:p>
          <w:p w:rsidR="008F4993" w:rsidRPr="008F4993" w:rsidRDefault="005225AB" w:rsidP="0023383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Прости небесная краса</w:t>
            </w:r>
          </w:p>
          <w:p w:rsidR="008F4993" w:rsidRPr="008F4993" w:rsidRDefault="005225AB" w:rsidP="0023383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Прости</w:t>
            </w:r>
            <w:r w:rsidR="008F4993" w:rsidRPr="008F49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печальная природа.</w:t>
            </w:r>
          </w:p>
          <w:p w:rsidR="008F4993" w:rsidRDefault="00BB2F2E" w:rsidP="00BB2F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8F4993">
              <w:rPr>
                <w:rFonts w:ascii="Times New Roman" w:hAnsi="Times New Roman" w:cs="Times New Roman"/>
                <w:sz w:val="28"/>
                <w:szCs w:val="28"/>
              </w:rPr>
              <w:t>(А. Пушкин)</w:t>
            </w:r>
          </w:p>
        </w:tc>
      </w:tr>
      <w:tr w:rsidR="005225AB" w:rsidTr="00233836">
        <w:tc>
          <w:tcPr>
            <w:tcW w:w="4672" w:type="dxa"/>
          </w:tcPr>
          <w:p w:rsidR="00233836" w:rsidRDefault="00E74C65" w:rsidP="00E74C6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Частица </w:t>
            </w:r>
            <w:r w:rsidRPr="00E74C6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74C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4C65">
              <w:rPr>
                <w:rFonts w:ascii="Times New Roman" w:hAnsi="Times New Roman" w:cs="Times New Roman"/>
                <w:sz w:val="28"/>
                <w:szCs w:val="28"/>
              </w:rPr>
              <w:t>стоящая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 обращением, не отделяется от него никакими знаками.</w:t>
            </w:r>
          </w:p>
          <w:p w:rsidR="00E74C65" w:rsidRDefault="00E74C65" w:rsidP="00E74C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Но! Перед обращением может стоять и междометие </w:t>
            </w:r>
            <w:r w:rsidRPr="00E74C65">
              <w:rPr>
                <w:rFonts w:ascii="Times New Roman" w:hAnsi="Times New Roman" w:cs="Times New Roman"/>
                <w:b/>
                <w:sz w:val="28"/>
                <w:szCs w:val="28"/>
              </w:rPr>
              <w:t>О(=ах)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отделяется запятой или восклицательным знаком.</w:t>
            </w:r>
          </w:p>
        </w:tc>
        <w:tc>
          <w:tcPr>
            <w:tcW w:w="4673" w:type="dxa"/>
          </w:tcPr>
          <w:p w:rsidR="00233836" w:rsidRDefault="005225AB" w:rsidP="0023383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Опять я ваш</w:t>
            </w:r>
            <w:r w:rsidR="00BB2F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юные друзья.</w:t>
            </w:r>
          </w:p>
          <w:p w:rsidR="00BB2F2E" w:rsidRDefault="00BB2F2E" w:rsidP="00BB2F2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(А. Пушкин)</w:t>
            </w:r>
          </w:p>
          <w:p w:rsidR="00BB2F2E" w:rsidRDefault="005225AB" w:rsidP="0023383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 Волга</w:t>
            </w:r>
            <w:r w:rsidR="00BB2F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колыбель моя!</w:t>
            </w:r>
          </w:p>
          <w:p w:rsidR="00BB2F2E" w:rsidRPr="00BB2F2E" w:rsidRDefault="00BB2F2E" w:rsidP="00BB2F2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2F2E">
              <w:rPr>
                <w:rFonts w:ascii="Times New Roman" w:hAnsi="Times New Roman" w:cs="Times New Roman"/>
                <w:sz w:val="28"/>
                <w:szCs w:val="28"/>
              </w:rPr>
              <w:t>(Н.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F2E">
              <w:rPr>
                <w:rFonts w:ascii="Times New Roman" w:hAnsi="Times New Roman" w:cs="Times New Roman"/>
                <w:sz w:val="28"/>
                <w:szCs w:val="28"/>
              </w:rPr>
              <w:t>Некрасов)</w:t>
            </w:r>
          </w:p>
          <w:p w:rsidR="00BB2F2E" w:rsidRPr="00BB2F2E" w:rsidRDefault="005225AB" w:rsidP="0023383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 Даша</w:t>
            </w:r>
            <w:r w:rsidR="00BB2F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посмотри, как здесь красиво!</w:t>
            </w:r>
          </w:p>
        </w:tc>
      </w:tr>
      <w:tr w:rsidR="005225AB" w:rsidTr="00233836">
        <w:tc>
          <w:tcPr>
            <w:tcW w:w="4672" w:type="dxa"/>
          </w:tcPr>
          <w:p w:rsidR="00233836" w:rsidRDefault="00BB2F2E" w:rsidP="00BB2F2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Однородные обращения, соединённые союзами </w:t>
            </w:r>
            <w:r w:rsidRPr="00BB2F2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BB2F2E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запятой не разделяются.</w:t>
            </w:r>
          </w:p>
        </w:tc>
        <w:tc>
          <w:tcPr>
            <w:tcW w:w="4673" w:type="dxa"/>
          </w:tcPr>
          <w:p w:rsidR="00233836" w:rsidRDefault="00BB2F2E" w:rsidP="00BB2F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F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Здравствуй солнце да утро весёлое!                   </w:t>
            </w:r>
            <w:r w:rsidRPr="00BB2F2E">
              <w:rPr>
                <w:rFonts w:ascii="Times New Roman" w:hAnsi="Times New Roman" w:cs="Times New Roman"/>
                <w:sz w:val="28"/>
                <w:szCs w:val="28"/>
              </w:rPr>
              <w:t>(И. Никитин)</w:t>
            </w:r>
          </w:p>
        </w:tc>
      </w:tr>
      <w:tr w:rsidR="005225AB" w:rsidTr="00233836">
        <w:tc>
          <w:tcPr>
            <w:tcW w:w="4672" w:type="dxa"/>
          </w:tcPr>
          <w:p w:rsidR="00233836" w:rsidRDefault="00BB2F2E" w:rsidP="00BB2F2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Частицы </w:t>
            </w:r>
            <w:r w:rsidRPr="00BB2F2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225AB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стоящие перед повторяющимися обращениями, запятой от них не отделяются, а перед ними запятая ставится.</w:t>
            </w:r>
          </w:p>
        </w:tc>
        <w:tc>
          <w:tcPr>
            <w:tcW w:w="4673" w:type="dxa"/>
          </w:tcPr>
          <w:p w:rsidR="00233836" w:rsidRPr="005225AB" w:rsidRDefault="005225AB" w:rsidP="0023383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Петька да Петька же</w:t>
            </w:r>
            <w:r w:rsidRPr="005225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куда ты запропастился?</w:t>
            </w:r>
          </w:p>
          <w:p w:rsidR="005225AB" w:rsidRDefault="005225AB" w:rsidP="002338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Мам а мам</w:t>
            </w:r>
            <w:r w:rsidRPr="005225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когда поедем?</w:t>
            </w:r>
          </w:p>
        </w:tc>
      </w:tr>
    </w:tbl>
    <w:p w:rsidR="009E58D0" w:rsidRPr="00ED7559" w:rsidRDefault="009E58D0" w:rsidP="00ED75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B66" w:rsidRPr="006D633B" w:rsidRDefault="009E58D0" w:rsidP="00021B6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33B">
        <w:rPr>
          <w:rFonts w:ascii="Times New Roman" w:hAnsi="Times New Roman" w:cs="Times New Roman"/>
          <w:b/>
          <w:sz w:val="28"/>
          <w:szCs w:val="28"/>
        </w:rPr>
        <w:t>Обращение в поэтической речи.</w:t>
      </w:r>
    </w:p>
    <w:p w:rsidR="00ED7559" w:rsidRDefault="000A6982" w:rsidP="00ED755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Выразительное чтение и а</w:t>
      </w:r>
      <w:r w:rsidR="009E58D0">
        <w:rPr>
          <w:rFonts w:ascii="Times New Roman" w:hAnsi="Times New Roman" w:cs="Times New Roman"/>
          <w:sz w:val="28"/>
          <w:szCs w:val="28"/>
        </w:rPr>
        <w:t>нализ стихотворения А.К. Толстого «Край ты мой, родимый край…»</w:t>
      </w:r>
    </w:p>
    <w:p w:rsidR="00800971" w:rsidRPr="00ED7559" w:rsidRDefault="000A6982" w:rsidP="00ED755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D7559">
        <w:rPr>
          <w:rFonts w:ascii="Times New Roman" w:hAnsi="Times New Roman" w:cs="Times New Roman"/>
          <w:sz w:val="28"/>
          <w:szCs w:val="28"/>
        </w:rPr>
        <w:t>- Найдите обращения в тексте</w:t>
      </w:r>
      <w:r w:rsidR="003F58DD" w:rsidRPr="00ED7559">
        <w:rPr>
          <w:rFonts w:ascii="Times New Roman" w:hAnsi="Times New Roman" w:cs="Times New Roman"/>
          <w:sz w:val="28"/>
          <w:szCs w:val="28"/>
        </w:rPr>
        <w:t xml:space="preserve">. </w:t>
      </w:r>
      <w:r w:rsidRPr="00ED7559">
        <w:rPr>
          <w:rFonts w:ascii="Times New Roman" w:hAnsi="Times New Roman" w:cs="Times New Roman"/>
          <w:sz w:val="28"/>
          <w:szCs w:val="28"/>
        </w:rPr>
        <w:t>Какую роль играют эти обращения в стихотворении?</w:t>
      </w:r>
      <w:r w:rsidR="00021B66" w:rsidRPr="00ED7559">
        <w:rPr>
          <w:rFonts w:ascii="Times New Roman" w:hAnsi="Times New Roman" w:cs="Times New Roman"/>
          <w:sz w:val="28"/>
          <w:szCs w:val="28"/>
        </w:rPr>
        <w:t xml:space="preserve"> В чём особенность употребления обращений в поэтической речи?</w:t>
      </w:r>
    </w:p>
    <w:p w:rsidR="009E58D0" w:rsidRDefault="009E58D0" w:rsidP="009E58D0">
      <w:pPr>
        <w:spacing w:after="300" w:line="240" w:lineRule="auto"/>
        <w:ind w:left="720"/>
        <w:rPr>
          <w:rFonts w:ascii="Times New Roman" w:eastAsia="Times New Roman" w:hAnsi="Times New Roman" w:cs="Times New Roman"/>
          <w:i/>
          <w:color w:val="3C3C3C"/>
          <w:sz w:val="28"/>
          <w:szCs w:val="28"/>
          <w:lang w:eastAsia="ru-RU"/>
        </w:rPr>
      </w:pPr>
      <w:r w:rsidRPr="009E58D0">
        <w:rPr>
          <w:rFonts w:ascii="Times New Roman" w:eastAsia="Times New Roman" w:hAnsi="Times New Roman" w:cs="Times New Roman"/>
          <w:i/>
          <w:color w:val="3C3C3C"/>
          <w:sz w:val="28"/>
          <w:szCs w:val="28"/>
          <w:lang w:eastAsia="ru-RU"/>
        </w:rPr>
        <w:lastRenderedPageBreak/>
        <w:t>Край ты мой, родимый край!</w:t>
      </w:r>
      <w:r w:rsidRPr="009E58D0">
        <w:rPr>
          <w:rFonts w:ascii="Times New Roman" w:eastAsia="Times New Roman" w:hAnsi="Times New Roman" w:cs="Times New Roman"/>
          <w:i/>
          <w:color w:val="3C3C3C"/>
          <w:sz w:val="28"/>
          <w:szCs w:val="28"/>
          <w:lang w:eastAsia="ru-RU"/>
        </w:rPr>
        <w:br/>
        <w:t>Конский бег на воле,</w:t>
      </w:r>
      <w:r w:rsidRPr="009E58D0">
        <w:rPr>
          <w:rFonts w:ascii="Times New Roman" w:eastAsia="Times New Roman" w:hAnsi="Times New Roman" w:cs="Times New Roman"/>
          <w:i/>
          <w:color w:val="3C3C3C"/>
          <w:sz w:val="28"/>
          <w:szCs w:val="28"/>
          <w:lang w:eastAsia="ru-RU"/>
        </w:rPr>
        <w:br/>
        <w:t>В небе крик орлиных стай,</w:t>
      </w:r>
      <w:r w:rsidRPr="009E58D0">
        <w:rPr>
          <w:rFonts w:ascii="Times New Roman" w:eastAsia="Times New Roman" w:hAnsi="Times New Roman" w:cs="Times New Roman"/>
          <w:i/>
          <w:color w:val="3C3C3C"/>
          <w:sz w:val="28"/>
          <w:szCs w:val="28"/>
          <w:lang w:eastAsia="ru-RU"/>
        </w:rPr>
        <w:br/>
        <w:t>Волчий голос в поле! Гой ты, родина моя!</w:t>
      </w:r>
      <w:r w:rsidRPr="009E58D0">
        <w:rPr>
          <w:rFonts w:ascii="Times New Roman" w:eastAsia="Times New Roman" w:hAnsi="Times New Roman" w:cs="Times New Roman"/>
          <w:i/>
          <w:color w:val="3C3C3C"/>
          <w:sz w:val="28"/>
          <w:szCs w:val="28"/>
          <w:lang w:eastAsia="ru-RU"/>
        </w:rPr>
        <w:br/>
        <w:t>Гой ты, бор дремучий!</w:t>
      </w:r>
      <w:r w:rsidRPr="009E58D0">
        <w:rPr>
          <w:rFonts w:ascii="Times New Roman" w:eastAsia="Times New Roman" w:hAnsi="Times New Roman" w:cs="Times New Roman"/>
          <w:i/>
          <w:color w:val="3C3C3C"/>
          <w:sz w:val="28"/>
          <w:szCs w:val="28"/>
          <w:lang w:eastAsia="ru-RU"/>
        </w:rPr>
        <w:br/>
        <w:t>Свист полночный соловья,</w:t>
      </w:r>
      <w:r w:rsidRPr="009E58D0">
        <w:rPr>
          <w:rFonts w:ascii="Times New Roman" w:eastAsia="Times New Roman" w:hAnsi="Times New Roman" w:cs="Times New Roman"/>
          <w:i/>
          <w:color w:val="3C3C3C"/>
          <w:sz w:val="28"/>
          <w:szCs w:val="28"/>
          <w:lang w:eastAsia="ru-RU"/>
        </w:rPr>
        <w:br/>
        <w:t>Ветер, степь да тучи!</w:t>
      </w:r>
    </w:p>
    <w:p w:rsidR="00EB45CB" w:rsidRPr="00EB45CB" w:rsidRDefault="00EB45CB" w:rsidP="00395D38">
      <w:pPr>
        <w:pStyle w:val="a3"/>
        <w:spacing w:after="300" w:line="240" w:lineRule="auto"/>
        <w:jc w:val="both"/>
        <w:rPr>
          <w:rFonts w:ascii="Times New Roman" w:eastAsia="Times New Roman" w:hAnsi="Times New Roman" w:cs="Times New Roman"/>
          <w:b/>
          <w:i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</w:t>
      </w:r>
      <w:r w:rsidR="00D4664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Обращения придают стихотворению А.К. Толстого торжественность, возвышенный пафос, это подчёркивается и восклицательной интонацией обращений. Односоставные назывные предложения составляют остальной текст стихотворения. Их роль заключается в создании образа вечности, постоянства, неизменности, широты (поле, небо, степь), воли, раздолья и в то же время движения (бег, ветер). Эти предложения передают и простор, и звуки (крик орлиных стай, волчий голос, свист полночный соловья), содержат символические образы (конь, орёл, волк, соловей).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9E58D0" w:rsidRDefault="00EB45CB" w:rsidP="00EB45CB">
      <w:pPr>
        <w:pStyle w:val="a3"/>
        <w:spacing w:after="30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</w:t>
      </w:r>
      <w:r w:rsidRPr="00EB45C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Таким образом, в небольшом по объёму стихотворении лаконично, но полно и объёмно дана картина родины.</w:t>
      </w:r>
    </w:p>
    <w:p w:rsidR="000A6982" w:rsidRDefault="000A6982" w:rsidP="00EB45CB">
      <w:pPr>
        <w:pStyle w:val="a3"/>
        <w:spacing w:after="30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A3693" w:rsidRPr="006D633B" w:rsidRDefault="00F153D3" w:rsidP="008E240F">
      <w:pPr>
        <w:pStyle w:val="a3"/>
        <w:numPr>
          <w:ilvl w:val="0"/>
          <w:numId w:val="12"/>
        </w:numPr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6D633B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Обращения бывают разные</w:t>
      </w:r>
      <w:r w:rsidR="003F58DD" w:rsidRPr="006D633B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.</w:t>
      </w:r>
    </w:p>
    <w:p w:rsidR="002A3B1A" w:rsidRPr="000A3693" w:rsidRDefault="000A6982" w:rsidP="000A6982">
      <w:pPr>
        <w:pStyle w:val="a3"/>
        <w:spacing w:after="30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В </w:t>
      </w:r>
      <w:r w:rsidR="00D803AA" w:rsidRPr="000A369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устной или письме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нной речи чаще всего используются</w:t>
      </w:r>
      <w:r w:rsidR="00D803AA" w:rsidRPr="000A369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обращения? Докажите свою точку зрения.</w:t>
      </w:r>
    </w:p>
    <w:p w:rsidR="008A402F" w:rsidRPr="00236060" w:rsidRDefault="000A6982" w:rsidP="00236060">
      <w:pPr>
        <w:pStyle w:val="a3"/>
        <w:spacing w:after="300"/>
        <w:jc w:val="both"/>
        <w:rPr>
          <w:rStyle w:val="FontStyle256"/>
          <w:rFonts w:eastAsia="Times New Roman"/>
          <w:i w:val="0"/>
          <w:iCs w:val="0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 </w:t>
      </w:r>
      <w:r w:rsidR="00D803AA" w:rsidRPr="000A369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Какую роль играют обращения в общении?</w:t>
      </w:r>
    </w:p>
    <w:p w:rsidR="00ED7559" w:rsidRDefault="000A6982" w:rsidP="00ED7559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6982">
        <w:rPr>
          <w:rFonts w:ascii="Times New Roman" w:hAnsi="Times New Roman" w:cs="Times New Roman"/>
          <w:iCs/>
          <w:sz w:val="28"/>
          <w:szCs w:val="28"/>
        </w:rPr>
        <w:t>- Чем может быть выражено обращение? (см. схему)</w:t>
      </w:r>
    </w:p>
    <w:p w:rsidR="00ED7559" w:rsidRPr="00ED7559" w:rsidRDefault="00ED7559" w:rsidP="00ED7559">
      <w:pPr>
        <w:pStyle w:val="a3"/>
        <w:jc w:val="both"/>
        <w:rPr>
          <w:rStyle w:val="FontStyle256"/>
          <w:sz w:val="28"/>
          <w:szCs w:val="28"/>
        </w:rPr>
      </w:pPr>
    </w:p>
    <w:p w:rsidR="002A3B1A" w:rsidRPr="00236060" w:rsidRDefault="000A3693" w:rsidP="00236060">
      <w:pPr>
        <w:pStyle w:val="a3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3693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6176CF5F" wp14:editId="27B56ED8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B1A" w:rsidRPr="00E37DB3" w:rsidRDefault="00E37DB3" w:rsidP="00966E6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</w:t>
      </w:r>
      <w:r w:rsidR="00236060" w:rsidRPr="00E37DB3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D803AA" w:rsidRPr="00E37DB3">
        <w:rPr>
          <w:rFonts w:ascii="Times New Roman" w:hAnsi="Times New Roman" w:cs="Times New Roman"/>
          <w:iCs/>
          <w:sz w:val="28"/>
          <w:szCs w:val="28"/>
        </w:rPr>
        <w:t xml:space="preserve">Приведите примеры обращений, указывающих на возраст, </w:t>
      </w:r>
      <w:r>
        <w:rPr>
          <w:rFonts w:ascii="Times New Roman" w:hAnsi="Times New Roman" w:cs="Times New Roman"/>
          <w:iCs/>
          <w:sz w:val="28"/>
          <w:szCs w:val="28"/>
        </w:rPr>
        <w:t xml:space="preserve">степень </w:t>
      </w:r>
      <w:r w:rsidR="00D803AA" w:rsidRPr="00E37DB3">
        <w:rPr>
          <w:rFonts w:ascii="Times New Roman" w:hAnsi="Times New Roman" w:cs="Times New Roman"/>
          <w:iCs/>
          <w:sz w:val="28"/>
          <w:szCs w:val="28"/>
        </w:rPr>
        <w:t>родства, профессию.</w:t>
      </w:r>
    </w:p>
    <w:p w:rsidR="00966E6F" w:rsidRDefault="000A3693" w:rsidP="00966E6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6E6F">
        <w:rPr>
          <w:rFonts w:ascii="Times New Roman" w:hAnsi="Times New Roman" w:cs="Times New Roman"/>
          <w:i/>
          <w:iCs/>
          <w:sz w:val="28"/>
          <w:szCs w:val="28"/>
        </w:rPr>
        <w:t>Фамилия – наследственное наименование.</w:t>
      </w:r>
    </w:p>
    <w:p w:rsidR="000A3693" w:rsidRPr="00966E6F" w:rsidRDefault="000A3693" w:rsidP="00966E6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6E6F">
        <w:rPr>
          <w:rFonts w:ascii="Times New Roman" w:hAnsi="Times New Roman" w:cs="Times New Roman"/>
          <w:i/>
          <w:iCs/>
          <w:sz w:val="28"/>
          <w:szCs w:val="28"/>
        </w:rPr>
        <w:t>Имя каждому из нас подбирали родители.</w:t>
      </w:r>
    </w:p>
    <w:p w:rsidR="00800971" w:rsidRPr="00966E6F" w:rsidRDefault="00800971" w:rsidP="00966E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E6F">
        <w:rPr>
          <w:rFonts w:ascii="Times New Roman" w:hAnsi="Times New Roman" w:cs="Times New Roman"/>
          <w:i/>
          <w:sz w:val="28"/>
          <w:szCs w:val="28"/>
        </w:rPr>
        <w:t xml:space="preserve">Отчество, образованное от имени отца, - это русская национальная </w:t>
      </w:r>
      <w:r w:rsidR="00966E6F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966E6F">
        <w:rPr>
          <w:rFonts w:ascii="Times New Roman" w:hAnsi="Times New Roman" w:cs="Times New Roman"/>
          <w:i/>
          <w:sz w:val="28"/>
          <w:szCs w:val="28"/>
        </w:rPr>
        <w:t>традиция, которой нет в европейской культуре.</w:t>
      </w:r>
    </w:p>
    <w:p w:rsidR="00800971" w:rsidRPr="00966E6F" w:rsidRDefault="00800971" w:rsidP="00966E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C3C3C"/>
          <w:sz w:val="28"/>
          <w:szCs w:val="28"/>
          <w:lang w:eastAsia="ru-RU"/>
        </w:rPr>
      </w:pPr>
      <w:r w:rsidRPr="00966E6F">
        <w:rPr>
          <w:rFonts w:ascii="Times New Roman" w:eastAsia="Times New Roman" w:hAnsi="Times New Roman" w:cs="Times New Roman"/>
          <w:i/>
          <w:color w:val="3C3C3C"/>
          <w:sz w:val="28"/>
          <w:szCs w:val="28"/>
          <w:lang w:eastAsia="ru-RU"/>
        </w:rPr>
        <w:t>Этикетные обращения: дамы и господа, сударь, сударыня, гражданин, гражданка, товарищ.</w:t>
      </w:r>
    </w:p>
    <w:p w:rsidR="00800971" w:rsidRDefault="00800971" w:rsidP="00966E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C3C3C"/>
          <w:sz w:val="28"/>
          <w:szCs w:val="28"/>
          <w:lang w:eastAsia="ru-RU"/>
        </w:rPr>
      </w:pPr>
      <w:r w:rsidRPr="00966E6F">
        <w:rPr>
          <w:rFonts w:ascii="Times New Roman" w:eastAsia="Times New Roman" w:hAnsi="Times New Roman" w:cs="Times New Roman"/>
          <w:i/>
          <w:color w:val="3C3C3C"/>
          <w:sz w:val="28"/>
          <w:szCs w:val="28"/>
          <w:lang w:eastAsia="ru-RU"/>
        </w:rPr>
        <w:t>В нашей стране произошло отмирание обращения «товарищ», ему пока так и не нашлось адекватной замены.</w:t>
      </w:r>
    </w:p>
    <w:p w:rsidR="00966E6F" w:rsidRPr="00966E6F" w:rsidRDefault="00966E6F" w:rsidP="00966E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C3C3C"/>
          <w:sz w:val="28"/>
          <w:szCs w:val="28"/>
          <w:lang w:eastAsia="ru-RU"/>
        </w:rPr>
      </w:pPr>
    </w:p>
    <w:p w:rsidR="002A3B1A" w:rsidRPr="00966E6F" w:rsidRDefault="00966E6F" w:rsidP="00966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D803AA" w:rsidRPr="00966E6F">
        <w:rPr>
          <w:rFonts w:ascii="Times New Roman" w:hAnsi="Times New Roman" w:cs="Times New Roman"/>
          <w:sz w:val="28"/>
          <w:szCs w:val="28"/>
        </w:rPr>
        <w:t>Почему прозвища находятся в схеме обособленно?</w:t>
      </w:r>
      <w:r w:rsidR="00F153D3" w:rsidRPr="00966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E6F" w:rsidRDefault="00236060" w:rsidP="00966E6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6E6F">
        <w:rPr>
          <w:rFonts w:ascii="Times New Roman" w:hAnsi="Times New Roman" w:cs="Times New Roman"/>
          <w:i/>
          <w:iCs/>
          <w:sz w:val="28"/>
          <w:szCs w:val="28"/>
        </w:rPr>
        <w:t>Прозвище – название, даваемое человеку по какой-нибудь характерной ему черте, свойству.</w:t>
      </w:r>
    </w:p>
    <w:p w:rsidR="00966E6F" w:rsidRDefault="00966E6F" w:rsidP="00966E6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153D3" w:rsidRPr="00966E6F" w:rsidRDefault="00966E6F" w:rsidP="00966E6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Pr="00966E6F">
        <w:rPr>
          <w:rFonts w:ascii="Times New Roman" w:hAnsi="Times New Roman" w:cs="Times New Roman"/>
          <w:iCs/>
          <w:sz w:val="28"/>
          <w:szCs w:val="28"/>
        </w:rPr>
        <w:t>Зачем люди придумывают прозвища?</w:t>
      </w:r>
    </w:p>
    <w:p w:rsidR="00966E6F" w:rsidRDefault="00966E6F" w:rsidP="00966E6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6E6F">
        <w:rPr>
          <w:rFonts w:ascii="Times New Roman" w:hAnsi="Times New Roman" w:cs="Times New Roman"/>
          <w:iCs/>
          <w:sz w:val="28"/>
          <w:szCs w:val="28"/>
        </w:rPr>
        <w:t xml:space="preserve"> - Как вы сами относитесь к прозвищам?</w:t>
      </w:r>
    </w:p>
    <w:p w:rsidR="00966E6F" w:rsidRPr="00966E6F" w:rsidRDefault="00966E6F" w:rsidP="00966E6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66E6F" w:rsidRDefault="00236060" w:rsidP="00966E6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6E6F">
        <w:rPr>
          <w:rFonts w:ascii="Times New Roman" w:hAnsi="Times New Roman" w:cs="Times New Roman"/>
          <w:iCs/>
          <w:sz w:val="28"/>
          <w:szCs w:val="28"/>
        </w:rPr>
        <w:t>-</w:t>
      </w:r>
      <w:r w:rsidR="00F153D3" w:rsidRPr="00966E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66E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66E6F" w:rsidRPr="00966E6F">
        <w:rPr>
          <w:rFonts w:ascii="Times New Roman" w:hAnsi="Times New Roman" w:cs="Times New Roman"/>
          <w:iCs/>
          <w:sz w:val="28"/>
          <w:szCs w:val="28"/>
        </w:rPr>
        <w:t xml:space="preserve">Очень важно правильно обратиться к человеку, чтобы не обидеть его. </w:t>
      </w:r>
    </w:p>
    <w:p w:rsidR="000A3693" w:rsidRPr="00966E6F" w:rsidRDefault="00966E6F" w:rsidP="00966E6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6E6F">
        <w:rPr>
          <w:rFonts w:ascii="Times New Roman" w:hAnsi="Times New Roman" w:cs="Times New Roman"/>
          <w:iCs/>
          <w:sz w:val="28"/>
          <w:szCs w:val="28"/>
        </w:rPr>
        <w:t>Каких обращений следует избегать?</w:t>
      </w:r>
    </w:p>
    <w:p w:rsidR="00800971" w:rsidRPr="003F58DD" w:rsidRDefault="00800971" w:rsidP="00966E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6E6F">
        <w:rPr>
          <w:rFonts w:ascii="Times New Roman" w:hAnsi="Times New Roman" w:cs="Times New Roman"/>
          <w:i/>
          <w:iCs/>
          <w:sz w:val="28"/>
          <w:szCs w:val="28"/>
        </w:rPr>
        <w:t>Не всякой незнакомой пожилой женщине можно сказать: «Бабушка!»</w:t>
      </w:r>
      <w:r w:rsidR="003F58DD" w:rsidRPr="00966E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E6F">
        <w:rPr>
          <w:rFonts w:ascii="Times New Roman" w:hAnsi="Times New Roman" w:cs="Times New Roman"/>
          <w:i/>
          <w:iCs/>
          <w:sz w:val="28"/>
          <w:szCs w:val="28"/>
        </w:rPr>
        <w:t xml:space="preserve">Задавая вопрос, можно обойтись только местоимением «вы» в </w:t>
      </w:r>
      <w:r w:rsidR="003F58DD" w:rsidRPr="00966E6F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966E6F">
        <w:rPr>
          <w:rFonts w:ascii="Times New Roman" w:hAnsi="Times New Roman" w:cs="Times New Roman"/>
          <w:i/>
          <w:iCs/>
          <w:sz w:val="28"/>
          <w:szCs w:val="28"/>
        </w:rPr>
        <w:t>сочетании со словами «извините» и «пожалуйста».</w:t>
      </w:r>
      <w:r w:rsidR="00966E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F58DD">
        <w:rPr>
          <w:rFonts w:ascii="Times New Roman" w:hAnsi="Times New Roman" w:cs="Times New Roman"/>
          <w:i/>
          <w:iCs/>
          <w:sz w:val="28"/>
          <w:szCs w:val="28"/>
        </w:rPr>
        <w:t>С любым незнакомым человеком мы должны быть на «вы».</w:t>
      </w:r>
    </w:p>
    <w:p w:rsidR="00800971" w:rsidRPr="00966E6F" w:rsidRDefault="00800971" w:rsidP="00966E6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6E6F">
        <w:rPr>
          <w:rFonts w:ascii="Times New Roman" w:hAnsi="Times New Roman" w:cs="Times New Roman"/>
          <w:i/>
          <w:iCs/>
          <w:sz w:val="28"/>
          <w:szCs w:val="28"/>
        </w:rPr>
        <w:t>Не следует употреблять обращение «девушка» по отношению к женщине зрелого возраста – это звучит невежливо.</w:t>
      </w:r>
    </w:p>
    <w:p w:rsidR="00800971" w:rsidRDefault="00800971" w:rsidP="00966E6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6E6F">
        <w:rPr>
          <w:rFonts w:ascii="Times New Roman" w:hAnsi="Times New Roman" w:cs="Times New Roman"/>
          <w:i/>
          <w:iCs/>
          <w:sz w:val="28"/>
          <w:szCs w:val="28"/>
        </w:rPr>
        <w:t>Неуместно употребление в речи просторечных обращений: тётенька, дяденька, женщина, мужчина, бабка, дорогуша.</w:t>
      </w:r>
    </w:p>
    <w:p w:rsidR="00966E6F" w:rsidRPr="00966E6F" w:rsidRDefault="00966E6F" w:rsidP="00966E6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66E6F" w:rsidRDefault="00800971" w:rsidP="00966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00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Какие обращения приняты в других странах?</w:t>
      </w:r>
    </w:p>
    <w:p w:rsidR="000A3693" w:rsidRPr="00966E6F" w:rsidRDefault="00800971" w:rsidP="00966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E37DB3">
        <w:rPr>
          <w:rFonts w:ascii="Times New Roman" w:eastAsia="Times New Roman" w:hAnsi="Times New Roman" w:cs="Times New Roman"/>
          <w:i/>
          <w:color w:val="3C3C3C"/>
          <w:sz w:val="28"/>
          <w:szCs w:val="28"/>
          <w:lang w:eastAsia="ru-RU"/>
        </w:rPr>
        <w:t>Мисс, миссис, мистер, сэр, ле</w:t>
      </w:r>
      <w:r w:rsidR="003F58DD" w:rsidRPr="00E37DB3">
        <w:rPr>
          <w:rFonts w:ascii="Times New Roman" w:eastAsia="Times New Roman" w:hAnsi="Times New Roman" w:cs="Times New Roman"/>
          <w:i/>
          <w:color w:val="3C3C3C"/>
          <w:sz w:val="28"/>
          <w:szCs w:val="28"/>
          <w:lang w:eastAsia="ru-RU"/>
        </w:rPr>
        <w:t>ди и джентльмены, мадам, мадмуазель,</w:t>
      </w:r>
      <w:r w:rsidR="00E37DB3" w:rsidRPr="00E37DB3">
        <w:rPr>
          <w:rFonts w:ascii="Times New Roman" w:eastAsia="Times New Roman" w:hAnsi="Times New Roman" w:cs="Times New Roman"/>
          <w:i/>
          <w:color w:val="3C3C3C"/>
          <w:sz w:val="28"/>
          <w:szCs w:val="28"/>
          <w:lang w:eastAsia="ru-RU"/>
        </w:rPr>
        <w:t xml:space="preserve"> пан, пани и т. д.</w:t>
      </w:r>
      <w:r w:rsidR="003F58DD" w:rsidRPr="00E37DB3">
        <w:rPr>
          <w:rFonts w:ascii="Times New Roman" w:eastAsia="Times New Roman" w:hAnsi="Times New Roman" w:cs="Times New Roman"/>
          <w:i/>
          <w:color w:val="3C3C3C"/>
          <w:sz w:val="28"/>
          <w:szCs w:val="28"/>
          <w:lang w:eastAsia="ru-RU"/>
        </w:rPr>
        <w:t xml:space="preserve"> </w:t>
      </w:r>
      <w:r w:rsidR="00D803AA" w:rsidRPr="00E37DB3">
        <w:rPr>
          <w:rFonts w:ascii="Times New Roman" w:eastAsia="Times New Roman" w:hAnsi="Times New Roman" w:cs="Times New Roman"/>
          <w:i/>
          <w:color w:val="3C3C3C"/>
          <w:sz w:val="28"/>
          <w:szCs w:val="28"/>
          <w:lang w:eastAsia="ru-RU"/>
        </w:rPr>
        <w:t xml:space="preserve"> </w:t>
      </w:r>
    </w:p>
    <w:p w:rsidR="000A3693" w:rsidRPr="000A3693" w:rsidRDefault="000A3693" w:rsidP="00E37DB3">
      <w:pPr>
        <w:pStyle w:val="a3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36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Англоязычные страны</w:t>
      </w:r>
      <w:r w:rsidR="003F25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0A3693" w:rsidRPr="000A3693" w:rsidRDefault="000A3693" w:rsidP="00E37DB3">
      <w:pPr>
        <w:pStyle w:val="a3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3693">
        <w:rPr>
          <w:rFonts w:ascii="Times New Roman" w:hAnsi="Times New Roman" w:cs="Times New Roman"/>
          <w:i/>
          <w:iCs/>
          <w:sz w:val="28"/>
          <w:szCs w:val="28"/>
        </w:rPr>
        <w:t xml:space="preserve">             К аудитории:</w:t>
      </w:r>
    </w:p>
    <w:p w:rsidR="002A3B1A" w:rsidRPr="000A3693" w:rsidRDefault="00236060" w:rsidP="00E37DB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- </w:t>
      </w:r>
      <w:r w:rsidR="00D803AA" w:rsidRPr="000A3693">
        <w:rPr>
          <w:rFonts w:ascii="Times New Roman" w:hAnsi="Times New Roman" w:cs="Times New Roman"/>
          <w:i/>
          <w:iCs/>
          <w:sz w:val="28"/>
          <w:szCs w:val="28"/>
        </w:rPr>
        <w:t>леди и джентльмены.</w:t>
      </w:r>
    </w:p>
    <w:p w:rsidR="000A3693" w:rsidRPr="000A3693" w:rsidRDefault="000A3693" w:rsidP="00E37DB3">
      <w:pPr>
        <w:pStyle w:val="a3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3693">
        <w:rPr>
          <w:rFonts w:ascii="Times New Roman" w:hAnsi="Times New Roman" w:cs="Times New Roman"/>
          <w:i/>
          <w:iCs/>
          <w:sz w:val="28"/>
          <w:szCs w:val="28"/>
        </w:rPr>
        <w:t xml:space="preserve">             К знакомым людям: </w:t>
      </w:r>
    </w:p>
    <w:p w:rsidR="000A3693" w:rsidRPr="000A3693" w:rsidRDefault="000A3693" w:rsidP="00E37DB3">
      <w:pPr>
        <w:pStyle w:val="a3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3693">
        <w:rPr>
          <w:rFonts w:ascii="Times New Roman" w:hAnsi="Times New Roman" w:cs="Times New Roman"/>
          <w:i/>
          <w:iCs/>
          <w:sz w:val="28"/>
          <w:szCs w:val="28"/>
        </w:rPr>
        <w:t>-  мистер + фамилия;</w:t>
      </w:r>
    </w:p>
    <w:p w:rsidR="000A3693" w:rsidRPr="000A3693" w:rsidRDefault="000A3693" w:rsidP="00E37DB3">
      <w:pPr>
        <w:pStyle w:val="a3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3693">
        <w:rPr>
          <w:rFonts w:ascii="Times New Roman" w:hAnsi="Times New Roman" w:cs="Times New Roman"/>
          <w:i/>
          <w:iCs/>
          <w:sz w:val="28"/>
          <w:szCs w:val="28"/>
        </w:rPr>
        <w:t>-  миссис + фамилия (к замужней женщине);</w:t>
      </w:r>
    </w:p>
    <w:p w:rsidR="000A3693" w:rsidRPr="000A3693" w:rsidRDefault="000A3693" w:rsidP="00E37DB3">
      <w:pPr>
        <w:pStyle w:val="a3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3693">
        <w:rPr>
          <w:rFonts w:ascii="Times New Roman" w:hAnsi="Times New Roman" w:cs="Times New Roman"/>
          <w:i/>
          <w:iCs/>
          <w:sz w:val="28"/>
          <w:szCs w:val="28"/>
        </w:rPr>
        <w:t>-  мисс + фамилия (к незамужней женщине).</w:t>
      </w:r>
    </w:p>
    <w:p w:rsidR="000A3693" w:rsidRPr="000A3693" w:rsidRDefault="000A3693" w:rsidP="00E37DB3">
      <w:pPr>
        <w:pStyle w:val="a3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3693">
        <w:rPr>
          <w:rFonts w:ascii="Times New Roman" w:hAnsi="Times New Roman" w:cs="Times New Roman"/>
          <w:i/>
          <w:iCs/>
          <w:sz w:val="28"/>
          <w:szCs w:val="28"/>
        </w:rPr>
        <w:t xml:space="preserve">            К незнакомым людям, к старшим:</w:t>
      </w:r>
    </w:p>
    <w:p w:rsidR="000A3693" w:rsidRDefault="000A3693" w:rsidP="00E37DB3">
      <w:pPr>
        <w:pStyle w:val="a3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3693">
        <w:rPr>
          <w:rFonts w:ascii="Times New Roman" w:hAnsi="Times New Roman" w:cs="Times New Roman"/>
          <w:i/>
          <w:iCs/>
          <w:sz w:val="28"/>
          <w:szCs w:val="28"/>
        </w:rPr>
        <w:t>- сэр, мадам, мисс.</w:t>
      </w:r>
    </w:p>
    <w:p w:rsidR="003F58DD" w:rsidRPr="00966E6F" w:rsidRDefault="00966E6F" w:rsidP="00966E6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6E6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</w:t>
      </w:r>
      <w:r w:rsidR="00F153D3" w:rsidRPr="00966E6F">
        <w:rPr>
          <w:rFonts w:ascii="Times New Roman" w:hAnsi="Times New Roman" w:cs="Times New Roman"/>
          <w:iCs/>
          <w:sz w:val="28"/>
          <w:szCs w:val="28"/>
        </w:rPr>
        <w:t>Чаще всего мы обращаемся друг к другу по имени. Имя в нашей жизни значит очень много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="00F153D3" w:rsidRPr="00966E6F">
        <w:rPr>
          <w:rFonts w:ascii="Times New Roman" w:hAnsi="Times New Roman" w:cs="Times New Roman"/>
          <w:iCs/>
          <w:sz w:val="28"/>
          <w:szCs w:val="28"/>
        </w:rPr>
        <w:t>. А знаете ли вы, что оно обозначает и почему вас так назвали?</w:t>
      </w:r>
    </w:p>
    <w:p w:rsidR="00F153D3" w:rsidRPr="00966E6F" w:rsidRDefault="00F153D3" w:rsidP="00966E6F">
      <w:pPr>
        <w:pStyle w:val="a3"/>
        <w:ind w:left="108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A3693" w:rsidRPr="006D633B" w:rsidRDefault="003F58DD" w:rsidP="00966E6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D633B">
        <w:rPr>
          <w:rFonts w:ascii="Times New Roman" w:hAnsi="Times New Roman" w:cs="Times New Roman"/>
          <w:b/>
          <w:iCs/>
          <w:sz w:val="28"/>
          <w:szCs w:val="28"/>
        </w:rPr>
        <w:t>Домашнее задание:</w:t>
      </w:r>
    </w:p>
    <w:p w:rsidR="000A3693" w:rsidRPr="000A3693" w:rsidRDefault="00236060" w:rsidP="00966E6F">
      <w:pPr>
        <w:pStyle w:val="a3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3F255B">
        <w:rPr>
          <w:rFonts w:ascii="Times New Roman" w:hAnsi="Times New Roman" w:cs="Times New Roman"/>
          <w:i/>
          <w:iCs/>
          <w:sz w:val="28"/>
          <w:szCs w:val="28"/>
        </w:rPr>
        <w:t>1. Узнать значение своего</w:t>
      </w:r>
      <w:r w:rsidR="000A3693" w:rsidRPr="000A3693">
        <w:rPr>
          <w:rFonts w:ascii="Times New Roman" w:hAnsi="Times New Roman" w:cs="Times New Roman"/>
          <w:i/>
          <w:iCs/>
          <w:sz w:val="28"/>
          <w:szCs w:val="28"/>
        </w:rPr>
        <w:t xml:space="preserve"> имени. Почему вам выбрали такое имя?</w:t>
      </w:r>
    </w:p>
    <w:p w:rsidR="000A3693" w:rsidRDefault="000A3693" w:rsidP="00F3187E">
      <w:pPr>
        <w:pStyle w:val="a3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3693">
        <w:rPr>
          <w:rFonts w:ascii="Times New Roman" w:hAnsi="Times New Roman" w:cs="Times New Roman"/>
          <w:i/>
          <w:iCs/>
          <w:sz w:val="28"/>
          <w:szCs w:val="28"/>
        </w:rPr>
        <w:t xml:space="preserve">   2. Обращение – характерный признак письма. Напишите</w:t>
      </w:r>
      <w:r w:rsidR="00236060">
        <w:rPr>
          <w:rFonts w:ascii="Times New Roman" w:hAnsi="Times New Roman" w:cs="Times New Roman"/>
          <w:i/>
          <w:iCs/>
          <w:sz w:val="28"/>
          <w:szCs w:val="28"/>
        </w:rPr>
        <w:t xml:space="preserve"> небольшое </w:t>
      </w:r>
      <w:r w:rsidRPr="000A3693">
        <w:rPr>
          <w:rFonts w:ascii="Times New Roman" w:hAnsi="Times New Roman" w:cs="Times New Roman"/>
          <w:i/>
          <w:iCs/>
          <w:sz w:val="28"/>
          <w:szCs w:val="28"/>
        </w:rPr>
        <w:t>письмо своему однокласснику.</w:t>
      </w:r>
    </w:p>
    <w:p w:rsidR="00F3187E" w:rsidRDefault="00F3187E" w:rsidP="00F3187E">
      <w:pPr>
        <w:pStyle w:val="a3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3187E" w:rsidRDefault="00F3187E" w:rsidP="00F3187E">
      <w:pPr>
        <w:pStyle w:val="a3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3187E" w:rsidRDefault="00F3187E" w:rsidP="00F3187E">
      <w:pPr>
        <w:pStyle w:val="a3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3187E" w:rsidRPr="006D633B" w:rsidRDefault="00F3187E" w:rsidP="00F3187E">
      <w:pPr>
        <w:pStyle w:val="a3"/>
        <w:ind w:left="108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D633B">
        <w:rPr>
          <w:rFonts w:ascii="Times New Roman" w:hAnsi="Times New Roman" w:cs="Times New Roman"/>
          <w:b/>
          <w:iCs/>
          <w:sz w:val="28"/>
          <w:szCs w:val="28"/>
        </w:rPr>
        <w:t>Используемая литература:</w:t>
      </w:r>
    </w:p>
    <w:p w:rsidR="00F3187E" w:rsidRDefault="00F3187E" w:rsidP="009D4F31">
      <w:pPr>
        <w:pStyle w:val="a3"/>
        <w:numPr>
          <w:ilvl w:val="0"/>
          <w:numId w:val="13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Богданова Г.А. Уроки русского языка в 8 классе: Кн. Для учителя/</w:t>
      </w:r>
    </w:p>
    <w:p w:rsidR="00F3187E" w:rsidRDefault="00F3187E" w:rsidP="009D4F31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Г.А. Богданова. – 5-е изд. -   М.: Просвещение, 2002. – 192 с.</w:t>
      </w:r>
    </w:p>
    <w:p w:rsidR="00F3187E" w:rsidRDefault="00B70328" w:rsidP="009D4F31">
      <w:pPr>
        <w:pStyle w:val="a3"/>
        <w:numPr>
          <w:ilvl w:val="0"/>
          <w:numId w:val="13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Егорова Н.В. Поурочные разработки по русскому языку. 8 класс. – М.: ВАКО, 2005. – 176с.</w:t>
      </w:r>
    </w:p>
    <w:p w:rsidR="00B70328" w:rsidRDefault="00B70328" w:rsidP="009D4F31">
      <w:pPr>
        <w:pStyle w:val="a3"/>
        <w:numPr>
          <w:ilvl w:val="0"/>
          <w:numId w:val="13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Школьная риторика: 6 класс: Учебное пособие для общеобразовательной школы. В 2 ч.</w:t>
      </w:r>
      <w:r w:rsidR="009D4F31">
        <w:rPr>
          <w:rFonts w:ascii="Times New Roman" w:hAnsi="Times New Roman" w:cs="Times New Roman"/>
          <w:iCs/>
          <w:sz w:val="28"/>
          <w:szCs w:val="28"/>
        </w:rPr>
        <w:t xml:space="preserve"> Ч.1 / Под ред. Т.А. Ладыженской. – М.: Издательство «Ювента»; Издательство «Баласс», 2007. – 160 с.</w:t>
      </w:r>
    </w:p>
    <w:p w:rsidR="00F3187E" w:rsidRPr="00F3187E" w:rsidRDefault="00F3187E" w:rsidP="009D4F31">
      <w:pPr>
        <w:pStyle w:val="a3"/>
        <w:ind w:left="1080" w:hanging="1222"/>
        <w:rPr>
          <w:rFonts w:ascii="Times New Roman" w:hAnsi="Times New Roman" w:cs="Times New Roman"/>
          <w:iCs/>
          <w:sz w:val="28"/>
          <w:szCs w:val="28"/>
        </w:rPr>
      </w:pPr>
    </w:p>
    <w:p w:rsidR="000A3693" w:rsidRPr="008A402F" w:rsidRDefault="000A3693" w:rsidP="003F58DD">
      <w:pPr>
        <w:pStyle w:val="a3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A402F" w:rsidRPr="008A402F" w:rsidRDefault="008A402F" w:rsidP="003F58DD">
      <w:pPr>
        <w:pStyle w:val="a3"/>
        <w:spacing w:after="300" w:line="240" w:lineRule="auto"/>
        <w:ind w:left="108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9E58D0" w:rsidRPr="009E58D0" w:rsidRDefault="009E58D0" w:rsidP="003F58DD">
      <w:pPr>
        <w:spacing w:after="300" w:line="240" w:lineRule="auto"/>
        <w:ind w:left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1669C" w:rsidRPr="009E58D0" w:rsidRDefault="00A1669C" w:rsidP="003F58D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669C" w:rsidRPr="009E58D0" w:rsidRDefault="00A1669C" w:rsidP="003F58D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669C" w:rsidRPr="009E58D0" w:rsidRDefault="00A1669C" w:rsidP="003F5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29C8" w:rsidRDefault="003129C8" w:rsidP="003F5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29C8" w:rsidRPr="003129C8" w:rsidRDefault="003129C8" w:rsidP="003F5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129C8" w:rsidRPr="0031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E93" w:rsidRDefault="00982E93" w:rsidP="00966E6F">
      <w:pPr>
        <w:spacing w:after="0" w:line="240" w:lineRule="auto"/>
      </w:pPr>
      <w:r>
        <w:separator/>
      </w:r>
    </w:p>
  </w:endnote>
  <w:endnote w:type="continuationSeparator" w:id="0">
    <w:p w:rsidR="00982E93" w:rsidRDefault="00982E93" w:rsidP="0096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E93" w:rsidRDefault="00982E93" w:rsidP="00966E6F">
      <w:pPr>
        <w:spacing w:after="0" w:line="240" w:lineRule="auto"/>
      </w:pPr>
      <w:r>
        <w:separator/>
      </w:r>
    </w:p>
  </w:footnote>
  <w:footnote w:type="continuationSeparator" w:id="0">
    <w:p w:rsidR="00982E93" w:rsidRDefault="00982E93" w:rsidP="00966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3475"/>
    <w:multiLevelType w:val="hybridMultilevel"/>
    <w:tmpl w:val="E014027E"/>
    <w:lvl w:ilvl="0" w:tplc="E0B415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E62CD"/>
    <w:multiLevelType w:val="hybridMultilevel"/>
    <w:tmpl w:val="263E9BBE"/>
    <w:lvl w:ilvl="0" w:tplc="44F03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32A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EC4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E8E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2AEC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EE1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C8F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A28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CC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D44CA"/>
    <w:multiLevelType w:val="hybridMultilevel"/>
    <w:tmpl w:val="13D63C6E"/>
    <w:lvl w:ilvl="0" w:tplc="28386C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D23A7E"/>
    <w:multiLevelType w:val="hybridMultilevel"/>
    <w:tmpl w:val="9B627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F5B86"/>
    <w:multiLevelType w:val="hybridMultilevel"/>
    <w:tmpl w:val="7F36A5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F12EB"/>
    <w:multiLevelType w:val="hybridMultilevel"/>
    <w:tmpl w:val="58DA3510"/>
    <w:lvl w:ilvl="0" w:tplc="399201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C33F09"/>
    <w:multiLevelType w:val="hybridMultilevel"/>
    <w:tmpl w:val="67D0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A4B7C"/>
    <w:multiLevelType w:val="hybridMultilevel"/>
    <w:tmpl w:val="B266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A2B04"/>
    <w:multiLevelType w:val="hybridMultilevel"/>
    <w:tmpl w:val="D8B66892"/>
    <w:lvl w:ilvl="0" w:tplc="02AE2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6C58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B2B4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E8A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A24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C434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26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868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32DE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5E2FB7"/>
    <w:multiLevelType w:val="hybridMultilevel"/>
    <w:tmpl w:val="3056C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91B12"/>
    <w:multiLevelType w:val="hybridMultilevel"/>
    <w:tmpl w:val="7B8C4A54"/>
    <w:lvl w:ilvl="0" w:tplc="CE9823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3E24E0"/>
    <w:multiLevelType w:val="hybridMultilevel"/>
    <w:tmpl w:val="DAFA4D1E"/>
    <w:lvl w:ilvl="0" w:tplc="C52A4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FA26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1A1F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947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BE28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54FA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DCD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E4A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F87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0D63FD"/>
    <w:multiLevelType w:val="hybridMultilevel"/>
    <w:tmpl w:val="51324DC8"/>
    <w:lvl w:ilvl="0" w:tplc="5A9EB2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46E5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EEA1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7021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146B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44D6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9C25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D89D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B451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5"/>
  </w:num>
  <w:num w:numId="7">
    <w:abstractNumId w:val="3"/>
  </w:num>
  <w:num w:numId="8">
    <w:abstractNumId w:val="11"/>
  </w:num>
  <w:num w:numId="9">
    <w:abstractNumId w:val="1"/>
  </w:num>
  <w:num w:numId="10">
    <w:abstractNumId w:val="8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07"/>
    <w:rsid w:val="00021B66"/>
    <w:rsid w:val="000419BD"/>
    <w:rsid w:val="000A3693"/>
    <w:rsid w:val="000A6982"/>
    <w:rsid w:val="00233836"/>
    <w:rsid w:val="00236060"/>
    <w:rsid w:val="002A3B1A"/>
    <w:rsid w:val="002F7520"/>
    <w:rsid w:val="003129C8"/>
    <w:rsid w:val="00326951"/>
    <w:rsid w:val="00395D38"/>
    <w:rsid w:val="003F255B"/>
    <w:rsid w:val="003F58DD"/>
    <w:rsid w:val="004E23CA"/>
    <w:rsid w:val="00501607"/>
    <w:rsid w:val="005225AB"/>
    <w:rsid w:val="005C2A5A"/>
    <w:rsid w:val="00607CC0"/>
    <w:rsid w:val="006D633B"/>
    <w:rsid w:val="007446EA"/>
    <w:rsid w:val="00800971"/>
    <w:rsid w:val="00832CC4"/>
    <w:rsid w:val="008A402F"/>
    <w:rsid w:val="008B29E2"/>
    <w:rsid w:val="008E240F"/>
    <w:rsid w:val="008F4993"/>
    <w:rsid w:val="00966E6F"/>
    <w:rsid w:val="00982E93"/>
    <w:rsid w:val="009D4F31"/>
    <w:rsid w:val="009E58D0"/>
    <w:rsid w:val="00A1669C"/>
    <w:rsid w:val="00AE2131"/>
    <w:rsid w:val="00B00AA7"/>
    <w:rsid w:val="00B64AFE"/>
    <w:rsid w:val="00B70328"/>
    <w:rsid w:val="00BB2F2E"/>
    <w:rsid w:val="00D46648"/>
    <w:rsid w:val="00D803AA"/>
    <w:rsid w:val="00D85132"/>
    <w:rsid w:val="00E33E6E"/>
    <w:rsid w:val="00E37DB3"/>
    <w:rsid w:val="00E74C65"/>
    <w:rsid w:val="00E80D25"/>
    <w:rsid w:val="00EB45CB"/>
    <w:rsid w:val="00ED7559"/>
    <w:rsid w:val="00F029FB"/>
    <w:rsid w:val="00F153D3"/>
    <w:rsid w:val="00F3187E"/>
    <w:rsid w:val="00F3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94D3F49-1967-4A3C-BBB0-9C9C750B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9C8"/>
    <w:pPr>
      <w:ind w:left="720"/>
      <w:contextualSpacing/>
    </w:pPr>
  </w:style>
  <w:style w:type="table" w:styleId="a4">
    <w:name w:val="Table Grid"/>
    <w:basedOn w:val="a1"/>
    <w:uiPriority w:val="59"/>
    <w:rsid w:val="00233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2">
    <w:name w:val="Font Style252"/>
    <w:uiPriority w:val="99"/>
    <w:rsid w:val="008A402F"/>
    <w:rPr>
      <w:rFonts w:ascii="Times New Roman" w:hAnsi="Times New Roman" w:cs="Times New Roman"/>
      <w:sz w:val="18"/>
      <w:szCs w:val="18"/>
    </w:rPr>
  </w:style>
  <w:style w:type="character" w:customStyle="1" w:styleId="FontStyle256">
    <w:name w:val="Font Style256"/>
    <w:uiPriority w:val="99"/>
    <w:rsid w:val="008A402F"/>
    <w:rPr>
      <w:rFonts w:ascii="Times New Roman" w:hAnsi="Times New Roman" w:cs="Times New Roman"/>
      <w:i/>
      <w:iCs/>
      <w:sz w:val="18"/>
      <w:szCs w:val="18"/>
    </w:rPr>
  </w:style>
  <w:style w:type="paragraph" w:styleId="a5">
    <w:name w:val="Normal (Web)"/>
    <w:basedOn w:val="a"/>
    <w:uiPriority w:val="99"/>
    <w:unhideWhenUsed/>
    <w:rsid w:val="00B0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66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33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86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8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650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75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024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52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0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16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688B2-B743-4231-AEA8-C0135989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КОГОБУ СШ пгт Оричи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учитель@sc.loc</dc:creator>
  <cp:keywords/>
  <dc:description/>
  <cp:lastModifiedBy>Галина Ивановна Репина</cp:lastModifiedBy>
  <cp:revision>2</cp:revision>
  <dcterms:created xsi:type="dcterms:W3CDTF">2023-10-30T11:27:00Z</dcterms:created>
  <dcterms:modified xsi:type="dcterms:W3CDTF">2023-10-30T11:27:00Z</dcterms:modified>
</cp:coreProperties>
</file>