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C8" w:rsidRPr="00956F37" w:rsidRDefault="00651EC8" w:rsidP="00651EC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F37">
        <w:rPr>
          <w:rFonts w:ascii="Times New Roman" w:hAnsi="Times New Roman"/>
          <w:sz w:val="28"/>
          <w:szCs w:val="28"/>
        </w:rPr>
        <w:t xml:space="preserve">Муниципальное бюджетное </w:t>
      </w:r>
      <w:r w:rsidRPr="00956F37">
        <w:rPr>
          <w:rFonts w:ascii="Times New Roman" w:hAnsi="Times New Roman"/>
          <w:bCs/>
          <w:sz w:val="28"/>
          <w:szCs w:val="28"/>
        </w:rPr>
        <w:t>общеобразовательное</w:t>
      </w:r>
      <w:r w:rsidRPr="00956F37">
        <w:rPr>
          <w:rFonts w:ascii="Times New Roman" w:hAnsi="Times New Roman"/>
          <w:sz w:val="28"/>
          <w:szCs w:val="28"/>
        </w:rPr>
        <w:t xml:space="preserve"> учреждение</w:t>
      </w:r>
    </w:p>
    <w:p w:rsidR="00651EC8" w:rsidRDefault="00651EC8" w:rsidP="00651EC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956F37">
        <w:rPr>
          <w:rFonts w:ascii="Times New Roman" w:hAnsi="Times New Roman"/>
          <w:b/>
          <w:bCs/>
          <w:sz w:val="28"/>
          <w:szCs w:val="28"/>
        </w:rPr>
        <w:t>«Советская средняя  школа»</w:t>
      </w:r>
    </w:p>
    <w:p w:rsidR="00333803" w:rsidRPr="00956F37" w:rsidRDefault="00333803" w:rsidP="00651EC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Бодьшемурашкинский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 Нижегородская область</w:t>
      </w:r>
    </w:p>
    <w:p w:rsidR="00651EC8" w:rsidRDefault="00651EC8" w:rsidP="00651EC8">
      <w:pPr>
        <w:jc w:val="center"/>
        <w:rPr>
          <w:b/>
          <w:sz w:val="28"/>
          <w:szCs w:val="28"/>
        </w:rPr>
      </w:pPr>
    </w:p>
    <w:p w:rsidR="00651EC8" w:rsidRDefault="00651EC8" w:rsidP="00651EC8">
      <w:pPr>
        <w:pStyle w:val="c8"/>
        <w:spacing w:before="0" w:beforeAutospacing="0" w:after="0" w:afterAutospacing="0" w:line="365" w:lineRule="atLeast"/>
        <w:jc w:val="center"/>
        <w:textAlignment w:val="baseline"/>
        <w:rPr>
          <w:rStyle w:val="c7"/>
          <w:rFonts w:ascii="inherit" w:hAnsi="inherit" w:cs="Arial"/>
          <w:b/>
          <w:bCs/>
          <w:sz w:val="52"/>
          <w:szCs w:val="52"/>
          <w:bdr w:val="none" w:sz="0" w:space="0" w:color="auto" w:frame="1"/>
        </w:rPr>
      </w:pPr>
    </w:p>
    <w:p w:rsidR="00651EC8" w:rsidRDefault="00651EC8" w:rsidP="00651EC8">
      <w:pPr>
        <w:pStyle w:val="c8"/>
        <w:spacing w:before="0" w:beforeAutospacing="0" w:after="0" w:afterAutospacing="0" w:line="365" w:lineRule="atLeast"/>
        <w:textAlignment w:val="baseline"/>
        <w:rPr>
          <w:rStyle w:val="c7"/>
          <w:rFonts w:ascii="inherit" w:hAnsi="inherit" w:cs="Arial"/>
          <w:b/>
          <w:bCs/>
          <w:sz w:val="52"/>
          <w:szCs w:val="52"/>
          <w:bdr w:val="none" w:sz="0" w:space="0" w:color="auto" w:frame="1"/>
        </w:rPr>
      </w:pPr>
    </w:p>
    <w:p w:rsidR="00651EC8" w:rsidRPr="00D71495" w:rsidRDefault="00651EC8" w:rsidP="00651EC8">
      <w:pPr>
        <w:pStyle w:val="c8"/>
        <w:spacing w:before="0" w:beforeAutospacing="0" w:after="0" w:afterAutospacing="0" w:line="365" w:lineRule="atLeast"/>
        <w:jc w:val="center"/>
        <w:textAlignment w:val="baseline"/>
        <w:rPr>
          <w:rFonts w:ascii="Arial" w:hAnsi="Arial" w:cs="Arial"/>
          <w:color w:val="1F497D"/>
          <w:sz w:val="56"/>
          <w:szCs w:val="56"/>
        </w:rPr>
      </w:pPr>
      <w:r w:rsidRPr="00D71495">
        <w:rPr>
          <w:rStyle w:val="c7"/>
          <w:rFonts w:ascii="inherit" w:hAnsi="inherit" w:cs="Arial"/>
          <w:b/>
          <w:bCs/>
          <w:color w:val="1F497D"/>
          <w:sz w:val="56"/>
          <w:szCs w:val="56"/>
          <w:bdr w:val="none" w:sz="0" w:space="0" w:color="auto" w:frame="1"/>
        </w:rPr>
        <w:t>Социальный проект</w:t>
      </w:r>
    </w:p>
    <w:p w:rsidR="00651EC8" w:rsidRPr="00FC3E48" w:rsidRDefault="00651EC8" w:rsidP="00651EC8">
      <w:pPr>
        <w:spacing w:before="100" w:beforeAutospacing="1" w:after="100" w:afterAutospacing="1" w:line="240" w:lineRule="auto"/>
        <w:jc w:val="center"/>
        <w:rPr>
          <w:rFonts w:ascii="Courier New" w:hAnsi="Courier New" w:cs="Courier New"/>
          <w:b/>
          <w:color w:val="FF0000"/>
          <w:sz w:val="56"/>
          <w:szCs w:val="56"/>
        </w:rPr>
      </w:pPr>
      <w:r w:rsidRPr="00D71495">
        <w:rPr>
          <w:rFonts w:ascii="Courier New" w:hAnsi="Courier New" w:cs="Courier New"/>
          <w:b/>
          <w:color w:val="FF0000"/>
          <w:sz w:val="56"/>
          <w:szCs w:val="56"/>
        </w:rPr>
        <w:t xml:space="preserve">«Труженики </w:t>
      </w:r>
      <w:r>
        <w:rPr>
          <w:rFonts w:ascii="Courier New" w:hAnsi="Courier New" w:cs="Courier New"/>
          <w:b/>
          <w:color w:val="FF0000"/>
          <w:sz w:val="56"/>
          <w:szCs w:val="56"/>
        </w:rPr>
        <w:t>тыла незаметные  герои  войны</w:t>
      </w:r>
      <w:r w:rsidRPr="00D71495">
        <w:rPr>
          <w:rFonts w:ascii="Courier New" w:hAnsi="Courier New" w:cs="Courier New"/>
          <w:b/>
          <w:color w:val="FF0000"/>
          <w:sz w:val="56"/>
          <w:szCs w:val="56"/>
        </w:rPr>
        <w:t>».</w:t>
      </w:r>
    </w:p>
    <w:p w:rsidR="00651EC8" w:rsidRPr="00E42609" w:rsidRDefault="00651EC8" w:rsidP="00651E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6038850" cy="2286000"/>
            <wp:effectExtent l="19050" t="0" r="0" b="0"/>
            <wp:docPr id="1" name="Рисунок 1" descr="mCQl6WkTA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Ql6WkTA-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EC8" w:rsidRDefault="00651EC8" w:rsidP="00651EC8">
      <w:pPr>
        <w:pStyle w:val="c8"/>
        <w:spacing w:before="0" w:beforeAutospacing="0" w:after="0" w:afterAutospacing="0" w:line="365" w:lineRule="atLeast"/>
        <w:textAlignment w:val="baseline"/>
        <w:rPr>
          <w:rStyle w:val="c1"/>
          <w:rFonts w:ascii="inherit" w:hAnsi="inherit" w:cs="Arial"/>
          <w:b/>
          <w:bCs/>
          <w:sz w:val="28"/>
          <w:szCs w:val="28"/>
          <w:bdr w:val="none" w:sz="0" w:space="0" w:color="auto" w:frame="1"/>
        </w:rPr>
      </w:pPr>
      <w:r w:rsidRPr="00947959">
        <w:rPr>
          <w:rStyle w:val="c1"/>
          <w:rFonts w:ascii="inherit" w:hAnsi="inherit" w:cs="Arial"/>
          <w:b/>
          <w:bCs/>
          <w:sz w:val="28"/>
          <w:szCs w:val="28"/>
          <w:bdr w:val="none" w:sz="0" w:space="0" w:color="auto" w:frame="1"/>
        </w:rPr>
        <w:t xml:space="preserve">                                      </w:t>
      </w:r>
      <w:r>
        <w:rPr>
          <w:rStyle w:val="c1"/>
          <w:rFonts w:ascii="inherit" w:hAnsi="inherit" w:cs="Arial"/>
          <w:b/>
          <w:bCs/>
          <w:sz w:val="28"/>
          <w:szCs w:val="28"/>
          <w:bdr w:val="none" w:sz="0" w:space="0" w:color="auto" w:frame="1"/>
        </w:rPr>
        <w:t xml:space="preserve">                     </w:t>
      </w:r>
    </w:p>
    <w:p w:rsidR="00651EC8" w:rsidRDefault="00651EC8" w:rsidP="00651EC8">
      <w:pPr>
        <w:pStyle w:val="c8"/>
        <w:spacing w:before="0" w:beforeAutospacing="0" w:after="0" w:afterAutospacing="0" w:line="365" w:lineRule="atLeast"/>
        <w:textAlignment w:val="baseline"/>
        <w:rPr>
          <w:b/>
          <w:sz w:val="28"/>
          <w:szCs w:val="28"/>
        </w:rPr>
      </w:pPr>
      <w:r w:rsidRPr="0041654B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      Выполнили</w:t>
      </w:r>
      <w:r w:rsidRPr="0041654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651EC8" w:rsidRDefault="00651EC8" w:rsidP="00651EC8">
      <w:pPr>
        <w:pStyle w:val="c8"/>
        <w:spacing w:before="0" w:beforeAutospacing="0" w:after="0" w:afterAutospacing="0" w:line="365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Красильникова Ксения, Афанасьева</w:t>
      </w:r>
    </w:p>
    <w:p w:rsidR="00651EC8" w:rsidRDefault="00651EC8" w:rsidP="00651EC8">
      <w:pPr>
        <w:pStyle w:val="c8"/>
        <w:spacing w:before="0" w:beforeAutospacing="0" w:after="0" w:afterAutospacing="0" w:line="365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Анастасия, Березина </w:t>
      </w:r>
      <w:proofErr w:type="spellStart"/>
      <w:r>
        <w:rPr>
          <w:b/>
          <w:sz w:val="28"/>
          <w:szCs w:val="28"/>
        </w:rPr>
        <w:t>Карина</w:t>
      </w:r>
      <w:proofErr w:type="spellEnd"/>
      <w:r>
        <w:rPr>
          <w:b/>
          <w:sz w:val="28"/>
          <w:szCs w:val="28"/>
        </w:rPr>
        <w:t xml:space="preserve">, </w:t>
      </w:r>
    </w:p>
    <w:p w:rsidR="00651EC8" w:rsidRPr="0041654B" w:rsidRDefault="00651EC8" w:rsidP="00651EC8">
      <w:pPr>
        <w:pStyle w:val="c8"/>
        <w:spacing w:before="0" w:beforeAutospacing="0" w:after="0" w:afterAutospacing="0" w:line="365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b/>
          <w:sz w:val="28"/>
          <w:szCs w:val="28"/>
        </w:rPr>
        <w:t>Пургин</w:t>
      </w:r>
      <w:proofErr w:type="spellEnd"/>
      <w:r>
        <w:rPr>
          <w:b/>
          <w:sz w:val="28"/>
          <w:szCs w:val="28"/>
        </w:rPr>
        <w:t xml:space="preserve"> Александр и др.</w:t>
      </w:r>
    </w:p>
    <w:p w:rsidR="00651EC8" w:rsidRPr="00947959" w:rsidRDefault="00651EC8" w:rsidP="00651EC8">
      <w:pPr>
        <w:pStyle w:val="c8"/>
        <w:spacing w:before="0" w:beforeAutospacing="0" w:after="0" w:afterAutospacing="0" w:line="365" w:lineRule="atLeast"/>
        <w:textAlignment w:val="baseline"/>
        <w:rPr>
          <w:rFonts w:ascii="Arial" w:hAnsi="Arial" w:cs="Arial"/>
        </w:rPr>
      </w:pPr>
      <w:r w:rsidRPr="00947959">
        <w:rPr>
          <w:rStyle w:val="c1"/>
          <w:rFonts w:ascii="inherit" w:hAnsi="inherit" w:cs="Arial"/>
          <w:b/>
          <w:bCs/>
          <w:sz w:val="28"/>
          <w:szCs w:val="28"/>
          <w:bdr w:val="none" w:sz="0" w:space="0" w:color="auto" w:frame="1"/>
        </w:rPr>
        <w:t>                                       </w:t>
      </w:r>
      <w:r>
        <w:rPr>
          <w:rStyle w:val="c1"/>
          <w:rFonts w:ascii="inherit" w:hAnsi="inherit" w:cs="Arial"/>
          <w:b/>
          <w:bCs/>
          <w:sz w:val="28"/>
          <w:szCs w:val="28"/>
          <w:bdr w:val="none" w:sz="0" w:space="0" w:color="auto" w:frame="1"/>
        </w:rPr>
        <w:t xml:space="preserve">                          Руководитель:  Березина Л.Н.</w:t>
      </w:r>
      <w:r w:rsidRPr="00947959">
        <w:rPr>
          <w:rStyle w:val="c1"/>
          <w:rFonts w:ascii="inherit" w:hAnsi="inherit" w:cs="Arial"/>
          <w:b/>
          <w:bCs/>
          <w:sz w:val="28"/>
          <w:szCs w:val="28"/>
          <w:bdr w:val="none" w:sz="0" w:space="0" w:color="auto" w:frame="1"/>
        </w:rPr>
        <w:t> </w:t>
      </w:r>
    </w:p>
    <w:p w:rsidR="00651EC8" w:rsidRPr="00947959" w:rsidRDefault="00651EC8" w:rsidP="00651EC8">
      <w:pPr>
        <w:pStyle w:val="c8"/>
        <w:spacing w:before="0" w:beforeAutospacing="0" w:after="0" w:afterAutospacing="0" w:line="365" w:lineRule="atLeast"/>
        <w:textAlignment w:val="baseline"/>
        <w:rPr>
          <w:rFonts w:ascii="Arial" w:hAnsi="Arial" w:cs="Arial"/>
        </w:rPr>
      </w:pPr>
      <w:r w:rsidRPr="00947959">
        <w:rPr>
          <w:rStyle w:val="c1"/>
          <w:rFonts w:ascii="inherit" w:hAnsi="inherit" w:cs="Arial"/>
          <w:b/>
          <w:bCs/>
          <w:sz w:val="28"/>
          <w:szCs w:val="28"/>
          <w:bdr w:val="none" w:sz="0" w:space="0" w:color="auto" w:frame="1"/>
        </w:rPr>
        <w:t xml:space="preserve">                                      </w:t>
      </w:r>
      <w:r>
        <w:rPr>
          <w:rStyle w:val="c1"/>
          <w:rFonts w:ascii="inherit" w:hAnsi="inherit" w:cs="Arial"/>
          <w:b/>
          <w:bCs/>
          <w:sz w:val="28"/>
          <w:szCs w:val="28"/>
          <w:bdr w:val="none" w:sz="0" w:space="0" w:color="auto" w:frame="1"/>
        </w:rPr>
        <w:t xml:space="preserve">                           Учитель технологии</w:t>
      </w:r>
    </w:p>
    <w:p w:rsidR="00651EC8" w:rsidRPr="00947959" w:rsidRDefault="00651EC8" w:rsidP="00651EC8">
      <w:pPr>
        <w:pStyle w:val="c10"/>
        <w:spacing w:before="0" w:beforeAutospacing="0" w:after="0" w:afterAutospacing="0" w:line="365" w:lineRule="atLeast"/>
        <w:jc w:val="center"/>
        <w:textAlignment w:val="baseline"/>
        <w:rPr>
          <w:rStyle w:val="c1"/>
          <w:rFonts w:ascii="inherit" w:hAnsi="inherit" w:cs="Arial"/>
          <w:b/>
          <w:sz w:val="28"/>
          <w:szCs w:val="28"/>
          <w:bdr w:val="none" w:sz="0" w:space="0" w:color="auto" w:frame="1"/>
        </w:rPr>
      </w:pPr>
      <w:r w:rsidRPr="00947959">
        <w:rPr>
          <w:rStyle w:val="c1"/>
          <w:rFonts w:ascii="inherit" w:hAnsi="inherit" w:cs="Arial"/>
          <w:b/>
          <w:sz w:val="28"/>
          <w:szCs w:val="28"/>
          <w:bdr w:val="none" w:sz="0" w:space="0" w:color="auto" w:frame="1"/>
        </w:rPr>
        <w:t xml:space="preserve">                        </w:t>
      </w:r>
      <w:r>
        <w:rPr>
          <w:rStyle w:val="c1"/>
          <w:rFonts w:ascii="inherit" w:hAnsi="inherit" w:cs="Arial"/>
          <w:b/>
          <w:sz w:val="28"/>
          <w:szCs w:val="28"/>
          <w:bdr w:val="none" w:sz="0" w:space="0" w:color="auto" w:frame="1"/>
        </w:rPr>
        <w:t xml:space="preserve">                      </w:t>
      </w:r>
      <w:r w:rsidRPr="00947959">
        <w:rPr>
          <w:rStyle w:val="c1"/>
          <w:rFonts w:ascii="inherit" w:hAnsi="inherit" w:cs="Arial"/>
          <w:b/>
          <w:sz w:val="28"/>
          <w:szCs w:val="28"/>
          <w:bdr w:val="none" w:sz="0" w:space="0" w:color="auto" w:frame="1"/>
        </w:rPr>
        <w:t xml:space="preserve"> </w:t>
      </w:r>
      <w:r w:rsidRPr="00947959">
        <w:rPr>
          <w:rStyle w:val="c1"/>
          <w:rFonts w:ascii="inherit" w:hAnsi="inherit" w:cs="Arial"/>
          <w:b/>
          <w:sz w:val="28"/>
          <w:szCs w:val="28"/>
          <w:bdr w:val="none" w:sz="0" w:space="0" w:color="auto" w:frame="1"/>
          <w:lang w:val="en-US"/>
        </w:rPr>
        <w:t>I</w:t>
      </w:r>
      <w:r w:rsidRPr="00947959">
        <w:rPr>
          <w:rStyle w:val="c1"/>
          <w:rFonts w:ascii="inherit" w:hAnsi="inherit" w:cs="Arial"/>
          <w:b/>
          <w:sz w:val="28"/>
          <w:szCs w:val="28"/>
          <w:bdr w:val="none" w:sz="0" w:space="0" w:color="auto" w:frame="1"/>
        </w:rPr>
        <w:t xml:space="preserve"> квалификационная категория</w:t>
      </w:r>
    </w:p>
    <w:p w:rsidR="00651EC8" w:rsidRPr="00947959" w:rsidRDefault="00651EC8" w:rsidP="00651EC8">
      <w:pPr>
        <w:pStyle w:val="c10"/>
        <w:spacing w:before="0" w:beforeAutospacing="0" w:after="0" w:afterAutospacing="0" w:line="365" w:lineRule="atLeast"/>
        <w:jc w:val="center"/>
        <w:textAlignment w:val="baseline"/>
        <w:rPr>
          <w:rStyle w:val="c1"/>
          <w:rFonts w:ascii="inherit" w:hAnsi="inherit" w:cs="Arial"/>
          <w:b/>
          <w:sz w:val="28"/>
          <w:szCs w:val="28"/>
          <w:bdr w:val="none" w:sz="0" w:space="0" w:color="auto" w:frame="1"/>
        </w:rPr>
      </w:pPr>
    </w:p>
    <w:p w:rsidR="00651EC8" w:rsidRDefault="00651EC8" w:rsidP="00651EC8">
      <w:pPr>
        <w:pStyle w:val="c10"/>
        <w:spacing w:before="0" w:beforeAutospacing="0" w:after="0" w:afterAutospacing="0" w:line="365" w:lineRule="atLeast"/>
        <w:textAlignment w:val="baseline"/>
        <w:rPr>
          <w:rStyle w:val="c1"/>
          <w:rFonts w:ascii="inherit" w:hAnsi="inherit" w:cs="Arial"/>
          <w:b/>
          <w:sz w:val="28"/>
          <w:szCs w:val="28"/>
          <w:bdr w:val="none" w:sz="0" w:space="0" w:color="auto" w:frame="1"/>
        </w:rPr>
      </w:pPr>
    </w:p>
    <w:p w:rsidR="00651EC8" w:rsidRDefault="00651EC8" w:rsidP="00651EC8">
      <w:pPr>
        <w:pStyle w:val="c10"/>
        <w:spacing w:before="0" w:beforeAutospacing="0" w:after="0" w:afterAutospacing="0" w:line="365" w:lineRule="atLeast"/>
        <w:textAlignment w:val="baseline"/>
        <w:rPr>
          <w:rStyle w:val="c1"/>
          <w:rFonts w:ascii="inherit" w:hAnsi="inherit" w:cs="Arial"/>
          <w:b/>
          <w:sz w:val="28"/>
          <w:szCs w:val="28"/>
          <w:bdr w:val="none" w:sz="0" w:space="0" w:color="auto" w:frame="1"/>
        </w:rPr>
      </w:pPr>
    </w:p>
    <w:p w:rsidR="00651EC8" w:rsidRPr="00947959" w:rsidRDefault="00651EC8" w:rsidP="00333803">
      <w:pPr>
        <w:pStyle w:val="c10"/>
        <w:spacing w:before="0" w:beforeAutospacing="0" w:after="0" w:afterAutospacing="0" w:line="365" w:lineRule="atLeast"/>
        <w:jc w:val="center"/>
        <w:textAlignment w:val="baseline"/>
        <w:rPr>
          <w:rStyle w:val="c1"/>
          <w:rFonts w:ascii="inherit" w:hAnsi="inherit" w:cs="Arial"/>
          <w:b/>
          <w:sz w:val="28"/>
          <w:szCs w:val="28"/>
          <w:bdr w:val="none" w:sz="0" w:space="0" w:color="auto" w:frame="1"/>
        </w:rPr>
      </w:pPr>
      <w:r w:rsidRPr="00947959">
        <w:rPr>
          <w:rStyle w:val="c1"/>
          <w:rFonts w:ascii="inherit" w:hAnsi="inherit" w:cs="Arial" w:hint="eastAsia"/>
          <w:b/>
          <w:sz w:val="28"/>
          <w:szCs w:val="28"/>
          <w:bdr w:val="none" w:sz="0" w:space="0" w:color="auto" w:frame="1"/>
        </w:rPr>
        <w:t>П</w:t>
      </w:r>
      <w:r w:rsidRPr="00947959">
        <w:rPr>
          <w:rStyle w:val="c1"/>
          <w:rFonts w:ascii="inherit" w:hAnsi="inherit" w:cs="Arial"/>
          <w:b/>
          <w:sz w:val="28"/>
          <w:szCs w:val="28"/>
          <w:bdr w:val="none" w:sz="0" w:space="0" w:color="auto" w:frame="1"/>
        </w:rPr>
        <w:t>. Советский</w:t>
      </w:r>
    </w:p>
    <w:p w:rsidR="00651EC8" w:rsidRPr="00FC3E48" w:rsidRDefault="00651EC8" w:rsidP="00651EC8">
      <w:pPr>
        <w:pStyle w:val="c10"/>
        <w:spacing w:before="0" w:beforeAutospacing="0" w:after="0" w:afterAutospacing="0" w:line="365" w:lineRule="atLeast"/>
        <w:jc w:val="center"/>
        <w:textAlignment w:val="baseline"/>
        <w:rPr>
          <w:rStyle w:val="c1"/>
          <w:rFonts w:ascii="Arial" w:hAnsi="Arial" w:cs="Arial"/>
          <w:b/>
        </w:rPr>
      </w:pPr>
      <w:r>
        <w:rPr>
          <w:rFonts w:ascii="Arial" w:hAnsi="Arial" w:cs="Arial"/>
          <w:b/>
        </w:rPr>
        <w:t>2021</w:t>
      </w:r>
      <w:r w:rsidRPr="00947959">
        <w:rPr>
          <w:rFonts w:ascii="Arial" w:hAnsi="Arial" w:cs="Arial"/>
          <w:b/>
        </w:rPr>
        <w:t>г.</w:t>
      </w:r>
    </w:p>
    <w:p w:rsidR="00651EC8" w:rsidRPr="00224707" w:rsidRDefault="00651EC8" w:rsidP="00651EC8">
      <w:pPr>
        <w:jc w:val="center"/>
        <w:rPr>
          <w:rFonts w:ascii="Cambria" w:hAnsi="Cambria"/>
          <w:b/>
          <w:sz w:val="40"/>
          <w:szCs w:val="40"/>
        </w:rPr>
      </w:pPr>
      <w:r w:rsidRPr="00224707">
        <w:rPr>
          <w:rFonts w:ascii="Cambria" w:hAnsi="Cambria"/>
          <w:b/>
          <w:sz w:val="40"/>
          <w:szCs w:val="40"/>
        </w:rPr>
        <w:lastRenderedPageBreak/>
        <w:t>Паспорт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521"/>
      </w:tblGrid>
      <w:tr w:rsidR="00651EC8" w:rsidRPr="00224707" w:rsidTr="00287064">
        <w:tc>
          <w:tcPr>
            <w:tcW w:w="3085" w:type="dxa"/>
          </w:tcPr>
          <w:p w:rsidR="00651EC8" w:rsidRPr="00224707" w:rsidRDefault="00651EC8" w:rsidP="00287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  <w:p w:rsidR="00651EC8" w:rsidRPr="00224707" w:rsidRDefault="00651EC8" w:rsidP="00287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1EC8" w:rsidRPr="00224707" w:rsidRDefault="00651EC8" w:rsidP="0028706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4707">
              <w:rPr>
                <w:rFonts w:ascii="Times New Roman" w:hAnsi="Times New Roman"/>
                <w:b/>
                <w:sz w:val="24"/>
                <w:szCs w:val="24"/>
              </w:rPr>
              <w:t>«Труженики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тыла незаметные герои войны</w:t>
            </w:r>
            <w:r w:rsidRPr="002247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51EC8" w:rsidRPr="00224707" w:rsidTr="00287064">
        <w:tc>
          <w:tcPr>
            <w:tcW w:w="3085" w:type="dxa"/>
          </w:tcPr>
          <w:p w:rsidR="00651EC8" w:rsidRPr="00224707" w:rsidRDefault="00651EC8" w:rsidP="00287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>Организатор – заявитель</w:t>
            </w:r>
          </w:p>
        </w:tc>
        <w:tc>
          <w:tcPr>
            <w:tcW w:w="6521" w:type="dxa"/>
          </w:tcPr>
          <w:p w:rsidR="00651EC8" w:rsidRPr="00224707" w:rsidRDefault="00651EC8" w:rsidP="00287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>МБОУ  Советская СШ</w:t>
            </w:r>
          </w:p>
          <w:p w:rsidR="00651EC8" w:rsidRPr="00224707" w:rsidRDefault="00651EC8" w:rsidP="00287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EC8" w:rsidRPr="00224707" w:rsidTr="00287064">
        <w:tc>
          <w:tcPr>
            <w:tcW w:w="3085" w:type="dxa"/>
          </w:tcPr>
          <w:p w:rsidR="00651EC8" w:rsidRPr="00224707" w:rsidRDefault="00651EC8" w:rsidP="00287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>Автор (руководитель) проекта</w:t>
            </w:r>
          </w:p>
        </w:tc>
        <w:tc>
          <w:tcPr>
            <w:tcW w:w="6521" w:type="dxa"/>
          </w:tcPr>
          <w:p w:rsidR="00651EC8" w:rsidRPr="00224707" w:rsidRDefault="00651EC8" w:rsidP="00287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>Березина Любовь Николаевна</w:t>
            </w:r>
          </w:p>
        </w:tc>
      </w:tr>
      <w:tr w:rsidR="00651EC8" w:rsidRPr="00224707" w:rsidTr="00287064">
        <w:tc>
          <w:tcPr>
            <w:tcW w:w="3085" w:type="dxa"/>
          </w:tcPr>
          <w:p w:rsidR="00651EC8" w:rsidRPr="00224707" w:rsidRDefault="00651EC8" w:rsidP="00287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>Исполнители проекта</w:t>
            </w:r>
          </w:p>
        </w:tc>
        <w:tc>
          <w:tcPr>
            <w:tcW w:w="6521" w:type="dxa"/>
          </w:tcPr>
          <w:p w:rsidR="00651EC8" w:rsidRPr="00E42609" w:rsidRDefault="00651EC8" w:rsidP="00287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42609">
              <w:rPr>
                <w:rFonts w:ascii="Times New Roman" w:hAnsi="Times New Roman"/>
                <w:sz w:val="24"/>
                <w:szCs w:val="24"/>
              </w:rPr>
              <w:t>Красильникова Ксения, Афанасьева</w:t>
            </w:r>
          </w:p>
          <w:p w:rsidR="00651EC8" w:rsidRPr="00224707" w:rsidRDefault="00651EC8" w:rsidP="00287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2609">
              <w:rPr>
                <w:rFonts w:ascii="Times New Roman" w:hAnsi="Times New Roman"/>
                <w:sz w:val="24"/>
                <w:szCs w:val="24"/>
              </w:rPr>
              <w:t xml:space="preserve">Анастасия, Березина </w:t>
            </w:r>
            <w:proofErr w:type="spellStart"/>
            <w:r w:rsidRPr="00E42609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E426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42609">
              <w:rPr>
                <w:rFonts w:ascii="Times New Roman" w:hAnsi="Times New Roman"/>
                <w:sz w:val="24"/>
                <w:szCs w:val="24"/>
              </w:rPr>
              <w:t>Пургин</w:t>
            </w:r>
            <w:proofErr w:type="spellEnd"/>
            <w:r w:rsidRPr="00E42609">
              <w:rPr>
                <w:rFonts w:ascii="Times New Roman" w:hAnsi="Times New Roman"/>
                <w:sz w:val="24"/>
                <w:szCs w:val="24"/>
              </w:rPr>
              <w:t xml:space="preserve"> Александр и др.</w:t>
            </w:r>
          </w:p>
        </w:tc>
      </w:tr>
      <w:tr w:rsidR="00651EC8" w:rsidRPr="00224707" w:rsidTr="00287064">
        <w:tc>
          <w:tcPr>
            <w:tcW w:w="3085" w:type="dxa"/>
          </w:tcPr>
          <w:p w:rsidR="00651EC8" w:rsidRPr="00224707" w:rsidRDefault="00651EC8" w:rsidP="00287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6521" w:type="dxa"/>
          </w:tcPr>
          <w:p w:rsidR="00651EC8" w:rsidRPr="00224707" w:rsidRDefault="00651EC8" w:rsidP="002870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>Воспитание у обучающихся  уважительного, бережного отношения к истории своего края, судьбам тружеников тыла и детей войны.</w:t>
            </w:r>
          </w:p>
        </w:tc>
      </w:tr>
      <w:tr w:rsidR="00651EC8" w:rsidRPr="00224707" w:rsidTr="00287064">
        <w:tc>
          <w:tcPr>
            <w:tcW w:w="3085" w:type="dxa"/>
          </w:tcPr>
          <w:p w:rsidR="00651EC8" w:rsidRPr="00224707" w:rsidRDefault="00651EC8" w:rsidP="00287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521" w:type="dxa"/>
          </w:tcPr>
          <w:p w:rsidR="00651EC8" w:rsidRPr="00224707" w:rsidRDefault="00651EC8" w:rsidP="00651EC8">
            <w:pPr>
              <w:pStyle w:val="a3"/>
              <w:numPr>
                <w:ilvl w:val="0"/>
                <w:numId w:val="12"/>
              </w:numPr>
              <w:ind w:left="175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>Оживить поисково-исследовательскую работу через проектную деятельность;</w:t>
            </w:r>
          </w:p>
          <w:p w:rsidR="00651EC8" w:rsidRPr="00224707" w:rsidRDefault="00651EC8" w:rsidP="00651EC8">
            <w:pPr>
              <w:pStyle w:val="a3"/>
              <w:numPr>
                <w:ilvl w:val="0"/>
                <w:numId w:val="12"/>
              </w:numPr>
              <w:ind w:left="175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>Выступить перед тружениками тыла с концертной программой и вручить памятные подарки, сделанные своими руками;</w:t>
            </w:r>
          </w:p>
          <w:p w:rsidR="00651EC8" w:rsidRPr="00224707" w:rsidRDefault="00651EC8" w:rsidP="00651EC8">
            <w:pPr>
              <w:pStyle w:val="a3"/>
              <w:numPr>
                <w:ilvl w:val="0"/>
                <w:numId w:val="12"/>
              </w:numPr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 xml:space="preserve">Создать условия </w:t>
            </w:r>
            <w:proofErr w:type="gramStart"/>
            <w:r w:rsidRPr="00224707">
              <w:rPr>
                <w:rFonts w:ascii="Times New Roman" w:hAnsi="Times New Roman"/>
                <w:sz w:val="24"/>
                <w:szCs w:val="24"/>
              </w:rPr>
              <w:t>для воспитания патриотических чувств у школьников через взаимодействие с тружениками тыла в годы</w:t>
            </w:r>
            <w:proofErr w:type="gramEnd"/>
            <w:r w:rsidRPr="00224707">
              <w:rPr>
                <w:rFonts w:ascii="Times New Roman" w:hAnsi="Times New Roman"/>
                <w:sz w:val="24"/>
                <w:szCs w:val="24"/>
              </w:rPr>
              <w:t xml:space="preserve"> войны;</w:t>
            </w:r>
          </w:p>
          <w:p w:rsidR="00651EC8" w:rsidRPr="00224707" w:rsidRDefault="00651EC8" w:rsidP="00651EC8">
            <w:pPr>
              <w:pStyle w:val="a3"/>
              <w:numPr>
                <w:ilvl w:val="0"/>
                <w:numId w:val="12"/>
              </w:numPr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>Подготовить презентацию проекта «Труженики тыла – незаметные  герои  войны»</w:t>
            </w:r>
          </w:p>
          <w:p w:rsidR="00651EC8" w:rsidRPr="00224707" w:rsidRDefault="00651EC8" w:rsidP="00651EC8">
            <w:pPr>
              <w:pStyle w:val="a3"/>
              <w:numPr>
                <w:ilvl w:val="0"/>
                <w:numId w:val="12"/>
              </w:numPr>
              <w:ind w:left="175" w:firstLine="0"/>
              <w:rPr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 xml:space="preserve">Оказать посильную помощь труженикам тыла и детям войны, проживающим на территории посёлка </w:t>
            </w:r>
            <w:proofErr w:type="gramStart"/>
            <w:r w:rsidRPr="00224707">
              <w:rPr>
                <w:rFonts w:ascii="Times New Roman" w:hAnsi="Times New Roman"/>
                <w:sz w:val="24"/>
                <w:szCs w:val="24"/>
              </w:rPr>
              <w:t>Советский</w:t>
            </w:r>
            <w:proofErr w:type="gramEnd"/>
            <w:r w:rsidRPr="00224707">
              <w:rPr>
                <w:sz w:val="24"/>
                <w:szCs w:val="24"/>
              </w:rPr>
              <w:t>.</w:t>
            </w:r>
          </w:p>
        </w:tc>
      </w:tr>
      <w:tr w:rsidR="00651EC8" w:rsidRPr="00224707" w:rsidTr="00287064">
        <w:tc>
          <w:tcPr>
            <w:tcW w:w="3085" w:type="dxa"/>
          </w:tcPr>
          <w:p w:rsidR="00651EC8" w:rsidRPr="00224707" w:rsidRDefault="00651EC8" w:rsidP="00287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521" w:type="dxa"/>
          </w:tcPr>
          <w:p w:rsidR="00651EC8" w:rsidRPr="00224707" w:rsidRDefault="00651EC8" w:rsidP="00287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2021</w:t>
            </w:r>
            <w:r w:rsidRPr="0022470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51EC8" w:rsidRPr="00224707" w:rsidTr="00287064">
        <w:tc>
          <w:tcPr>
            <w:tcW w:w="3085" w:type="dxa"/>
          </w:tcPr>
          <w:p w:rsidR="00651EC8" w:rsidRPr="00224707" w:rsidRDefault="00651EC8" w:rsidP="00287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>Описание деятельности</w:t>
            </w:r>
          </w:p>
        </w:tc>
        <w:tc>
          <w:tcPr>
            <w:tcW w:w="6521" w:type="dxa"/>
          </w:tcPr>
          <w:p w:rsidR="00651EC8" w:rsidRPr="00224707" w:rsidRDefault="00651EC8" w:rsidP="00651E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24707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и встречи с людьми - тружениками тыла.</w:t>
            </w:r>
          </w:p>
          <w:p w:rsidR="00651EC8" w:rsidRPr="00224707" w:rsidRDefault="00651EC8" w:rsidP="00651E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70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архивными материалами.</w:t>
            </w:r>
          </w:p>
          <w:p w:rsidR="00651EC8" w:rsidRPr="00224707" w:rsidRDefault="00651EC8" w:rsidP="00651E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707">
              <w:rPr>
                <w:rFonts w:ascii="Times New Roman" w:hAnsi="Times New Roman"/>
                <w:sz w:val="24"/>
                <w:szCs w:val="24"/>
                <w:lang w:eastAsia="ru-RU"/>
              </w:rPr>
              <w:t>Концертное выступление перед тружениками тыла, подготовленное своими силами.</w:t>
            </w:r>
          </w:p>
          <w:p w:rsidR="00651EC8" w:rsidRPr="00224707" w:rsidRDefault="00651EC8" w:rsidP="00651E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презентацию проекта </w:t>
            </w:r>
            <w:r w:rsidRPr="00224707">
              <w:rPr>
                <w:rFonts w:ascii="Times New Roman" w:hAnsi="Times New Roman"/>
                <w:sz w:val="24"/>
                <w:szCs w:val="24"/>
              </w:rPr>
              <w:t>«Труженики тыла – незаметные  герои  войны»</w:t>
            </w:r>
          </w:p>
          <w:p w:rsidR="00651EC8" w:rsidRPr="00224707" w:rsidRDefault="00651EC8" w:rsidP="00651E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 xml:space="preserve">Оказание посильной помощи труженикам тыла и детям войны, проживающим на территории посёлка </w:t>
            </w:r>
            <w:proofErr w:type="gramStart"/>
            <w:r w:rsidRPr="00224707">
              <w:rPr>
                <w:rFonts w:ascii="Times New Roman" w:hAnsi="Times New Roman"/>
                <w:sz w:val="24"/>
                <w:szCs w:val="24"/>
              </w:rPr>
              <w:t>Советский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1EC8" w:rsidRPr="00224707" w:rsidTr="00287064">
        <w:tc>
          <w:tcPr>
            <w:tcW w:w="3085" w:type="dxa"/>
          </w:tcPr>
          <w:p w:rsidR="00651EC8" w:rsidRPr="00224707" w:rsidRDefault="00651EC8" w:rsidP="00287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>Итоги реализации проекта</w:t>
            </w:r>
          </w:p>
        </w:tc>
        <w:tc>
          <w:tcPr>
            <w:tcW w:w="6521" w:type="dxa"/>
          </w:tcPr>
          <w:p w:rsidR="00651EC8" w:rsidRPr="00224707" w:rsidRDefault="00651EC8" w:rsidP="00651EC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>Формирование патриотических качеств у школьников, учитывается</w:t>
            </w:r>
          </w:p>
          <w:p w:rsidR="00651EC8" w:rsidRPr="00224707" w:rsidRDefault="00651EC8" w:rsidP="00287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>активное участие детей в проекте.</w:t>
            </w:r>
          </w:p>
          <w:p w:rsidR="00651EC8" w:rsidRPr="00224707" w:rsidRDefault="00651EC8" w:rsidP="00651EC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>Проявление внимания и уважения к труженикам тыла, пожилым людям</w:t>
            </w:r>
          </w:p>
          <w:p w:rsidR="00651EC8" w:rsidRPr="00224707" w:rsidRDefault="00651EC8" w:rsidP="00651EC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>Освоение доступных знаний об истории родного Отечества.</w:t>
            </w:r>
          </w:p>
          <w:p w:rsidR="00651EC8" w:rsidRPr="00224707" w:rsidRDefault="00651EC8" w:rsidP="00651EC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>Приобретение детьми навыков социального общения с взрослыми</w:t>
            </w:r>
          </w:p>
          <w:p w:rsidR="00651EC8" w:rsidRPr="00E42609" w:rsidRDefault="00651EC8" w:rsidP="00651EC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224707">
              <w:rPr>
                <w:rFonts w:ascii="Times New Roman" w:hAnsi="Times New Roman"/>
                <w:sz w:val="24"/>
                <w:szCs w:val="24"/>
              </w:rPr>
              <w:t>Положительные отзывы детей и определение системы дальнейшей деятельности по патриотическому воспитанию подрастающего поколения.</w:t>
            </w:r>
          </w:p>
          <w:p w:rsidR="00651EC8" w:rsidRPr="00224707" w:rsidRDefault="00651EC8" w:rsidP="00287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1EC8" w:rsidRDefault="00651EC8" w:rsidP="00651EC8">
      <w:pPr>
        <w:pStyle w:val="c10"/>
        <w:spacing w:before="0" w:beforeAutospacing="0" w:after="0" w:afterAutospacing="0" w:line="365" w:lineRule="atLeast"/>
        <w:textAlignment w:val="baseline"/>
        <w:rPr>
          <w:rStyle w:val="c1"/>
          <w:b/>
          <w:color w:val="FF0000"/>
          <w:sz w:val="36"/>
          <w:szCs w:val="36"/>
          <w:bdr w:val="none" w:sz="0" w:space="0" w:color="auto" w:frame="1"/>
        </w:rPr>
      </w:pPr>
    </w:p>
    <w:p w:rsidR="00651EC8" w:rsidRPr="00D71495" w:rsidRDefault="00651EC8" w:rsidP="00651EC8">
      <w:pPr>
        <w:pStyle w:val="c10"/>
        <w:spacing w:before="0" w:beforeAutospacing="0" w:after="0" w:afterAutospacing="0" w:line="365" w:lineRule="atLeast"/>
        <w:jc w:val="center"/>
        <w:textAlignment w:val="baseline"/>
        <w:rPr>
          <w:b/>
          <w:color w:val="FF0000"/>
          <w:sz w:val="36"/>
          <w:szCs w:val="36"/>
        </w:rPr>
      </w:pPr>
      <w:r w:rsidRPr="00D71495">
        <w:rPr>
          <w:rStyle w:val="c1"/>
          <w:b/>
          <w:color w:val="FF0000"/>
          <w:sz w:val="36"/>
          <w:szCs w:val="36"/>
          <w:bdr w:val="none" w:sz="0" w:space="0" w:color="auto" w:frame="1"/>
        </w:rPr>
        <w:t>Содержание.</w:t>
      </w:r>
    </w:p>
    <w:p w:rsidR="00651EC8" w:rsidRPr="00D71495" w:rsidRDefault="00651EC8" w:rsidP="00651EC8">
      <w:pPr>
        <w:pStyle w:val="c8"/>
        <w:spacing w:before="0" w:beforeAutospacing="0" w:after="0" w:afterAutospacing="0" w:line="365" w:lineRule="atLeast"/>
        <w:jc w:val="center"/>
        <w:textAlignment w:val="baseline"/>
        <w:rPr>
          <w:rFonts w:ascii="Arial" w:hAnsi="Arial" w:cs="Arial"/>
        </w:rPr>
      </w:pPr>
      <w:r w:rsidRPr="00D71495"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>                                                                                                               стр.</w:t>
      </w:r>
    </w:p>
    <w:p w:rsidR="00651EC8" w:rsidRPr="008F6A67" w:rsidRDefault="00651EC8" w:rsidP="00651EC8">
      <w:pPr>
        <w:pStyle w:val="a3"/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</w:pPr>
      <w:proofErr w:type="gramStart"/>
      <w:r>
        <w:rPr>
          <w:rStyle w:val="c1"/>
          <w:rFonts w:ascii="inherit" w:hAnsi="inherit" w:cs="Arial"/>
          <w:sz w:val="28"/>
          <w:szCs w:val="28"/>
          <w:bdr w:val="none" w:sz="0" w:space="0" w:color="auto" w:frame="1"/>
          <w:lang w:val="en-US"/>
        </w:rPr>
        <w:t>I</w:t>
      </w:r>
      <w:r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 xml:space="preserve">.   </w:t>
      </w:r>
      <w:r w:rsidRPr="00D71495"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>Актуальность проекта………………………………………………………</w:t>
      </w:r>
      <w:r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>4</w:t>
      </w:r>
      <w:r w:rsidRPr="00D71495">
        <w:rPr>
          <w:bdr w:val="none" w:sz="0" w:space="0" w:color="auto" w:frame="1"/>
        </w:rPr>
        <w:br/>
      </w:r>
      <w:r>
        <w:rPr>
          <w:rStyle w:val="c1"/>
          <w:rFonts w:ascii="inherit" w:hAnsi="inherit" w:cs="Arial"/>
          <w:sz w:val="28"/>
          <w:szCs w:val="28"/>
          <w:bdr w:val="none" w:sz="0" w:space="0" w:color="auto" w:frame="1"/>
          <w:lang w:val="en-US"/>
        </w:rPr>
        <w:t>II</w:t>
      </w:r>
      <w:r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>.</w:t>
      </w:r>
      <w:proofErr w:type="gramEnd"/>
      <w:r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>Целепологание</w:t>
      </w:r>
      <w:proofErr w:type="spellEnd"/>
      <w:r>
        <w:rPr>
          <w:rStyle w:val="c1"/>
          <w:rFonts w:ascii="inherit" w:hAnsi="inherit" w:cs="Arial" w:hint="eastAsia"/>
          <w:sz w:val="28"/>
          <w:szCs w:val="28"/>
          <w:bdr w:val="none" w:sz="0" w:space="0" w:color="auto" w:frame="1"/>
        </w:rPr>
        <w:t>……………………</w:t>
      </w:r>
      <w:r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>.</w:t>
      </w:r>
      <w:r w:rsidRPr="00D71495"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>...............................................................</w:t>
      </w:r>
      <w:r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>5</w:t>
      </w:r>
      <w:r w:rsidRPr="00D71495">
        <w:rPr>
          <w:bdr w:val="none" w:sz="0" w:space="0" w:color="auto" w:frame="1"/>
        </w:rPr>
        <w:br/>
      </w:r>
      <w:r>
        <w:rPr>
          <w:rStyle w:val="c1"/>
          <w:rFonts w:ascii="inherit" w:hAnsi="inherit" w:cs="Arial"/>
          <w:sz w:val="28"/>
          <w:szCs w:val="28"/>
          <w:bdr w:val="none" w:sz="0" w:space="0" w:color="auto" w:frame="1"/>
          <w:lang w:val="en-US"/>
        </w:rPr>
        <w:t>III</w:t>
      </w:r>
      <w:r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>. Планирование</w:t>
      </w:r>
      <w:r w:rsidRPr="00D71495"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>…………………………………....</w:t>
      </w:r>
      <w:r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>.........................................</w:t>
      </w:r>
      <w:r w:rsidRPr="00D71495"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>6</w:t>
      </w:r>
      <w:r w:rsidRPr="00D71495">
        <w:rPr>
          <w:bdr w:val="none" w:sz="0" w:space="0" w:color="auto" w:frame="1"/>
        </w:rPr>
        <w:br/>
      </w:r>
      <w:r>
        <w:rPr>
          <w:rStyle w:val="c1"/>
          <w:rFonts w:ascii="inherit" w:hAnsi="inherit" w:cs="Arial"/>
          <w:sz w:val="28"/>
          <w:szCs w:val="28"/>
          <w:bdr w:val="none" w:sz="0" w:space="0" w:color="auto" w:frame="1"/>
          <w:lang w:val="en-US"/>
        </w:rPr>
        <w:t>IV</w:t>
      </w:r>
      <w:r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>.  Реализация проекта</w:t>
      </w:r>
      <w:r>
        <w:rPr>
          <w:rStyle w:val="c1"/>
          <w:rFonts w:ascii="inherit" w:hAnsi="inherit" w:cs="Arial" w:hint="eastAsia"/>
          <w:sz w:val="28"/>
          <w:szCs w:val="28"/>
          <w:bdr w:val="none" w:sz="0" w:space="0" w:color="auto" w:frame="1"/>
        </w:rPr>
        <w:t>…………………………………………………………</w:t>
      </w:r>
      <w:r w:rsidRPr="00D71495"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>7  </w:t>
      </w:r>
    </w:p>
    <w:p w:rsidR="00651EC8" w:rsidRPr="008F6A67" w:rsidRDefault="00651EC8" w:rsidP="00651EC8">
      <w:pPr>
        <w:pStyle w:val="a3"/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</w:pPr>
      <w:r>
        <w:rPr>
          <w:rStyle w:val="c1"/>
          <w:rFonts w:ascii="inherit" w:hAnsi="inherit" w:cs="Arial"/>
          <w:sz w:val="28"/>
          <w:szCs w:val="28"/>
          <w:bdr w:val="none" w:sz="0" w:space="0" w:color="auto" w:frame="1"/>
          <w:lang w:val="en-US"/>
        </w:rPr>
        <w:t>V</w:t>
      </w:r>
      <w:r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>. Методы реализации проекта</w:t>
      </w:r>
      <w:r>
        <w:rPr>
          <w:rStyle w:val="c1"/>
          <w:rFonts w:ascii="inherit" w:hAnsi="inherit" w:cs="Arial" w:hint="eastAsia"/>
          <w:sz w:val="28"/>
          <w:szCs w:val="28"/>
          <w:bdr w:val="none" w:sz="0" w:space="0" w:color="auto" w:frame="1"/>
        </w:rPr>
        <w:t>………………………………………………</w:t>
      </w:r>
      <w:r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>..8</w:t>
      </w:r>
    </w:p>
    <w:p w:rsidR="00651EC8" w:rsidRPr="00D71495" w:rsidRDefault="00651EC8" w:rsidP="00651EC8">
      <w:pPr>
        <w:pStyle w:val="a3"/>
        <w:rPr>
          <w:rFonts w:ascii="Arial" w:hAnsi="Arial"/>
        </w:rPr>
      </w:pPr>
      <w:r w:rsidRPr="00D71495"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>Заключение……………………………………</w:t>
      </w:r>
      <w:r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>…………………………………9       </w:t>
      </w:r>
      <w:r w:rsidRPr="00D71495"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>Выводы…………………………</w:t>
      </w:r>
      <w:r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>…………………………………………</w:t>
      </w:r>
      <w:r>
        <w:rPr>
          <w:rStyle w:val="c1"/>
          <w:rFonts w:ascii="inherit" w:hAnsi="inherit" w:cs="Arial" w:hint="eastAsia"/>
          <w:sz w:val="28"/>
          <w:szCs w:val="28"/>
          <w:bdr w:val="none" w:sz="0" w:space="0" w:color="auto" w:frame="1"/>
        </w:rPr>
        <w:t>……</w:t>
      </w:r>
      <w:r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>.9</w:t>
      </w:r>
    </w:p>
    <w:p w:rsidR="00651EC8" w:rsidRDefault="00651EC8" w:rsidP="00651EC8">
      <w:pPr>
        <w:pStyle w:val="a3"/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</w:pPr>
    </w:p>
    <w:p w:rsidR="00651EC8" w:rsidRDefault="00651EC8" w:rsidP="00651EC8">
      <w:pPr>
        <w:pStyle w:val="a3"/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</w:pPr>
    </w:p>
    <w:p w:rsidR="00651EC8" w:rsidRDefault="00651EC8" w:rsidP="00651EC8">
      <w:pPr>
        <w:pStyle w:val="a3"/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</w:pPr>
    </w:p>
    <w:p w:rsidR="00651EC8" w:rsidRPr="00D4420F" w:rsidRDefault="00651EC8" w:rsidP="00651EC8">
      <w:pPr>
        <w:pStyle w:val="a3"/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</w:pPr>
    </w:p>
    <w:p w:rsidR="00651EC8" w:rsidRPr="00D71495" w:rsidRDefault="00651EC8" w:rsidP="00651EC8">
      <w:pPr>
        <w:pStyle w:val="a3"/>
        <w:rPr>
          <w:rFonts w:ascii="Times New Roman" w:hAnsi="Times New Roman"/>
          <w:b/>
          <w:i/>
        </w:rPr>
      </w:pPr>
      <w:r>
        <w:rPr>
          <w:rStyle w:val="c1"/>
          <w:rFonts w:ascii="inherit" w:hAnsi="inherit" w:cs="Arial"/>
          <w:sz w:val="28"/>
          <w:szCs w:val="28"/>
          <w:bdr w:val="none" w:sz="0" w:space="0" w:color="auto" w:frame="1"/>
        </w:rPr>
        <w:t> </w:t>
      </w:r>
    </w:p>
    <w:p w:rsidR="00651EC8" w:rsidRDefault="00651EC8" w:rsidP="00651EC8">
      <w:pPr>
        <w:jc w:val="center"/>
        <w:rPr>
          <w:rFonts w:ascii="Comic Sans MS" w:hAnsi="Comic Sans MS"/>
          <w:b/>
          <w:i/>
          <w:color w:val="FF0000"/>
          <w:sz w:val="40"/>
          <w:szCs w:val="40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43300" cy="2657475"/>
            <wp:effectExtent l="19050" t="0" r="0" b="0"/>
            <wp:docPr id="2" name="Рисунок 2" descr="P1100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1001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EC8" w:rsidRDefault="00651EC8" w:rsidP="00651EC8">
      <w:pPr>
        <w:pStyle w:val="a3"/>
        <w:ind w:left="-426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гостях у </w:t>
      </w:r>
      <w:proofErr w:type="spellStart"/>
      <w:r>
        <w:rPr>
          <w:rFonts w:ascii="Times New Roman" w:hAnsi="Times New Roman"/>
          <w:sz w:val="28"/>
          <w:szCs w:val="28"/>
        </w:rPr>
        <w:t>Шагаровой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Руфимы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Алексеевны.</w:t>
      </w:r>
    </w:p>
    <w:p w:rsidR="00651EC8" w:rsidRDefault="00651EC8" w:rsidP="00651EC8">
      <w:pPr>
        <w:jc w:val="center"/>
        <w:rPr>
          <w:rFonts w:ascii="Comic Sans MS" w:hAnsi="Comic Sans MS"/>
          <w:b/>
          <w:i/>
          <w:color w:val="FF0000"/>
          <w:sz w:val="40"/>
          <w:szCs w:val="40"/>
        </w:rPr>
      </w:pPr>
    </w:p>
    <w:p w:rsidR="00651EC8" w:rsidRDefault="00651EC8" w:rsidP="00651EC8">
      <w:pPr>
        <w:jc w:val="center"/>
        <w:rPr>
          <w:rFonts w:ascii="Comic Sans MS" w:hAnsi="Comic Sans MS"/>
          <w:b/>
          <w:i/>
          <w:color w:val="FF0000"/>
          <w:sz w:val="40"/>
          <w:szCs w:val="40"/>
        </w:rPr>
      </w:pPr>
    </w:p>
    <w:p w:rsidR="00651EC8" w:rsidRDefault="00651EC8" w:rsidP="00651EC8">
      <w:pPr>
        <w:jc w:val="center"/>
        <w:rPr>
          <w:rFonts w:ascii="Comic Sans MS" w:hAnsi="Comic Sans MS"/>
          <w:b/>
          <w:i/>
          <w:color w:val="FF0000"/>
          <w:sz w:val="40"/>
          <w:szCs w:val="40"/>
        </w:rPr>
      </w:pPr>
    </w:p>
    <w:p w:rsidR="00651EC8" w:rsidRDefault="00651EC8" w:rsidP="00651EC8">
      <w:pPr>
        <w:jc w:val="center"/>
        <w:rPr>
          <w:rFonts w:ascii="Comic Sans MS" w:hAnsi="Comic Sans MS"/>
          <w:b/>
          <w:i/>
          <w:color w:val="FF0000"/>
          <w:sz w:val="40"/>
          <w:szCs w:val="40"/>
        </w:rPr>
      </w:pPr>
    </w:p>
    <w:p w:rsidR="00651EC8" w:rsidRDefault="00651EC8" w:rsidP="00651EC8">
      <w:pPr>
        <w:rPr>
          <w:rFonts w:ascii="Comic Sans MS" w:hAnsi="Comic Sans MS"/>
          <w:b/>
          <w:i/>
          <w:color w:val="FF0000"/>
          <w:sz w:val="40"/>
          <w:szCs w:val="40"/>
        </w:rPr>
      </w:pPr>
    </w:p>
    <w:p w:rsidR="00651EC8" w:rsidRPr="00D71495" w:rsidRDefault="00651EC8" w:rsidP="00651EC8">
      <w:pPr>
        <w:pStyle w:val="a3"/>
        <w:numPr>
          <w:ilvl w:val="0"/>
          <w:numId w:val="9"/>
        </w:numPr>
        <w:jc w:val="center"/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</w:pPr>
      <w:r w:rsidRPr="00D71495">
        <w:rPr>
          <w:rFonts w:ascii="Times New Roman" w:hAnsi="Times New Roman"/>
          <w:b/>
          <w:color w:val="FF0000"/>
          <w:sz w:val="36"/>
          <w:szCs w:val="36"/>
        </w:rPr>
        <w:lastRenderedPageBreak/>
        <w:t>Актуальность проекта.</w:t>
      </w:r>
    </w:p>
    <w:p w:rsidR="00651EC8" w:rsidRPr="00F858DA" w:rsidRDefault="00651EC8" w:rsidP="00651E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1EC8" w:rsidRPr="002A7258" w:rsidRDefault="00651EC8" w:rsidP="00651EC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2A7258">
        <w:rPr>
          <w:rFonts w:ascii="Times New Roman" w:hAnsi="Times New Roman"/>
          <w:sz w:val="28"/>
          <w:szCs w:val="28"/>
        </w:rPr>
        <w:t>Мы землю пахали, косили и сеяли.</w:t>
      </w:r>
    </w:p>
    <w:p w:rsidR="00651EC8" w:rsidRPr="002A7258" w:rsidRDefault="00651EC8" w:rsidP="00651EC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2A7258">
        <w:rPr>
          <w:rFonts w:ascii="Times New Roman" w:hAnsi="Times New Roman"/>
          <w:sz w:val="28"/>
          <w:szCs w:val="28"/>
        </w:rPr>
        <w:t>Из последних силёнок метали стога.</w:t>
      </w:r>
    </w:p>
    <w:p w:rsidR="00651EC8" w:rsidRPr="002A7258" w:rsidRDefault="00651EC8" w:rsidP="00651EC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2A7258">
        <w:rPr>
          <w:rFonts w:ascii="Times New Roman" w:hAnsi="Times New Roman"/>
          <w:sz w:val="28"/>
          <w:szCs w:val="28"/>
        </w:rPr>
        <w:t>Да, трудно нам было, но всё же мы верили -</w:t>
      </w:r>
    </w:p>
    <w:p w:rsidR="00651EC8" w:rsidRPr="002A7258" w:rsidRDefault="00651EC8" w:rsidP="00651EC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A7258">
        <w:rPr>
          <w:rFonts w:ascii="Times New Roman" w:hAnsi="Times New Roman"/>
          <w:sz w:val="28"/>
          <w:szCs w:val="28"/>
        </w:rPr>
        <w:t>Сокрушим, одолеем врага!</w:t>
      </w:r>
    </w:p>
    <w:p w:rsidR="00651EC8" w:rsidRPr="002A7258" w:rsidRDefault="00651EC8" w:rsidP="00651EC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51EC8" w:rsidRPr="002A7258" w:rsidRDefault="00651EC8" w:rsidP="00651EC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A7258">
        <w:rPr>
          <w:rFonts w:ascii="Times New Roman" w:hAnsi="Times New Roman"/>
          <w:sz w:val="28"/>
          <w:szCs w:val="28"/>
        </w:rPr>
        <w:t>(Б. Аксёнов)</w:t>
      </w:r>
    </w:p>
    <w:p w:rsidR="00651EC8" w:rsidRPr="00E228BF" w:rsidRDefault="00651EC8" w:rsidP="00651EC8">
      <w:pPr>
        <w:pStyle w:val="a3"/>
        <w:ind w:left="-426" w:right="141"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228BF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651EC8" w:rsidRDefault="00651EC8" w:rsidP="00651EC8">
      <w:pPr>
        <w:pStyle w:val="a3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8BF">
        <w:rPr>
          <w:rFonts w:ascii="Times New Roman" w:hAnsi="Times New Roman"/>
          <w:sz w:val="28"/>
          <w:szCs w:val="28"/>
        </w:rPr>
        <w:t xml:space="preserve">  Наши предки говорили: "Кто</w:t>
      </w:r>
      <w:r w:rsidRPr="00E228B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228BF">
        <w:rPr>
          <w:rFonts w:ascii="Times New Roman" w:hAnsi="Times New Roman"/>
          <w:sz w:val="28"/>
          <w:szCs w:val="28"/>
        </w:rPr>
        <w:t>не</w:t>
      </w:r>
      <w:r w:rsidRPr="00E228B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228BF">
        <w:rPr>
          <w:rFonts w:ascii="Times New Roman" w:hAnsi="Times New Roman"/>
          <w:sz w:val="28"/>
          <w:szCs w:val="28"/>
        </w:rPr>
        <w:t>знает</w:t>
      </w:r>
      <w:r w:rsidRPr="00E228B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228BF">
        <w:rPr>
          <w:rFonts w:ascii="Times New Roman" w:hAnsi="Times New Roman"/>
          <w:sz w:val="28"/>
          <w:szCs w:val="28"/>
        </w:rPr>
        <w:t>своего</w:t>
      </w:r>
      <w:r w:rsidRPr="00E228B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228BF">
        <w:rPr>
          <w:rFonts w:ascii="Times New Roman" w:hAnsi="Times New Roman"/>
          <w:sz w:val="28"/>
          <w:szCs w:val="28"/>
        </w:rPr>
        <w:t>прошлого</w:t>
      </w:r>
      <w:r w:rsidRPr="00E228B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228BF">
        <w:rPr>
          <w:rFonts w:ascii="Times New Roman" w:hAnsi="Times New Roman"/>
          <w:sz w:val="28"/>
          <w:szCs w:val="28"/>
        </w:rPr>
        <w:t>-</w:t>
      </w:r>
      <w:r w:rsidRPr="00E228B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228BF">
        <w:rPr>
          <w:rFonts w:ascii="Times New Roman" w:hAnsi="Times New Roman"/>
          <w:sz w:val="28"/>
          <w:szCs w:val="28"/>
        </w:rPr>
        <w:t>у</w:t>
      </w:r>
      <w:r w:rsidRPr="00E228B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228BF">
        <w:rPr>
          <w:rFonts w:ascii="Times New Roman" w:hAnsi="Times New Roman"/>
          <w:sz w:val="28"/>
          <w:szCs w:val="28"/>
        </w:rPr>
        <w:t>того</w:t>
      </w:r>
      <w:r w:rsidRPr="00E228B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228BF">
        <w:rPr>
          <w:rFonts w:ascii="Times New Roman" w:hAnsi="Times New Roman"/>
          <w:sz w:val="28"/>
          <w:szCs w:val="28"/>
        </w:rPr>
        <w:t>нет</w:t>
      </w:r>
      <w:r w:rsidRPr="00E228B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228BF">
        <w:rPr>
          <w:rFonts w:ascii="Times New Roman" w:hAnsi="Times New Roman"/>
          <w:sz w:val="28"/>
          <w:szCs w:val="28"/>
        </w:rPr>
        <w:t>будущего". Мы изучаем истор</w:t>
      </w:r>
      <w:r>
        <w:rPr>
          <w:rFonts w:ascii="Times New Roman" w:hAnsi="Times New Roman"/>
          <w:sz w:val="28"/>
          <w:szCs w:val="28"/>
        </w:rPr>
        <w:t>ию своего края, своего посёлка</w:t>
      </w:r>
      <w:r w:rsidRPr="00E228BF">
        <w:rPr>
          <w:rFonts w:ascii="Times New Roman" w:hAnsi="Times New Roman"/>
          <w:sz w:val="28"/>
          <w:szCs w:val="28"/>
        </w:rPr>
        <w:t xml:space="preserve"> на уроках истории. Изучая материал</w:t>
      </w:r>
      <w:r>
        <w:rPr>
          <w:rFonts w:ascii="Times New Roman" w:hAnsi="Times New Roman"/>
          <w:sz w:val="28"/>
          <w:szCs w:val="28"/>
        </w:rPr>
        <w:t>ы</w:t>
      </w:r>
      <w:r w:rsidRPr="00E228BF">
        <w:rPr>
          <w:rFonts w:ascii="Times New Roman" w:hAnsi="Times New Roman"/>
          <w:sz w:val="28"/>
          <w:szCs w:val="28"/>
        </w:rPr>
        <w:t xml:space="preserve"> о Великой Отечественной </w:t>
      </w:r>
      <w:r>
        <w:rPr>
          <w:rFonts w:ascii="Times New Roman" w:hAnsi="Times New Roman"/>
          <w:sz w:val="28"/>
          <w:szCs w:val="28"/>
        </w:rPr>
        <w:t>войне, нас</w:t>
      </w:r>
      <w:r w:rsidRPr="00E228BF">
        <w:rPr>
          <w:rFonts w:ascii="Times New Roman" w:hAnsi="Times New Roman"/>
          <w:sz w:val="28"/>
          <w:szCs w:val="28"/>
        </w:rPr>
        <w:t xml:space="preserve"> заинтересовала тема «Труженики тыла в годы Великой Отечественной войны»</w:t>
      </w:r>
      <w:r>
        <w:rPr>
          <w:rFonts w:ascii="Times New Roman" w:hAnsi="Times New Roman"/>
          <w:sz w:val="28"/>
          <w:szCs w:val="28"/>
        </w:rPr>
        <w:t xml:space="preserve">, потому что наши прабабушки являются </w:t>
      </w:r>
      <w:r w:rsidRPr="00E228BF">
        <w:rPr>
          <w:rFonts w:ascii="Times New Roman" w:hAnsi="Times New Roman"/>
          <w:sz w:val="28"/>
          <w:szCs w:val="28"/>
        </w:rPr>
        <w:t>труженик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E228BF">
        <w:rPr>
          <w:rFonts w:ascii="Times New Roman" w:hAnsi="Times New Roman"/>
          <w:sz w:val="28"/>
          <w:szCs w:val="28"/>
        </w:rPr>
        <w:t xml:space="preserve"> тыла. Именно  э</w:t>
      </w:r>
      <w:r>
        <w:rPr>
          <w:rFonts w:ascii="Times New Roman" w:hAnsi="Times New Roman"/>
          <w:sz w:val="28"/>
          <w:szCs w:val="28"/>
        </w:rPr>
        <w:t xml:space="preserve">ту тему мы выбрали для </w:t>
      </w:r>
      <w:r w:rsidRPr="00E228BF">
        <w:rPr>
          <w:rFonts w:ascii="Times New Roman" w:hAnsi="Times New Roman"/>
          <w:sz w:val="28"/>
          <w:szCs w:val="28"/>
        </w:rPr>
        <w:t xml:space="preserve"> исследовательской работы. Захотелось больше узнать о военном времени, о людях, которые в ту страшную пору были детьми. Сейчас труженики тыла и есть живая история. Кто как не они являются  свидетелями того жестокого времени, той бесчеловечной войны. Практичес</w:t>
      </w:r>
      <w:r>
        <w:rPr>
          <w:rFonts w:ascii="Times New Roman" w:hAnsi="Times New Roman"/>
          <w:sz w:val="28"/>
          <w:szCs w:val="28"/>
        </w:rPr>
        <w:t>кое значение</w:t>
      </w:r>
      <w:r w:rsidRPr="00E228BF">
        <w:rPr>
          <w:rFonts w:ascii="Times New Roman" w:hAnsi="Times New Roman"/>
          <w:sz w:val="28"/>
          <w:szCs w:val="28"/>
        </w:rPr>
        <w:t xml:space="preserve"> работы заключается в том, чтобы ознакомить со своими исследованиями всех </w:t>
      </w:r>
      <w:r>
        <w:rPr>
          <w:rFonts w:ascii="Times New Roman" w:hAnsi="Times New Roman"/>
          <w:sz w:val="28"/>
          <w:szCs w:val="28"/>
        </w:rPr>
        <w:t>об</w:t>
      </w:r>
      <w:r w:rsidRPr="00E228BF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  школы, чтобы ребята</w:t>
      </w:r>
      <w:r w:rsidRPr="00E228BF">
        <w:rPr>
          <w:rFonts w:ascii="Times New Roman" w:hAnsi="Times New Roman"/>
          <w:sz w:val="28"/>
          <w:szCs w:val="28"/>
        </w:rPr>
        <w:t>, в свою очередь, тоже заинтересовались судьбами своих прабабушек и прадедушек, запечатлели на бумаге их рассказы. Только тогда появится в школьном музее целая летопись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E228BF">
        <w:rPr>
          <w:rFonts w:ascii="Times New Roman" w:hAnsi="Times New Roman"/>
          <w:sz w:val="28"/>
          <w:szCs w:val="28"/>
        </w:rPr>
        <w:t>тружениках тыла</w:t>
      </w:r>
      <w:r>
        <w:rPr>
          <w:rFonts w:ascii="Times New Roman" w:hAnsi="Times New Roman"/>
          <w:sz w:val="28"/>
          <w:szCs w:val="28"/>
        </w:rPr>
        <w:t>, незаметных героях войны….</w:t>
      </w:r>
    </w:p>
    <w:p w:rsidR="00651EC8" w:rsidRDefault="00651EC8" w:rsidP="00651EC8">
      <w:pPr>
        <w:pStyle w:val="a3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203F3">
        <w:rPr>
          <w:rFonts w:ascii="Times New Roman" w:hAnsi="Times New Roman"/>
          <w:bCs/>
          <w:iCs/>
          <w:sz w:val="28"/>
          <w:szCs w:val="28"/>
        </w:rPr>
        <w:t>Актуальность проекта</w:t>
      </w:r>
      <w:r w:rsidRPr="003203F3">
        <w:rPr>
          <w:rFonts w:ascii="Times New Roman" w:hAnsi="Times New Roman"/>
          <w:sz w:val="28"/>
          <w:szCs w:val="28"/>
        </w:rPr>
        <w:t> продиктована стремлением сохранить память об участниках и тружениках тыла Великой Отечественной войны,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3F3">
        <w:rPr>
          <w:rFonts w:ascii="Times New Roman" w:hAnsi="Times New Roman"/>
          <w:sz w:val="28"/>
          <w:szCs w:val="28"/>
        </w:rPr>
        <w:t>сохранить ключевые даты военных событий, формировать чувства патриотизма, любви, гордости за свою малую родину, за своих земляков.</w:t>
      </w:r>
    </w:p>
    <w:p w:rsidR="00651EC8" w:rsidRDefault="00651EC8" w:rsidP="00651E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203F3">
        <w:rPr>
          <w:rFonts w:ascii="Times New Roman" w:hAnsi="Times New Roman"/>
          <w:sz w:val="28"/>
          <w:szCs w:val="28"/>
        </w:rPr>
        <w:t xml:space="preserve">Люди старшего поколения хотят, чтобы их дети, внуки и правнуки знали о цене Победы, знали о правде того времени. Знали и помнили, чем дорожит старшее поколение, какие жизненные идеалы они пронесли через войну и свою жизнь. </w:t>
      </w:r>
    </w:p>
    <w:p w:rsidR="00651EC8" w:rsidRDefault="00651EC8" w:rsidP="00651EC8">
      <w:pPr>
        <w:pStyle w:val="a3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</w:rPr>
        <w:t>В мае 2020 года наша страна  отмечает 75</w:t>
      </w:r>
      <w:r w:rsidRPr="003203F3">
        <w:rPr>
          <w:rFonts w:ascii="Times New Roman" w:hAnsi="Times New Roman"/>
          <w:sz w:val="28"/>
          <w:szCs w:val="28"/>
        </w:rPr>
        <w:t>-е Победы в Великой Отечественн</w:t>
      </w:r>
      <w:r>
        <w:rPr>
          <w:rFonts w:ascii="Times New Roman" w:hAnsi="Times New Roman"/>
          <w:sz w:val="28"/>
          <w:szCs w:val="28"/>
        </w:rPr>
        <w:t xml:space="preserve">ой войне. </w:t>
      </w:r>
    </w:p>
    <w:p w:rsidR="00651EC8" w:rsidRPr="003203F3" w:rsidRDefault="00651EC8" w:rsidP="00651E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Ребята детского общественного объединения «Костёр» </w:t>
      </w:r>
      <w:r w:rsidRPr="003203F3">
        <w:rPr>
          <w:rFonts w:ascii="Times New Roman" w:hAnsi="Times New Roman"/>
          <w:sz w:val="28"/>
          <w:szCs w:val="28"/>
        </w:rPr>
        <w:t xml:space="preserve"> решили внести свой вклад в дело сохранения исторической памяти о событиях Великой Отечественной во</w:t>
      </w:r>
      <w:r>
        <w:rPr>
          <w:rFonts w:ascii="Times New Roman" w:hAnsi="Times New Roman"/>
          <w:sz w:val="28"/>
          <w:szCs w:val="28"/>
        </w:rPr>
        <w:t xml:space="preserve">йны. Так как все труженики тыла пожилые люди и давно не выходят из дома, мы решили,  подготовить для них праздничный концерт и выступить с ним у каждого дома. А также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подготовить  презентацию  </w:t>
      </w:r>
      <w:r>
        <w:rPr>
          <w:rFonts w:ascii="Times New Roman" w:hAnsi="Times New Roman"/>
          <w:sz w:val="28"/>
          <w:szCs w:val="28"/>
        </w:rPr>
        <w:t>«</w:t>
      </w:r>
      <w:r w:rsidRPr="001B63D8">
        <w:rPr>
          <w:rFonts w:ascii="Times New Roman" w:hAnsi="Times New Roman"/>
          <w:sz w:val="28"/>
          <w:szCs w:val="28"/>
        </w:rPr>
        <w:t>Труженики тыла –</w:t>
      </w:r>
      <w:r>
        <w:rPr>
          <w:rFonts w:ascii="Times New Roman" w:hAnsi="Times New Roman"/>
          <w:sz w:val="28"/>
          <w:szCs w:val="28"/>
        </w:rPr>
        <w:t xml:space="preserve"> незаметные  герои  войны» и оказать посильную помощь пожилым людям.</w:t>
      </w:r>
    </w:p>
    <w:p w:rsidR="00651EC8" w:rsidRDefault="00651EC8" w:rsidP="00651EC8">
      <w:pPr>
        <w:pStyle w:val="a3"/>
        <w:ind w:right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1EC8" w:rsidRDefault="00651EC8" w:rsidP="00651EC8">
      <w:pPr>
        <w:pStyle w:val="a3"/>
        <w:ind w:right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1EC8" w:rsidRDefault="00651EC8" w:rsidP="00651EC8">
      <w:pPr>
        <w:pStyle w:val="a3"/>
        <w:ind w:right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1EC8" w:rsidRPr="00D71495" w:rsidRDefault="00651EC8" w:rsidP="00651EC8">
      <w:pPr>
        <w:pStyle w:val="a3"/>
        <w:numPr>
          <w:ilvl w:val="0"/>
          <w:numId w:val="9"/>
        </w:numPr>
        <w:jc w:val="center"/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</w:pPr>
      <w:proofErr w:type="spellStart"/>
      <w:r>
        <w:rPr>
          <w:rFonts w:ascii="Times New Roman" w:hAnsi="Times New Roman"/>
          <w:b/>
          <w:color w:val="FF0000"/>
          <w:sz w:val="36"/>
          <w:szCs w:val="36"/>
        </w:rPr>
        <w:lastRenderedPageBreak/>
        <w:t>Целепологание</w:t>
      </w:r>
      <w:proofErr w:type="spellEnd"/>
      <w:r w:rsidRPr="00D71495">
        <w:rPr>
          <w:rFonts w:ascii="Times New Roman" w:hAnsi="Times New Roman"/>
          <w:b/>
          <w:color w:val="FF0000"/>
          <w:sz w:val="36"/>
          <w:szCs w:val="36"/>
        </w:rPr>
        <w:t>.</w:t>
      </w:r>
    </w:p>
    <w:p w:rsidR="00651EC8" w:rsidRDefault="00651EC8" w:rsidP="00651EC8">
      <w:pPr>
        <w:pStyle w:val="a3"/>
        <w:ind w:right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1EC8" w:rsidRPr="001B63D8" w:rsidRDefault="00651EC8" w:rsidP="00651E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Pr="001B63D8">
        <w:rPr>
          <w:rFonts w:ascii="Times New Roman" w:hAnsi="Times New Roman"/>
          <w:b/>
          <w:sz w:val="28"/>
          <w:szCs w:val="28"/>
        </w:rPr>
        <w:t xml:space="preserve"> проекта</w:t>
      </w:r>
      <w:r w:rsidRPr="001B63D8">
        <w:rPr>
          <w:rFonts w:ascii="Times New Roman" w:hAnsi="Times New Roman"/>
          <w:sz w:val="28"/>
          <w:szCs w:val="28"/>
        </w:rPr>
        <w:t xml:space="preserve">: воспитание у </w:t>
      </w:r>
      <w:r>
        <w:rPr>
          <w:rFonts w:ascii="Times New Roman" w:hAnsi="Times New Roman"/>
          <w:sz w:val="28"/>
          <w:szCs w:val="28"/>
        </w:rPr>
        <w:t>об</w:t>
      </w:r>
      <w:r w:rsidRPr="001B63D8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B63D8">
        <w:rPr>
          <w:rFonts w:ascii="Times New Roman" w:hAnsi="Times New Roman"/>
          <w:sz w:val="28"/>
          <w:szCs w:val="28"/>
        </w:rPr>
        <w:t>щихся  уважительного, бережного от</w:t>
      </w:r>
      <w:r>
        <w:rPr>
          <w:rFonts w:ascii="Times New Roman" w:hAnsi="Times New Roman"/>
          <w:sz w:val="28"/>
          <w:szCs w:val="28"/>
        </w:rPr>
        <w:t xml:space="preserve">ношения к истории своего края, </w:t>
      </w:r>
      <w:r w:rsidRPr="001B63D8">
        <w:rPr>
          <w:rFonts w:ascii="Times New Roman" w:hAnsi="Times New Roman"/>
          <w:sz w:val="28"/>
          <w:szCs w:val="28"/>
        </w:rPr>
        <w:t>судьбам тружеников тыла и детей войны.</w:t>
      </w:r>
    </w:p>
    <w:p w:rsidR="00651EC8" w:rsidRPr="001B63D8" w:rsidRDefault="00651EC8" w:rsidP="00651E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1EC8" w:rsidRDefault="00651EC8" w:rsidP="00651EC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B63D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651EC8" w:rsidRPr="001B63D8" w:rsidRDefault="00651EC8" w:rsidP="00651E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1B63D8">
        <w:rPr>
          <w:rFonts w:ascii="Times New Roman" w:hAnsi="Times New Roman"/>
          <w:sz w:val="28"/>
          <w:szCs w:val="28"/>
        </w:rPr>
        <w:t>Оживить поисково-иссл</w:t>
      </w:r>
      <w:r>
        <w:rPr>
          <w:rFonts w:ascii="Times New Roman" w:hAnsi="Times New Roman"/>
          <w:sz w:val="28"/>
          <w:szCs w:val="28"/>
        </w:rPr>
        <w:t>едовательскую работу</w:t>
      </w:r>
      <w:r w:rsidRPr="001B63D8">
        <w:rPr>
          <w:rFonts w:ascii="Times New Roman" w:hAnsi="Times New Roman"/>
          <w:sz w:val="28"/>
          <w:szCs w:val="28"/>
        </w:rPr>
        <w:t xml:space="preserve"> через проектную деятельность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651EC8" w:rsidRPr="001B63D8" w:rsidRDefault="00651EC8" w:rsidP="00651E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Выступить перед тружениками тыла с концертной программой и вручить памятные подарки, сделанные своими руками;</w:t>
      </w:r>
    </w:p>
    <w:p w:rsidR="00651EC8" w:rsidRDefault="00651EC8" w:rsidP="00651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6" w:lineRule="atLeast"/>
        <w:jc w:val="both"/>
        <w:rPr>
          <w:rFonts w:ascii="Times New Roman" w:hAnsi="Times New Roman"/>
          <w:sz w:val="28"/>
          <w:szCs w:val="28"/>
        </w:rPr>
      </w:pPr>
      <w:r w:rsidRPr="001B63D8">
        <w:rPr>
          <w:rFonts w:ascii="Times New Roman" w:hAnsi="Times New Roman"/>
          <w:sz w:val="28"/>
          <w:szCs w:val="28"/>
        </w:rPr>
        <w:t xml:space="preserve">Создать условия </w:t>
      </w:r>
      <w:proofErr w:type="gramStart"/>
      <w:r w:rsidRPr="001B63D8">
        <w:rPr>
          <w:rFonts w:ascii="Times New Roman" w:hAnsi="Times New Roman"/>
          <w:sz w:val="28"/>
          <w:szCs w:val="28"/>
        </w:rPr>
        <w:t>для воспитания патриотических чувств у школьников через взаимодейс</w:t>
      </w:r>
      <w:r>
        <w:rPr>
          <w:rFonts w:ascii="Times New Roman" w:hAnsi="Times New Roman"/>
          <w:sz w:val="28"/>
          <w:szCs w:val="28"/>
        </w:rPr>
        <w:t>твие с тружениками тыла в годы</w:t>
      </w:r>
      <w:proofErr w:type="gramEnd"/>
      <w:r>
        <w:rPr>
          <w:rFonts w:ascii="Times New Roman" w:hAnsi="Times New Roman"/>
          <w:sz w:val="28"/>
          <w:szCs w:val="28"/>
        </w:rPr>
        <w:t xml:space="preserve"> войны</w:t>
      </w:r>
      <w:r w:rsidRPr="001B63D8">
        <w:rPr>
          <w:rFonts w:ascii="Times New Roman" w:hAnsi="Times New Roman"/>
          <w:sz w:val="28"/>
          <w:szCs w:val="28"/>
        </w:rPr>
        <w:t>;</w:t>
      </w:r>
    </w:p>
    <w:p w:rsidR="00651EC8" w:rsidRPr="001B63D8" w:rsidRDefault="00651EC8" w:rsidP="00651E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B63D8">
        <w:rPr>
          <w:rFonts w:ascii="Times New Roman" w:hAnsi="Times New Roman"/>
          <w:sz w:val="28"/>
          <w:szCs w:val="28"/>
        </w:rPr>
        <w:t>Подготовить презе</w:t>
      </w:r>
      <w:r>
        <w:rPr>
          <w:rFonts w:ascii="Times New Roman" w:hAnsi="Times New Roman"/>
          <w:sz w:val="28"/>
          <w:szCs w:val="28"/>
        </w:rPr>
        <w:t>нтацию проекта «</w:t>
      </w:r>
      <w:r w:rsidRPr="001B63D8">
        <w:rPr>
          <w:rFonts w:ascii="Times New Roman" w:hAnsi="Times New Roman"/>
          <w:sz w:val="28"/>
          <w:szCs w:val="28"/>
        </w:rPr>
        <w:t>Труженики тыла –</w:t>
      </w:r>
      <w:r>
        <w:rPr>
          <w:rFonts w:ascii="Times New Roman" w:hAnsi="Times New Roman"/>
          <w:sz w:val="28"/>
          <w:szCs w:val="28"/>
        </w:rPr>
        <w:t xml:space="preserve"> незаметные  герои  войны»</w:t>
      </w:r>
    </w:p>
    <w:p w:rsidR="00651EC8" w:rsidRDefault="00651EC8" w:rsidP="00651EC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Оказать посильную помощь</w:t>
      </w:r>
      <w:r w:rsidRPr="001B63D8">
        <w:rPr>
          <w:rFonts w:ascii="Times New Roman" w:hAnsi="Times New Roman"/>
          <w:sz w:val="28"/>
          <w:szCs w:val="28"/>
        </w:rPr>
        <w:t xml:space="preserve"> труженикам тыла и детям войны, проживающим на террит</w:t>
      </w:r>
      <w:r>
        <w:rPr>
          <w:rFonts w:ascii="Times New Roman" w:hAnsi="Times New Roman"/>
          <w:sz w:val="28"/>
          <w:szCs w:val="28"/>
        </w:rPr>
        <w:t xml:space="preserve">ории посёлка </w:t>
      </w:r>
      <w:proofErr w:type="gramStart"/>
      <w:r>
        <w:rPr>
          <w:rFonts w:ascii="Times New Roman" w:hAnsi="Times New Roman"/>
          <w:sz w:val="28"/>
          <w:szCs w:val="28"/>
        </w:rPr>
        <w:t>Советский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51EC8" w:rsidRDefault="00651EC8" w:rsidP="00651EC8">
      <w:pPr>
        <w:rPr>
          <w:rFonts w:ascii="Comic Sans MS" w:hAnsi="Comic Sans MS"/>
          <w:b/>
          <w:i/>
          <w:color w:val="FF0000"/>
          <w:sz w:val="32"/>
          <w:szCs w:val="32"/>
          <w:u w:val="single"/>
        </w:rPr>
      </w:pPr>
    </w:p>
    <w:p w:rsidR="00651EC8" w:rsidRPr="005423B2" w:rsidRDefault="00651EC8" w:rsidP="00651EC8">
      <w:pPr>
        <w:ind w:left="72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5637B2">
        <w:rPr>
          <w:rStyle w:val="c1"/>
          <w:rFonts w:ascii="inherit" w:hAnsi="inherit" w:cs="Arial"/>
          <w:b/>
          <w:color w:val="FF0000"/>
          <w:sz w:val="36"/>
          <w:szCs w:val="36"/>
          <w:bdr w:val="none" w:sz="0" w:space="0" w:color="auto" w:frame="1"/>
          <w:lang w:val="en-US"/>
        </w:rPr>
        <w:t>III</w:t>
      </w:r>
      <w:r w:rsidRPr="005637B2">
        <w:rPr>
          <w:rStyle w:val="c1"/>
          <w:rFonts w:ascii="inherit" w:hAnsi="inherit" w:cs="Arial"/>
          <w:b/>
          <w:color w:val="FF0000"/>
          <w:sz w:val="36"/>
          <w:szCs w:val="36"/>
          <w:bdr w:val="none" w:sz="0" w:space="0" w:color="auto" w:frame="1"/>
        </w:rPr>
        <w:t>.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Pr="005423B2">
        <w:rPr>
          <w:rFonts w:ascii="Times New Roman" w:hAnsi="Times New Roman"/>
          <w:b/>
          <w:color w:val="FF0000"/>
          <w:sz w:val="36"/>
          <w:szCs w:val="36"/>
        </w:rPr>
        <w:t>Рабочий план реализации проекта.</w:t>
      </w:r>
    </w:p>
    <w:p w:rsidR="00651EC8" w:rsidRPr="003203F3" w:rsidRDefault="00651EC8" w:rsidP="00651E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 Подготовительный этап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апрель 2021</w:t>
      </w:r>
      <w:r w:rsidRPr="003203F3">
        <w:rPr>
          <w:rFonts w:ascii="Times New Roman" w:hAnsi="Times New Roman"/>
          <w:b/>
          <w:bCs/>
          <w:sz w:val="28"/>
          <w:szCs w:val="28"/>
        </w:rPr>
        <w:t xml:space="preserve"> г.)</w:t>
      </w:r>
    </w:p>
    <w:p w:rsidR="00651EC8" w:rsidRPr="00F73FD8" w:rsidRDefault="00651EC8" w:rsidP="00651EC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73FD8">
        <w:rPr>
          <w:rFonts w:ascii="Times New Roman" w:hAnsi="Times New Roman"/>
          <w:b/>
          <w:i/>
          <w:iCs/>
          <w:sz w:val="28"/>
          <w:szCs w:val="28"/>
        </w:rPr>
        <w:t>Задачи:</w:t>
      </w:r>
    </w:p>
    <w:p w:rsidR="00651EC8" w:rsidRPr="00F73FD8" w:rsidRDefault="00651EC8" w:rsidP="00651EC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203F3">
        <w:rPr>
          <w:rFonts w:ascii="Times New Roman" w:hAnsi="Times New Roman"/>
          <w:sz w:val="28"/>
          <w:szCs w:val="28"/>
        </w:rPr>
        <w:t>изучение документ</w:t>
      </w:r>
      <w:r>
        <w:rPr>
          <w:rFonts w:ascii="Times New Roman" w:hAnsi="Times New Roman"/>
          <w:sz w:val="28"/>
          <w:szCs w:val="28"/>
        </w:rPr>
        <w:t xml:space="preserve">ов (списков) </w:t>
      </w:r>
      <w:r w:rsidRPr="003203F3">
        <w:rPr>
          <w:rFonts w:ascii="Times New Roman" w:hAnsi="Times New Roman"/>
          <w:sz w:val="28"/>
          <w:szCs w:val="28"/>
        </w:rPr>
        <w:t xml:space="preserve"> тружеников тыла;</w:t>
      </w:r>
    </w:p>
    <w:p w:rsidR="00651EC8" w:rsidRPr="003203F3" w:rsidRDefault="00651EC8" w:rsidP="00651EC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203F3">
        <w:rPr>
          <w:rFonts w:ascii="Times New Roman" w:hAnsi="Times New Roman"/>
          <w:sz w:val="28"/>
          <w:szCs w:val="28"/>
        </w:rPr>
        <w:t>составлен</w:t>
      </w:r>
      <w:r>
        <w:rPr>
          <w:rFonts w:ascii="Times New Roman" w:hAnsi="Times New Roman"/>
          <w:sz w:val="28"/>
          <w:szCs w:val="28"/>
        </w:rPr>
        <w:t xml:space="preserve">ие плана по реализации </w:t>
      </w:r>
      <w:r w:rsidRPr="003203F3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 xml:space="preserve"> «Труженики тыла – незаметные герои войны»</w:t>
      </w:r>
      <w:r w:rsidRPr="003203F3">
        <w:rPr>
          <w:rFonts w:ascii="Times New Roman" w:hAnsi="Times New Roman"/>
          <w:sz w:val="28"/>
          <w:szCs w:val="28"/>
        </w:rPr>
        <w:t>;</w:t>
      </w:r>
    </w:p>
    <w:p w:rsidR="00651EC8" w:rsidRPr="004C3A1C" w:rsidRDefault="00651EC8" w:rsidP="00651EC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203F3">
        <w:rPr>
          <w:rFonts w:ascii="Times New Roman" w:hAnsi="Times New Roman"/>
          <w:sz w:val="28"/>
          <w:szCs w:val="28"/>
        </w:rPr>
        <w:t>встреч</w:t>
      </w:r>
      <w:r>
        <w:rPr>
          <w:rFonts w:ascii="Times New Roman" w:hAnsi="Times New Roman"/>
          <w:sz w:val="28"/>
          <w:szCs w:val="28"/>
        </w:rPr>
        <w:t>и с</w:t>
      </w:r>
      <w:r w:rsidRPr="003203F3">
        <w:rPr>
          <w:rFonts w:ascii="Times New Roman" w:hAnsi="Times New Roman"/>
          <w:sz w:val="28"/>
          <w:szCs w:val="28"/>
        </w:rPr>
        <w:t xml:space="preserve"> тружениками тыла ВОВ;</w:t>
      </w:r>
    </w:p>
    <w:p w:rsidR="00651EC8" w:rsidRDefault="00651EC8" w:rsidP="00651EC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73FD8">
        <w:rPr>
          <w:rFonts w:ascii="Times New Roman" w:hAnsi="Times New Roman"/>
          <w:b/>
          <w:i/>
          <w:iCs/>
          <w:sz w:val="28"/>
          <w:szCs w:val="28"/>
        </w:rPr>
        <w:t>Прогнозируемые результаты:</w:t>
      </w:r>
    </w:p>
    <w:p w:rsidR="00651EC8" w:rsidRPr="004C3A1C" w:rsidRDefault="00651EC8" w:rsidP="00651E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Наработать базу</w:t>
      </w:r>
      <w:r w:rsidRPr="003203F3">
        <w:rPr>
          <w:rFonts w:ascii="Times New Roman" w:hAnsi="Times New Roman"/>
          <w:sz w:val="28"/>
          <w:szCs w:val="28"/>
        </w:rPr>
        <w:t xml:space="preserve"> документов</w:t>
      </w:r>
      <w:r>
        <w:rPr>
          <w:rFonts w:ascii="Times New Roman" w:hAnsi="Times New Roman"/>
          <w:sz w:val="28"/>
          <w:szCs w:val="28"/>
        </w:rPr>
        <w:t>.</w:t>
      </w:r>
    </w:p>
    <w:p w:rsidR="00651EC8" w:rsidRPr="003203F3" w:rsidRDefault="00651EC8" w:rsidP="00651E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</w:t>
      </w:r>
      <w:r w:rsidRPr="003203F3">
        <w:rPr>
          <w:rFonts w:ascii="Times New Roman" w:hAnsi="Times New Roman"/>
          <w:sz w:val="28"/>
          <w:szCs w:val="28"/>
        </w:rPr>
        <w:t xml:space="preserve"> план мероприятий по реализации проекта</w:t>
      </w:r>
      <w:r>
        <w:rPr>
          <w:rFonts w:ascii="Times New Roman" w:hAnsi="Times New Roman"/>
          <w:sz w:val="28"/>
          <w:szCs w:val="28"/>
        </w:rPr>
        <w:t>.</w:t>
      </w:r>
    </w:p>
    <w:p w:rsidR="00651EC8" w:rsidRPr="003203F3" w:rsidRDefault="00651EC8" w:rsidP="00651E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</w:t>
      </w:r>
      <w:r w:rsidRPr="003203F3">
        <w:rPr>
          <w:rFonts w:ascii="Times New Roman" w:hAnsi="Times New Roman"/>
          <w:sz w:val="28"/>
          <w:szCs w:val="28"/>
        </w:rPr>
        <w:t xml:space="preserve"> организационные мер</w:t>
      </w:r>
      <w:r>
        <w:rPr>
          <w:rFonts w:ascii="Times New Roman" w:hAnsi="Times New Roman"/>
          <w:sz w:val="28"/>
          <w:szCs w:val="28"/>
        </w:rPr>
        <w:t>оприятия по привлечению ребят</w:t>
      </w:r>
      <w:r w:rsidRPr="003203F3">
        <w:rPr>
          <w:rFonts w:ascii="Times New Roman" w:hAnsi="Times New Roman"/>
          <w:sz w:val="28"/>
          <w:szCs w:val="28"/>
        </w:rPr>
        <w:t xml:space="preserve"> к работе в проекте</w:t>
      </w:r>
      <w:r>
        <w:rPr>
          <w:rFonts w:ascii="Times New Roman" w:hAnsi="Times New Roman"/>
          <w:sz w:val="28"/>
          <w:szCs w:val="28"/>
        </w:rPr>
        <w:t>.</w:t>
      </w:r>
    </w:p>
    <w:p w:rsidR="00651EC8" w:rsidRPr="003203F3" w:rsidRDefault="00651EC8" w:rsidP="00651EC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03F3">
        <w:rPr>
          <w:rFonts w:ascii="Times New Roman" w:hAnsi="Times New Roman"/>
          <w:b/>
          <w:bCs/>
          <w:sz w:val="28"/>
          <w:szCs w:val="28"/>
        </w:rPr>
        <w:t xml:space="preserve">II.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Организационно-деятельностный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этап (апрель–май 2021 г.</w:t>
      </w:r>
      <w:r w:rsidRPr="003203F3">
        <w:rPr>
          <w:rFonts w:ascii="Times New Roman" w:hAnsi="Times New Roman"/>
          <w:b/>
          <w:bCs/>
          <w:sz w:val="28"/>
          <w:szCs w:val="28"/>
        </w:rPr>
        <w:t>)</w:t>
      </w:r>
    </w:p>
    <w:p w:rsidR="00651EC8" w:rsidRPr="004C3A1C" w:rsidRDefault="00651EC8" w:rsidP="00651EC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C3A1C">
        <w:rPr>
          <w:rFonts w:ascii="Times New Roman" w:hAnsi="Times New Roman"/>
          <w:b/>
          <w:i/>
          <w:iCs/>
          <w:sz w:val="28"/>
          <w:szCs w:val="28"/>
        </w:rPr>
        <w:t>Задачи:</w:t>
      </w:r>
    </w:p>
    <w:p w:rsidR="00651EC8" w:rsidRPr="003203F3" w:rsidRDefault="00651EC8" w:rsidP="00651EC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203F3">
        <w:rPr>
          <w:rFonts w:ascii="Times New Roman" w:hAnsi="Times New Roman"/>
          <w:sz w:val="28"/>
          <w:szCs w:val="28"/>
        </w:rPr>
        <w:t>поисковая деятельность;</w:t>
      </w:r>
    </w:p>
    <w:p w:rsidR="00651EC8" w:rsidRPr="004C3A1C" w:rsidRDefault="00651EC8" w:rsidP="00651EC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встречи, беседы с </w:t>
      </w:r>
      <w:r w:rsidRPr="003203F3">
        <w:rPr>
          <w:rFonts w:ascii="Times New Roman" w:hAnsi="Times New Roman"/>
          <w:sz w:val="28"/>
          <w:szCs w:val="28"/>
        </w:rPr>
        <w:t>тружениками тыла;</w:t>
      </w:r>
    </w:p>
    <w:p w:rsidR="00651EC8" w:rsidRPr="003203F3" w:rsidRDefault="00651EC8" w:rsidP="00651EC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203F3">
        <w:rPr>
          <w:rFonts w:ascii="Times New Roman" w:hAnsi="Times New Roman"/>
          <w:sz w:val="28"/>
          <w:szCs w:val="28"/>
        </w:rPr>
        <w:t>изучение письме</w:t>
      </w:r>
      <w:r>
        <w:rPr>
          <w:rFonts w:ascii="Times New Roman" w:hAnsi="Times New Roman"/>
          <w:sz w:val="28"/>
          <w:szCs w:val="28"/>
        </w:rPr>
        <w:t>нных воспоминаний тружеников тыла</w:t>
      </w:r>
      <w:r w:rsidRPr="003203F3">
        <w:rPr>
          <w:rFonts w:ascii="Times New Roman" w:hAnsi="Times New Roman"/>
          <w:sz w:val="28"/>
          <w:szCs w:val="28"/>
        </w:rPr>
        <w:t xml:space="preserve"> в музее школы;</w:t>
      </w:r>
    </w:p>
    <w:p w:rsidR="00651EC8" w:rsidRDefault="00651EC8" w:rsidP="00651EC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203F3">
        <w:rPr>
          <w:rFonts w:ascii="Times New Roman" w:hAnsi="Times New Roman"/>
          <w:sz w:val="28"/>
          <w:szCs w:val="28"/>
        </w:rPr>
        <w:t>разработка презентации проекта «</w:t>
      </w:r>
      <w:r>
        <w:rPr>
          <w:rFonts w:ascii="Times New Roman" w:hAnsi="Times New Roman"/>
          <w:sz w:val="28"/>
          <w:szCs w:val="28"/>
        </w:rPr>
        <w:t>Труженики тыла – незаметные герои войны»</w:t>
      </w:r>
      <w:r w:rsidRPr="003203F3">
        <w:rPr>
          <w:rFonts w:ascii="Times New Roman" w:hAnsi="Times New Roman"/>
          <w:sz w:val="28"/>
          <w:szCs w:val="28"/>
        </w:rPr>
        <w:t>;</w:t>
      </w:r>
    </w:p>
    <w:p w:rsidR="00651EC8" w:rsidRPr="004C3A1C" w:rsidRDefault="00651EC8" w:rsidP="00651EC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0768CE">
        <w:rPr>
          <w:rFonts w:ascii="Times New Roman" w:hAnsi="Times New Roman"/>
          <w:sz w:val="28"/>
          <w:szCs w:val="28"/>
          <w:lang w:eastAsia="ru-RU"/>
        </w:rPr>
        <w:t xml:space="preserve">онцертное выступление перед тружениками тыла, подготовленное </w:t>
      </w:r>
      <w:r>
        <w:rPr>
          <w:rFonts w:ascii="Times New Roman" w:hAnsi="Times New Roman"/>
          <w:sz w:val="28"/>
          <w:szCs w:val="28"/>
          <w:lang w:eastAsia="ru-RU"/>
        </w:rPr>
        <w:t xml:space="preserve">своими </w:t>
      </w:r>
      <w:r w:rsidRPr="000768CE">
        <w:rPr>
          <w:rFonts w:ascii="Times New Roman" w:hAnsi="Times New Roman"/>
          <w:sz w:val="28"/>
          <w:szCs w:val="28"/>
          <w:lang w:eastAsia="ru-RU"/>
        </w:rPr>
        <w:t>силами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51EC8" w:rsidRPr="004C3A1C" w:rsidRDefault="00651EC8" w:rsidP="00651EC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 посильной помощи труженикам тыла, </w:t>
      </w:r>
      <w:r w:rsidRPr="001B63D8">
        <w:rPr>
          <w:rFonts w:ascii="Times New Roman" w:hAnsi="Times New Roman"/>
          <w:sz w:val="28"/>
          <w:szCs w:val="28"/>
        </w:rPr>
        <w:t>проживающим на террит</w:t>
      </w:r>
      <w:r>
        <w:rPr>
          <w:rFonts w:ascii="Times New Roman" w:hAnsi="Times New Roman"/>
          <w:sz w:val="28"/>
          <w:szCs w:val="28"/>
        </w:rPr>
        <w:t xml:space="preserve">ории посёлка </w:t>
      </w:r>
      <w:proofErr w:type="gramStart"/>
      <w:r>
        <w:rPr>
          <w:rFonts w:ascii="Times New Roman" w:hAnsi="Times New Roman"/>
          <w:sz w:val="28"/>
          <w:szCs w:val="28"/>
        </w:rPr>
        <w:t>Советский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51EC8" w:rsidRPr="004C3A1C" w:rsidRDefault="00651EC8" w:rsidP="00651EC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C3A1C">
        <w:rPr>
          <w:rFonts w:ascii="Times New Roman" w:hAnsi="Times New Roman"/>
          <w:b/>
          <w:i/>
          <w:iCs/>
          <w:sz w:val="28"/>
          <w:szCs w:val="28"/>
        </w:rPr>
        <w:lastRenderedPageBreak/>
        <w:t>Прогнозируемые результаты:</w:t>
      </w:r>
    </w:p>
    <w:p w:rsidR="00651EC8" w:rsidRPr="004C3A1C" w:rsidRDefault="00651EC8" w:rsidP="00651EC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203F3">
        <w:rPr>
          <w:rFonts w:ascii="Times New Roman" w:hAnsi="Times New Roman"/>
          <w:sz w:val="28"/>
          <w:szCs w:val="28"/>
        </w:rPr>
        <w:t>Проведение в</w:t>
      </w:r>
      <w:r>
        <w:rPr>
          <w:rFonts w:ascii="Times New Roman" w:hAnsi="Times New Roman"/>
          <w:sz w:val="28"/>
          <w:szCs w:val="28"/>
        </w:rPr>
        <w:t xml:space="preserve">стреч с тружениками тыла </w:t>
      </w:r>
      <w:r w:rsidRPr="003203F3">
        <w:rPr>
          <w:rFonts w:ascii="Times New Roman" w:hAnsi="Times New Roman"/>
          <w:sz w:val="28"/>
          <w:szCs w:val="28"/>
        </w:rPr>
        <w:t xml:space="preserve"> ВОВ, оказание им посильной помощи</w:t>
      </w:r>
      <w:r>
        <w:rPr>
          <w:rFonts w:ascii="Times New Roman" w:hAnsi="Times New Roman"/>
          <w:sz w:val="28"/>
          <w:szCs w:val="28"/>
        </w:rPr>
        <w:t>.</w:t>
      </w:r>
    </w:p>
    <w:p w:rsidR="00651EC8" w:rsidRPr="003203F3" w:rsidRDefault="00651EC8" w:rsidP="00651EC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203F3">
        <w:rPr>
          <w:rFonts w:ascii="Times New Roman" w:hAnsi="Times New Roman"/>
          <w:sz w:val="28"/>
          <w:szCs w:val="28"/>
        </w:rPr>
        <w:t xml:space="preserve">Оказание помощи </w:t>
      </w:r>
      <w:r>
        <w:rPr>
          <w:rFonts w:ascii="Times New Roman" w:hAnsi="Times New Roman"/>
          <w:sz w:val="28"/>
          <w:szCs w:val="28"/>
        </w:rPr>
        <w:t xml:space="preserve">школьному краеведческому </w:t>
      </w:r>
      <w:r w:rsidRPr="003203F3">
        <w:rPr>
          <w:rFonts w:ascii="Times New Roman" w:hAnsi="Times New Roman"/>
          <w:sz w:val="28"/>
          <w:szCs w:val="28"/>
        </w:rPr>
        <w:t>музею в приобретении новых сведений о войне</w:t>
      </w:r>
      <w:r>
        <w:rPr>
          <w:rFonts w:ascii="Times New Roman" w:hAnsi="Times New Roman"/>
          <w:sz w:val="28"/>
          <w:szCs w:val="28"/>
        </w:rPr>
        <w:t>.</w:t>
      </w:r>
    </w:p>
    <w:p w:rsidR="00651EC8" w:rsidRPr="003203F3" w:rsidRDefault="00651EC8" w:rsidP="00651EC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203F3">
        <w:rPr>
          <w:rFonts w:ascii="Times New Roman" w:hAnsi="Times New Roman"/>
          <w:sz w:val="28"/>
          <w:szCs w:val="28"/>
        </w:rPr>
        <w:t xml:space="preserve">Формирование патриотических качеств личности </w:t>
      </w:r>
      <w:r>
        <w:rPr>
          <w:rFonts w:ascii="Times New Roman" w:hAnsi="Times New Roman"/>
          <w:sz w:val="28"/>
          <w:szCs w:val="28"/>
        </w:rPr>
        <w:t>об</w:t>
      </w:r>
      <w:r w:rsidRPr="003203F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3203F3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>.</w:t>
      </w:r>
    </w:p>
    <w:p w:rsidR="00651EC8" w:rsidRPr="003203F3" w:rsidRDefault="00651EC8" w:rsidP="00651E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Аналитический этап (конец мая 2021</w:t>
      </w:r>
      <w:r w:rsidRPr="003203F3">
        <w:rPr>
          <w:rFonts w:ascii="Times New Roman" w:hAnsi="Times New Roman"/>
          <w:b/>
          <w:bCs/>
          <w:sz w:val="28"/>
          <w:szCs w:val="28"/>
        </w:rPr>
        <w:t xml:space="preserve"> г.)</w:t>
      </w:r>
    </w:p>
    <w:p w:rsidR="00651EC8" w:rsidRPr="004C3A1C" w:rsidRDefault="00651EC8" w:rsidP="00651EC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C3A1C">
        <w:rPr>
          <w:rFonts w:ascii="Times New Roman" w:hAnsi="Times New Roman"/>
          <w:b/>
          <w:i/>
          <w:iCs/>
          <w:sz w:val="28"/>
          <w:szCs w:val="28"/>
        </w:rPr>
        <w:t>Задачи:</w:t>
      </w:r>
    </w:p>
    <w:p w:rsidR="00651EC8" w:rsidRPr="00915BF4" w:rsidRDefault="00651EC8" w:rsidP="00651EC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203F3">
        <w:rPr>
          <w:rFonts w:ascii="Times New Roman" w:hAnsi="Times New Roman"/>
          <w:sz w:val="28"/>
          <w:szCs w:val="28"/>
        </w:rPr>
        <w:t>бобщение итогов работы над проектом</w:t>
      </w:r>
      <w:r>
        <w:rPr>
          <w:rFonts w:ascii="Times New Roman" w:hAnsi="Times New Roman"/>
          <w:sz w:val="28"/>
          <w:szCs w:val="28"/>
        </w:rPr>
        <w:t>;</w:t>
      </w:r>
    </w:p>
    <w:p w:rsidR="00651EC8" w:rsidRPr="00915BF4" w:rsidRDefault="00651EC8" w:rsidP="00651EC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презентация </w:t>
      </w:r>
      <w:r w:rsidRPr="003203F3">
        <w:rPr>
          <w:rFonts w:ascii="Times New Roman" w:hAnsi="Times New Roman"/>
          <w:sz w:val="28"/>
          <w:szCs w:val="28"/>
        </w:rPr>
        <w:t>проекта «</w:t>
      </w:r>
      <w:r>
        <w:rPr>
          <w:rFonts w:ascii="Times New Roman" w:hAnsi="Times New Roman"/>
          <w:sz w:val="28"/>
          <w:szCs w:val="28"/>
        </w:rPr>
        <w:t>Труженики  тыла –  незаметные герои войны».</w:t>
      </w:r>
    </w:p>
    <w:p w:rsidR="00651EC8" w:rsidRPr="00915BF4" w:rsidRDefault="00651EC8" w:rsidP="00651EC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15BF4">
        <w:rPr>
          <w:rFonts w:ascii="Times New Roman" w:hAnsi="Times New Roman"/>
          <w:b/>
          <w:i/>
          <w:iCs/>
          <w:sz w:val="28"/>
          <w:szCs w:val="28"/>
        </w:rPr>
        <w:t>Прогнозируемые результаты:</w:t>
      </w:r>
    </w:p>
    <w:p w:rsidR="00651EC8" w:rsidRPr="003664F9" w:rsidRDefault="00651EC8" w:rsidP="00651EC8">
      <w:pPr>
        <w:pStyle w:val="a3"/>
        <w:numPr>
          <w:ilvl w:val="0"/>
          <w:numId w:val="8"/>
        </w:numPr>
        <w:jc w:val="both"/>
        <w:rPr>
          <w:rStyle w:val="c1"/>
          <w:rFonts w:ascii="Times New Roman" w:hAnsi="Times New Roman"/>
          <w:sz w:val="28"/>
          <w:szCs w:val="28"/>
        </w:rPr>
      </w:pPr>
      <w:r w:rsidRPr="003203F3">
        <w:rPr>
          <w:rFonts w:ascii="Times New Roman" w:hAnsi="Times New Roman"/>
          <w:sz w:val="28"/>
          <w:szCs w:val="28"/>
        </w:rPr>
        <w:t>Обобщение результатов работы над проектом</w:t>
      </w:r>
      <w:r>
        <w:rPr>
          <w:rFonts w:ascii="Times New Roman" w:hAnsi="Times New Roman"/>
          <w:sz w:val="28"/>
          <w:szCs w:val="28"/>
        </w:rPr>
        <w:t>.</w:t>
      </w:r>
    </w:p>
    <w:p w:rsidR="00651EC8" w:rsidRDefault="00651EC8" w:rsidP="00651EC8">
      <w:pPr>
        <w:pStyle w:val="a3"/>
        <w:ind w:left="720"/>
        <w:rPr>
          <w:rStyle w:val="c1"/>
          <w:rFonts w:ascii="inherit" w:hAnsi="inherit" w:cs="Arial"/>
          <w:b/>
          <w:color w:val="FF0000"/>
          <w:sz w:val="36"/>
          <w:szCs w:val="36"/>
          <w:bdr w:val="none" w:sz="0" w:space="0" w:color="auto" w:frame="1"/>
        </w:rPr>
      </w:pPr>
    </w:p>
    <w:p w:rsidR="00651EC8" w:rsidRDefault="00651EC8" w:rsidP="00651EC8">
      <w:pPr>
        <w:pStyle w:val="a3"/>
        <w:jc w:val="center"/>
        <w:rPr>
          <w:rStyle w:val="c1"/>
          <w:rFonts w:ascii="inherit" w:hAnsi="inherit" w:cs="Arial"/>
          <w:b/>
          <w:color w:val="FF0000"/>
          <w:sz w:val="36"/>
          <w:szCs w:val="36"/>
          <w:bdr w:val="none" w:sz="0" w:space="0" w:color="auto" w:frame="1"/>
        </w:rPr>
      </w:pPr>
      <w:r>
        <w:rPr>
          <w:rStyle w:val="c1"/>
          <w:rFonts w:ascii="inherit" w:hAnsi="inherit" w:cs="Arial"/>
          <w:b/>
          <w:color w:val="FF0000"/>
          <w:sz w:val="36"/>
          <w:szCs w:val="36"/>
          <w:bdr w:val="none" w:sz="0" w:space="0" w:color="auto" w:frame="1"/>
          <w:lang w:val="en-US"/>
        </w:rPr>
        <w:t>IV</w:t>
      </w:r>
      <w:r>
        <w:rPr>
          <w:rStyle w:val="c1"/>
          <w:rFonts w:ascii="inherit" w:hAnsi="inherit" w:cs="Arial"/>
          <w:b/>
          <w:color w:val="FF0000"/>
          <w:sz w:val="36"/>
          <w:szCs w:val="36"/>
          <w:bdr w:val="none" w:sz="0" w:space="0" w:color="auto" w:frame="1"/>
        </w:rPr>
        <w:t>. Реализация проекта.</w:t>
      </w:r>
    </w:p>
    <w:p w:rsidR="00651EC8" w:rsidRDefault="00651EC8" w:rsidP="00651EC8">
      <w:pPr>
        <w:pStyle w:val="a3"/>
        <w:ind w:left="-284" w:hanging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В администрации</w:t>
      </w:r>
      <w:r w:rsidRPr="00F85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Советского сельсовета мы </w:t>
      </w:r>
      <w:r w:rsidRPr="00F858DA">
        <w:rPr>
          <w:rFonts w:ascii="Times New Roman" w:hAnsi="Times New Roman"/>
          <w:sz w:val="28"/>
          <w:szCs w:val="28"/>
        </w:rPr>
        <w:t>ознакомились со списком тружеников тыла в годы Великой Отече</w:t>
      </w:r>
      <w:r>
        <w:rPr>
          <w:rFonts w:ascii="Times New Roman" w:hAnsi="Times New Roman"/>
          <w:sz w:val="28"/>
          <w:szCs w:val="28"/>
        </w:rPr>
        <w:t>ственной войны, стоящих на учёте.</w:t>
      </w:r>
    </w:p>
    <w:p w:rsidR="00651EC8" w:rsidRPr="0061440E" w:rsidRDefault="00651EC8" w:rsidP="00651EC8">
      <w:pPr>
        <w:pStyle w:val="a3"/>
        <w:ind w:left="-284" w:hanging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858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858D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территории посёлка Советский,</w:t>
      </w:r>
      <w:r w:rsidRPr="00F85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сегодняшний день, проживают  15 труженика тыла  (13 женщин  и </w:t>
      </w:r>
      <w:r w:rsidRPr="00F858DA">
        <w:rPr>
          <w:rFonts w:ascii="Times New Roman" w:hAnsi="Times New Roman"/>
          <w:sz w:val="28"/>
          <w:szCs w:val="28"/>
        </w:rPr>
        <w:t>2 мужчин).</w:t>
      </w:r>
      <w:proofErr w:type="gramEnd"/>
      <w:r w:rsidRPr="00F85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858DA">
        <w:rPr>
          <w:rFonts w:ascii="Times New Roman" w:hAnsi="Times New Roman"/>
          <w:sz w:val="28"/>
          <w:szCs w:val="28"/>
        </w:rPr>
        <w:t>Когда началась война, почти все они были детьми, по</w:t>
      </w:r>
      <w:r>
        <w:rPr>
          <w:rFonts w:ascii="Times New Roman" w:hAnsi="Times New Roman"/>
          <w:sz w:val="28"/>
          <w:szCs w:val="28"/>
        </w:rPr>
        <w:t>дростками.</w:t>
      </w:r>
      <w:r w:rsidRPr="00F858DA">
        <w:rPr>
          <w:rFonts w:ascii="Times New Roman" w:hAnsi="Times New Roman"/>
          <w:sz w:val="28"/>
          <w:szCs w:val="28"/>
        </w:rPr>
        <w:t xml:space="preserve"> А сегодня</w:t>
      </w:r>
      <w:r>
        <w:rPr>
          <w:rFonts w:ascii="Times New Roman" w:hAnsi="Times New Roman"/>
          <w:sz w:val="28"/>
          <w:szCs w:val="28"/>
        </w:rPr>
        <w:t xml:space="preserve"> самому младшему из них 84 года.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651EC8" w:rsidRDefault="00651EC8" w:rsidP="00651EC8">
      <w:pPr>
        <w:pStyle w:val="a3"/>
        <w:ind w:left="-284" w:hanging="425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DE6C53">
        <w:rPr>
          <w:rFonts w:ascii="Times New Roman" w:hAnsi="Times New Roman"/>
          <w:b/>
          <w:color w:val="FF0000"/>
          <w:sz w:val="32"/>
          <w:szCs w:val="32"/>
        </w:rPr>
        <w:t>Список тружеников тыла по администрации Советского сельсовета.</w:t>
      </w:r>
    </w:p>
    <w:p w:rsidR="00651EC8" w:rsidRDefault="00651EC8" w:rsidP="00651EC8">
      <w:pPr>
        <w:pStyle w:val="a3"/>
        <w:ind w:left="-284" w:hanging="425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5846"/>
        <w:gridCol w:w="3191"/>
      </w:tblGrid>
      <w:tr w:rsidR="00651EC8" w:rsidRPr="009175D3" w:rsidTr="00287064">
        <w:tc>
          <w:tcPr>
            <w:tcW w:w="617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5D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175D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175D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175D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6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5D3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75D3">
              <w:rPr>
                <w:rFonts w:ascii="Times New Roman" w:hAnsi="Times New Roman"/>
                <w:b/>
                <w:sz w:val="28"/>
                <w:szCs w:val="28"/>
              </w:rPr>
              <w:t>№ удостоверения</w:t>
            </w:r>
          </w:p>
        </w:tc>
      </w:tr>
      <w:tr w:rsidR="00651EC8" w:rsidRPr="009175D3" w:rsidTr="00287064">
        <w:tc>
          <w:tcPr>
            <w:tcW w:w="617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651EC8" w:rsidRPr="009175D3" w:rsidRDefault="00651EC8" w:rsidP="002870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Андронова Анна Сергеевна</w:t>
            </w:r>
          </w:p>
        </w:tc>
        <w:tc>
          <w:tcPr>
            <w:tcW w:w="3191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А 2783387</w:t>
            </w:r>
          </w:p>
        </w:tc>
      </w:tr>
      <w:tr w:rsidR="00651EC8" w:rsidRPr="009175D3" w:rsidTr="00287064">
        <w:tc>
          <w:tcPr>
            <w:tcW w:w="617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651EC8" w:rsidRPr="009175D3" w:rsidRDefault="00651EC8" w:rsidP="002870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5D3">
              <w:rPr>
                <w:rFonts w:ascii="Times New Roman" w:hAnsi="Times New Roman"/>
                <w:sz w:val="28"/>
                <w:szCs w:val="28"/>
              </w:rPr>
              <w:t>Барышева</w:t>
            </w:r>
            <w:proofErr w:type="spellEnd"/>
            <w:r w:rsidRPr="009175D3">
              <w:rPr>
                <w:rFonts w:ascii="Times New Roman" w:hAnsi="Times New Roman"/>
                <w:sz w:val="28"/>
                <w:szCs w:val="28"/>
              </w:rPr>
              <w:t xml:space="preserve"> Лидия Васильевна</w:t>
            </w:r>
          </w:p>
        </w:tc>
        <w:tc>
          <w:tcPr>
            <w:tcW w:w="3191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А 2783389</w:t>
            </w:r>
          </w:p>
        </w:tc>
      </w:tr>
      <w:tr w:rsidR="00651EC8" w:rsidRPr="009175D3" w:rsidTr="00287064">
        <w:tc>
          <w:tcPr>
            <w:tcW w:w="617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651EC8" w:rsidRPr="009175D3" w:rsidRDefault="00651EC8" w:rsidP="002870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5D3">
              <w:rPr>
                <w:rFonts w:ascii="Times New Roman" w:hAnsi="Times New Roman"/>
                <w:sz w:val="28"/>
                <w:szCs w:val="28"/>
              </w:rPr>
              <w:t>Зеленова</w:t>
            </w:r>
            <w:proofErr w:type="spellEnd"/>
            <w:r w:rsidRPr="009175D3">
              <w:rPr>
                <w:rFonts w:ascii="Times New Roman" w:hAnsi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3191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2783401</w:t>
            </w:r>
          </w:p>
        </w:tc>
      </w:tr>
      <w:tr w:rsidR="00651EC8" w:rsidRPr="009175D3" w:rsidTr="00287064">
        <w:tc>
          <w:tcPr>
            <w:tcW w:w="617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651EC8" w:rsidRPr="009175D3" w:rsidRDefault="00651EC8" w:rsidP="002870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Иванова Александра Петровна</w:t>
            </w:r>
          </w:p>
        </w:tc>
        <w:tc>
          <w:tcPr>
            <w:tcW w:w="3191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А 2783398</w:t>
            </w:r>
          </w:p>
        </w:tc>
      </w:tr>
      <w:tr w:rsidR="00651EC8" w:rsidRPr="009175D3" w:rsidTr="00287064">
        <w:tc>
          <w:tcPr>
            <w:tcW w:w="617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651EC8" w:rsidRPr="009175D3" w:rsidRDefault="00651EC8" w:rsidP="002870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5D3">
              <w:rPr>
                <w:rFonts w:ascii="Times New Roman" w:hAnsi="Times New Roman"/>
                <w:sz w:val="28"/>
                <w:szCs w:val="28"/>
              </w:rPr>
              <w:t>Лукоянов</w:t>
            </w:r>
            <w:proofErr w:type="spellEnd"/>
            <w:r w:rsidRPr="009175D3">
              <w:rPr>
                <w:rFonts w:ascii="Times New Roman" w:hAnsi="Times New Roman"/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3191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А 27 83405</w:t>
            </w:r>
          </w:p>
        </w:tc>
      </w:tr>
      <w:tr w:rsidR="00651EC8" w:rsidRPr="009175D3" w:rsidTr="00287064">
        <w:tc>
          <w:tcPr>
            <w:tcW w:w="617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651EC8" w:rsidRPr="009175D3" w:rsidRDefault="00651EC8" w:rsidP="002870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5D3">
              <w:rPr>
                <w:rFonts w:ascii="Times New Roman" w:hAnsi="Times New Roman"/>
                <w:sz w:val="28"/>
                <w:szCs w:val="28"/>
              </w:rPr>
              <w:t>Марлова</w:t>
            </w:r>
            <w:proofErr w:type="spellEnd"/>
            <w:r w:rsidRPr="009175D3">
              <w:rPr>
                <w:rFonts w:ascii="Times New Roman" w:hAnsi="Times New Roman"/>
                <w:sz w:val="28"/>
                <w:szCs w:val="28"/>
              </w:rPr>
              <w:t xml:space="preserve"> Александра Фёдоровна</w:t>
            </w:r>
          </w:p>
        </w:tc>
        <w:tc>
          <w:tcPr>
            <w:tcW w:w="3191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2783401</w:t>
            </w:r>
          </w:p>
        </w:tc>
      </w:tr>
      <w:tr w:rsidR="00651EC8" w:rsidRPr="009175D3" w:rsidTr="00287064">
        <w:tc>
          <w:tcPr>
            <w:tcW w:w="617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651EC8" w:rsidRPr="009175D3" w:rsidRDefault="00651EC8" w:rsidP="002870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Морозова Анна Ивановна</w:t>
            </w:r>
          </w:p>
        </w:tc>
        <w:tc>
          <w:tcPr>
            <w:tcW w:w="3191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А 2783408</w:t>
            </w:r>
          </w:p>
        </w:tc>
      </w:tr>
      <w:tr w:rsidR="00651EC8" w:rsidRPr="009175D3" w:rsidTr="00287064">
        <w:tc>
          <w:tcPr>
            <w:tcW w:w="617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651EC8" w:rsidRPr="009175D3" w:rsidRDefault="00651EC8" w:rsidP="002870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5D3">
              <w:rPr>
                <w:rFonts w:ascii="Times New Roman" w:hAnsi="Times New Roman"/>
                <w:sz w:val="28"/>
                <w:szCs w:val="28"/>
              </w:rPr>
              <w:t>Невидина</w:t>
            </w:r>
            <w:proofErr w:type="spellEnd"/>
            <w:r w:rsidRPr="009175D3">
              <w:rPr>
                <w:rFonts w:ascii="Times New Roman" w:hAnsi="Times New Roman"/>
                <w:sz w:val="28"/>
                <w:szCs w:val="28"/>
              </w:rPr>
              <w:t xml:space="preserve">  Ангелина Павловна</w:t>
            </w:r>
          </w:p>
        </w:tc>
        <w:tc>
          <w:tcPr>
            <w:tcW w:w="3191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А 2783410</w:t>
            </w:r>
          </w:p>
        </w:tc>
      </w:tr>
      <w:tr w:rsidR="00651EC8" w:rsidRPr="009175D3" w:rsidTr="00287064">
        <w:tc>
          <w:tcPr>
            <w:tcW w:w="617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651EC8" w:rsidRPr="009175D3" w:rsidRDefault="00651EC8" w:rsidP="002870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5D3">
              <w:rPr>
                <w:rFonts w:ascii="Times New Roman" w:hAnsi="Times New Roman"/>
                <w:sz w:val="28"/>
                <w:szCs w:val="28"/>
              </w:rPr>
              <w:t>Ногтева</w:t>
            </w:r>
            <w:proofErr w:type="spellEnd"/>
            <w:r w:rsidRPr="009175D3">
              <w:rPr>
                <w:rFonts w:ascii="Times New Roman" w:hAnsi="Times New Roman"/>
                <w:sz w:val="28"/>
                <w:szCs w:val="28"/>
              </w:rPr>
              <w:t xml:space="preserve"> Елизавета Васильевна</w:t>
            </w:r>
          </w:p>
        </w:tc>
        <w:tc>
          <w:tcPr>
            <w:tcW w:w="3191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А 2783413</w:t>
            </w:r>
          </w:p>
        </w:tc>
      </w:tr>
      <w:tr w:rsidR="00651EC8" w:rsidRPr="009175D3" w:rsidTr="00287064">
        <w:tc>
          <w:tcPr>
            <w:tcW w:w="617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651EC8" w:rsidRPr="009175D3" w:rsidRDefault="00651EC8" w:rsidP="002870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5D3">
              <w:rPr>
                <w:rFonts w:ascii="Times New Roman" w:hAnsi="Times New Roman"/>
                <w:sz w:val="28"/>
                <w:szCs w:val="28"/>
              </w:rPr>
              <w:t>Ошиткова</w:t>
            </w:r>
            <w:proofErr w:type="spellEnd"/>
            <w:r w:rsidRPr="009175D3">
              <w:rPr>
                <w:rFonts w:ascii="Times New Roman" w:hAnsi="Times New Roman"/>
                <w:sz w:val="28"/>
                <w:szCs w:val="28"/>
              </w:rPr>
              <w:t xml:space="preserve"> Валентина Васильевна</w:t>
            </w:r>
          </w:p>
        </w:tc>
        <w:tc>
          <w:tcPr>
            <w:tcW w:w="3191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А 27 83414</w:t>
            </w:r>
          </w:p>
        </w:tc>
      </w:tr>
      <w:tr w:rsidR="00651EC8" w:rsidRPr="009175D3" w:rsidTr="00287064">
        <w:tc>
          <w:tcPr>
            <w:tcW w:w="617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651EC8" w:rsidRPr="009175D3" w:rsidRDefault="00651EC8" w:rsidP="002870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Павлова Мария Ивановна</w:t>
            </w:r>
          </w:p>
        </w:tc>
        <w:tc>
          <w:tcPr>
            <w:tcW w:w="3191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А 27 83415</w:t>
            </w:r>
          </w:p>
        </w:tc>
      </w:tr>
      <w:tr w:rsidR="00651EC8" w:rsidRPr="009175D3" w:rsidTr="00287064">
        <w:tc>
          <w:tcPr>
            <w:tcW w:w="617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651EC8" w:rsidRPr="009175D3" w:rsidRDefault="00651EC8" w:rsidP="002870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Плотникова Мария Алексеевна</w:t>
            </w:r>
          </w:p>
        </w:tc>
        <w:tc>
          <w:tcPr>
            <w:tcW w:w="3191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2783416</w:t>
            </w:r>
          </w:p>
        </w:tc>
      </w:tr>
      <w:tr w:rsidR="00651EC8" w:rsidRPr="009175D3" w:rsidTr="00287064">
        <w:tc>
          <w:tcPr>
            <w:tcW w:w="617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651EC8" w:rsidRPr="009175D3" w:rsidRDefault="00651EC8" w:rsidP="002870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5D3">
              <w:rPr>
                <w:rFonts w:ascii="Times New Roman" w:hAnsi="Times New Roman"/>
                <w:sz w:val="28"/>
                <w:szCs w:val="28"/>
              </w:rPr>
              <w:t>Пушин</w:t>
            </w:r>
            <w:proofErr w:type="spellEnd"/>
            <w:r w:rsidRPr="009175D3">
              <w:rPr>
                <w:rFonts w:ascii="Times New Roman" w:hAnsi="Times New Roman"/>
                <w:sz w:val="28"/>
                <w:szCs w:val="28"/>
              </w:rPr>
              <w:t xml:space="preserve"> Геннадий Фёдорович</w:t>
            </w:r>
          </w:p>
        </w:tc>
        <w:tc>
          <w:tcPr>
            <w:tcW w:w="3191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А 27 83385</w:t>
            </w:r>
          </w:p>
        </w:tc>
      </w:tr>
      <w:tr w:rsidR="00651EC8" w:rsidRPr="009175D3" w:rsidTr="00287064">
        <w:tc>
          <w:tcPr>
            <w:tcW w:w="617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846" w:type="dxa"/>
          </w:tcPr>
          <w:p w:rsidR="00651EC8" w:rsidRPr="009175D3" w:rsidRDefault="00651EC8" w:rsidP="002870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5D3">
              <w:rPr>
                <w:rFonts w:ascii="Times New Roman" w:hAnsi="Times New Roman"/>
                <w:sz w:val="28"/>
                <w:szCs w:val="28"/>
              </w:rPr>
              <w:t>Пушина</w:t>
            </w:r>
            <w:proofErr w:type="spellEnd"/>
            <w:r w:rsidRPr="009175D3">
              <w:rPr>
                <w:rFonts w:ascii="Times New Roman" w:hAnsi="Times New Roman"/>
                <w:sz w:val="28"/>
                <w:szCs w:val="28"/>
              </w:rPr>
              <w:t xml:space="preserve"> Клавдия Ивановна</w:t>
            </w:r>
          </w:p>
        </w:tc>
        <w:tc>
          <w:tcPr>
            <w:tcW w:w="3191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А 27 83384</w:t>
            </w:r>
          </w:p>
        </w:tc>
      </w:tr>
      <w:tr w:rsidR="00651EC8" w:rsidRPr="009175D3" w:rsidTr="00287064">
        <w:tc>
          <w:tcPr>
            <w:tcW w:w="617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846" w:type="dxa"/>
          </w:tcPr>
          <w:p w:rsidR="00651EC8" w:rsidRPr="009175D3" w:rsidRDefault="00651EC8" w:rsidP="002870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5D3">
              <w:rPr>
                <w:rFonts w:ascii="Times New Roman" w:hAnsi="Times New Roman"/>
                <w:sz w:val="28"/>
                <w:szCs w:val="28"/>
              </w:rPr>
              <w:t>Расколупова</w:t>
            </w:r>
            <w:proofErr w:type="spellEnd"/>
            <w:r w:rsidRPr="009175D3">
              <w:rPr>
                <w:rFonts w:ascii="Times New Roman" w:hAnsi="Times New Roman"/>
                <w:sz w:val="28"/>
                <w:szCs w:val="28"/>
              </w:rPr>
              <w:t xml:space="preserve"> Евдокия Михайловна</w:t>
            </w:r>
          </w:p>
        </w:tc>
        <w:tc>
          <w:tcPr>
            <w:tcW w:w="3191" w:type="dxa"/>
          </w:tcPr>
          <w:p w:rsidR="00651EC8" w:rsidRPr="009175D3" w:rsidRDefault="00651EC8" w:rsidP="002870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5D3">
              <w:rPr>
                <w:rFonts w:ascii="Times New Roman" w:hAnsi="Times New Roman"/>
                <w:sz w:val="28"/>
                <w:szCs w:val="28"/>
              </w:rPr>
              <w:t>А 27 83383</w:t>
            </w:r>
          </w:p>
        </w:tc>
      </w:tr>
    </w:tbl>
    <w:p w:rsidR="00651EC8" w:rsidRPr="00F858DA" w:rsidRDefault="00651EC8" w:rsidP="00651EC8">
      <w:pPr>
        <w:pStyle w:val="a3"/>
        <w:ind w:left="-426" w:right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F858DA">
        <w:rPr>
          <w:rFonts w:ascii="Times New Roman" w:hAnsi="Times New Roman"/>
          <w:sz w:val="28"/>
          <w:szCs w:val="28"/>
          <w:lang w:eastAsia="ru-RU"/>
        </w:rPr>
        <w:t>В ходе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 мы познакомили</w:t>
      </w:r>
      <w:r w:rsidRPr="00F858DA">
        <w:rPr>
          <w:rFonts w:ascii="Times New Roman" w:hAnsi="Times New Roman"/>
          <w:sz w:val="28"/>
          <w:szCs w:val="28"/>
          <w:lang w:eastAsia="ru-RU"/>
        </w:rPr>
        <w:t>сь с тружениками тыла</w:t>
      </w:r>
      <w:r>
        <w:rPr>
          <w:rFonts w:ascii="Times New Roman" w:hAnsi="Times New Roman"/>
          <w:sz w:val="28"/>
          <w:szCs w:val="28"/>
          <w:lang w:eastAsia="ru-RU"/>
        </w:rPr>
        <w:t xml:space="preserve"> нашего посёлка. Встречали</w:t>
      </w:r>
      <w:r w:rsidRPr="00F858DA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ь с ними, отметили</w:t>
      </w:r>
      <w:r w:rsidRPr="00F858DA">
        <w:rPr>
          <w:rFonts w:ascii="Times New Roman" w:hAnsi="Times New Roman"/>
          <w:sz w:val="28"/>
          <w:szCs w:val="28"/>
          <w:lang w:eastAsia="ru-RU"/>
        </w:rPr>
        <w:t xml:space="preserve"> нежелание некоторых из них вспоминать о т</w:t>
      </w:r>
      <w:r>
        <w:rPr>
          <w:rFonts w:ascii="Times New Roman" w:hAnsi="Times New Roman"/>
          <w:sz w:val="28"/>
          <w:szCs w:val="28"/>
          <w:lang w:eastAsia="ru-RU"/>
        </w:rPr>
        <w:t>ех страшных годах. Объясняют люди</w:t>
      </w:r>
      <w:r w:rsidRPr="00F858DA">
        <w:rPr>
          <w:rFonts w:ascii="Times New Roman" w:hAnsi="Times New Roman"/>
          <w:sz w:val="28"/>
          <w:szCs w:val="28"/>
          <w:lang w:eastAsia="ru-RU"/>
        </w:rPr>
        <w:t xml:space="preserve"> это тем, что </w:t>
      </w:r>
      <w:r>
        <w:rPr>
          <w:rFonts w:ascii="Times New Roman" w:hAnsi="Times New Roman"/>
          <w:sz w:val="28"/>
          <w:szCs w:val="28"/>
          <w:lang w:eastAsia="ru-RU"/>
        </w:rPr>
        <w:t>для них  это тяжело и больно. Труженики тыла</w:t>
      </w:r>
      <w:r w:rsidRPr="00F858DA">
        <w:rPr>
          <w:rFonts w:ascii="Times New Roman" w:hAnsi="Times New Roman"/>
          <w:sz w:val="28"/>
          <w:szCs w:val="28"/>
          <w:lang w:eastAsia="ru-RU"/>
        </w:rPr>
        <w:t xml:space="preserve"> как бы з</w:t>
      </w:r>
      <w:r>
        <w:rPr>
          <w:rFonts w:ascii="Times New Roman" w:hAnsi="Times New Roman"/>
          <w:sz w:val="28"/>
          <w:szCs w:val="28"/>
          <w:lang w:eastAsia="ru-RU"/>
        </w:rPr>
        <w:t>аново переживают то время. М</w:t>
      </w:r>
      <w:r w:rsidRPr="00F858DA">
        <w:rPr>
          <w:rFonts w:ascii="Times New Roman" w:hAnsi="Times New Roman"/>
          <w:sz w:val="28"/>
          <w:szCs w:val="28"/>
          <w:lang w:eastAsia="ru-RU"/>
        </w:rPr>
        <w:t xml:space="preserve">ногие из них потеряли на </w:t>
      </w:r>
      <w:r w:rsidRPr="00F858DA">
        <w:rPr>
          <w:rFonts w:ascii="Times New Roman" w:hAnsi="Times New Roman"/>
          <w:sz w:val="28"/>
          <w:szCs w:val="28"/>
          <w:lang w:eastAsia="ru-RU"/>
        </w:rPr>
        <w:lastRenderedPageBreak/>
        <w:t>войне своих самых родных и близких людей, вся их жизнь изменилась, перевернулась.</w:t>
      </w:r>
    </w:p>
    <w:p w:rsidR="00651EC8" w:rsidRDefault="00651EC8" w:rsidP="00651EC8">
      <w:pPr>
        <w:pStyle w:val="a3"/>
        <w:ind w:left="-426" w:right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Истории всего народа сплетаются в общую историю</w:t>
      </w:r>
      <w:r w:rsidRPr="00F858DA">
        <w:rPr>
          <w:rFonts w:ascii="Times New Roman" w:hAnsi="Times New Roman"/>
          <w:sz w:val="28"/>
          <w:szCs w:val="28"/>
          <w:lang w:eastAsia="ru-RU"/>
        </w:rPr>
        <w:t xml:space="preserve"> человечества. Наше поколение имеет возможность прикоснуться к прошлой войне в воспоминаниях живых свидетелей того времени. </w:t>
      </w:r>
      <w:r>
        <w:rPr>
          <w:rFonts w:ascii="Times New Roman" w:hAnsi="Times New Roman"/>
          <w:sz w:val="28"/>
          <w:szCs w:val="28"/>
          <w:lang w:eastAsia="ru-RU"/>
        </w:rPr>
        <w:t>На это я и хочу обратить внимание</w:t>
      </w:r>
      <w:r w:rsidRPr="00F858DA">
        <w:rPr>
          <w:rFonts w:ascii="Times New Roman" w:hAnsi="Times New Roman"/>
          <w:sz w:val="28"/>
          <w:szCs w:val="28"/>
          <w:lang w:eastAsia="ru-RU"/>
        </w:rPr>
        <w:t xml:space="preserve"> в своей работе.</w:t>
      </w:r>
    </w:p>
    <w:p w:rsidR="00651EC8" w:rsidRPr="00E86977" w:rsidRDefault="00651EC8" w:rsidP="00651EC8">
      <w:pPr>
        <w:pStyle w:val="a3"/>
        <w:ind w:left="-426" w:right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F858DA">
        <w:rPr>
          <w:rFonts w:ascii="Times New Roman" w:hAnsi="Times New Roman"/>
          <w:sz w:val="28"/>
          <w:szCs w:val="28"/>
          <w:lang w:eastAsia="ru-RU"/>
        </w:rPr>
        <w:t>Сегодня они –</w:t>
      </w:r>
      <w:r>
        <w:rPr>
          <w:rFonts w:ascii="Times New Roman" w:hAnsi="Times New Roman"/>
          <w:sz w:val="28"/>
          <w:szCs w:val="28"/>
        </w:rPr>
        <w:t xml:space="preserve"> прабабушки и прадедушки – труженики тыла, а тогда, </w:t>
      </w:r>
      <w:r w:rsidRPr="00F858DA">
        <w:rPr>
          <w:rFonts w:ascii="Times New Roman" w:hAnsi="Times New Roman"/>
          <w:sz w:val="28"/>
          <w:szCs w:val="28"/>
        </w:rPr>
        <w:t>в далёком 1941 году</w:t>
      </w:r>
      <w:r>
        <w:rPr>
          <w:rFonts w:ascii="Times New Roman" w:hAnsi="Times New Roman"/>
          <w:sz w:val="28"/>
          <w:szCs w:val="28"/>
        </w:rPr>
        <w:t>,  …</w:t>
      </w:r>
      <w:r w:rsidRPr="00F858DA">
        <w:rPr>
          <w:rFonts w:ascii="Times New Roman" w:hAnsi="Times New Roman"/>
          <w:sz w:val="28"/>
          <w:szCs w:val="28"/>
        </w:rPr>
        <w:t xml:space="preserve"> мальчишки и девчонки</w:t>
      </w:r>
      <w:r>
        <w:rPr>
          <w:rFonts w:ascii="Times New Roman" w:hAnsi="Times New Roman"/>
          <w:sz w:val="28"/>
          <w:szCs w:val="28"/>
        </w:rPr>
        <w:t>…</w:t>
      </w:r>
      <w:r w:rsidRPr="00F858DA">
        <w:rPr>
          <w:rFonts w:ascii="Times New Roman" w:hAnsi="Times New Roman"/>
          <w:sz w:val="28"/>
          <w:szCs w:val="28"/>
        </w:rPr>
        <w:t>Они были незаметными героями!!!  На их хрупкие плечи легла тяжесть невзгод, бедствий, горя военных лет. И не согнулись они под этой тяжестью. Стали сильнее духом, мужественнее, выносливее. Собирая колоски на полях, шефс</w:t>
      </w:r>
      <w:r>
        <w:rPr>
          <w:rFonts w:ascii="Times New Roman" w:hAnsi="Times New Roman"/>
          <w:sz w:val="28"/>
          <w:szCs w:val="28"/>
        </w:rPr>
        <w:t>твуя над ране</w:t>
      </w:r>
      <w:r w:rsidRPr="00F858DA">
        <w:rPr>
          <w:rFonts w:ascii="Times New Roman" w:hAnsi="Times New Roman"/>
          <w:sz w:val="28"/>
          <w:szCs w:val="28"/>
        </w:rPr>
        <w:t>ными фронтовиками в госпиталях</w:t>
      </w:r>
      <w:r>
        <w:rPr>
          <w:rFonts w:ascii="Times New Roman" w:hAnsi="Times New Roman"/>
          <w:sz w:val="28"/>
          <w:szCs w:val="28"/>
        </w:rPr>
        <w:t>, являясь</w:t>
      </w:r>
      <w:r w:rsidRPr="00F858DA">
        <w:rPr>
          <w:rFonts w:ascii="Times New Roman" w:hAnsi="Times New Roman"/>
          <w:sz w:val="28"/>
          <w:szCs w:val="28"/>
        </w:rPr>
        <w:t xml:space="preserve"> связными в партизанских отрядах или пастушьим кнутом подгоняя коров к грузовым вагонам, идущим на фронт, они чувствовали себя маленькими солдатами Советской армии, борющейся против фашистских захватчиков. Война была везде: и на огн</w:t>
      </w:r>
      <w:r>
        <w:rPr>
          <w:rFonts w:ascii="Times New Roman" w:hAnsi="Times New Roman"/>
          <w:sz w:val="28"/>
          <w:szCs w:val="28"/>
        </w:rPr>
        <w:t>енном фронте, и в глубоком тылу;</w:t>
      </w:r>
      <w:r w:rsidRPr="00F85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858DA">
        <w:rPr>
          <w:rFonts w:ascii="Times New Roman" w:hAnsi="Times New Roman"/>
          <w:sz w:val="28"/>
          <w:szCs w:val="28"/>
        </w:rPr>
        <w:t xml:space="preserve"> в городе, и в селе.</w:t>
      </w:r>
    </w:p>
    <w:p w:rsidR="00651EC8" w:rsidRDefault="00651EC8" w:rsidP="00651EC8">
      <w:pPr>
        <w:pStyle w:val="a3"/>
        <w:ind w:left="-426" w:right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Мы приходили в каждый дом, где живут труженики тыла. Наша цель – узнать как можно больше о судьбах наших героев. Значение работы заключалось </w:t>
      </w:r>
      <w:r w:rsidRPr="00F858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выявлении условий жизни, работы в военные годы людей, прожив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ающих рядом с нами, что позволило</w:t>
      </w:r>
      <w:r w:rsidRPr="00F858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проанализировать их жизнь и цену победы.</w:t>
      </w:r>
    </w:p>
    <w:p w:rsidR="00651EC8" w:rsidRDefault="00651EC8" w:rsidP="00651EC8">
      <w:pPr>
        <w:pStyle w:val="a3"/>
        <w:ind w:left="-426" w:right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 же мы старались поднять настроение праздничным концертом, подарить открытки и подарки, выполненные своими руками. Мы исполняли песни – «Смуглянка», «Оренбургский платок», «Катюша». Читали стихи о войне, о мире. Танцевали танцы. Пожилые люди исполняли с нами песни, благодарили за концерт и подарки.</w:t>
      </w:r>
    </w:p>
    <w:p w:rsidR="00651EC8" w:rsidRPr="008F6A67" w:rsidRDefault="00651EC8" w:rsidP="00651EC8">
      <w:pPr>
        <w:numPr>
          <w:ilvl w:val="0"/>
          <w:numId w:val="11"/>
        </w:numPr>
        <w:shd w:val="clear" w:color="auto" w:fill="FFFFFF"/>
        <w:spacing w:after="365" w:line="466" w:lineRule="atLeast"/>
        <w:jc w:val="center"/>
        <w:rPr>
          <w:rFonts w:ascii="Times New Roman" w:hAnsi="Times New Roman"/>
          <w:color w:val="FF0000"/>
          <w:sz w:val="36"/>
          <w:szCs w:val="36"/>
        </w:rPr>
      </w:pPr>
      <w:r w:rsidRPr="008F6A67">
        <w:rPr>
          <w:rFonts w:ascii="Times New Roman" w:hAnsi="Times New Roman"/>
          <w:b/>
          <w:bCs/>
          <w:iCs/>
          <w:color w:val="FF0000"/>
          <w:sz w:val="36"/>
          <w:szCs w:val="36"/>
        </w:rPr>
        <w:t>Методы реализации проекта:</w:t>
      </w:r>
    </w:p>
    <w:p w:rsidR="00651EC8" w:rsidRPr="0061440E" w:rsidRDefault="00651EC8" w:rsidP="00651EC8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61440E">
        <w:rPr>
          <w:rFonts w:ascii="Times New Roman" w:hAnsi="Times New Roman"/>
          <w:sz w:val="28"/>
          <w:szCs w:val="28"/>
        </w:rPr>
        <w:t>Поисковый (изучение документов о тружениках тыла, справочной литературы по проблеме, поиск и систематизация информации).</w:t>
      </w:r>
    </w:p>
    <w:p w:rsidR="00651EC8" w:rsidRDefault="00651EC8" w:rsidP="00651EC8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61440E">
        <w:rPr>
          <w:rFonts w:ascii="Times New Roman" w:hAnsi="Times New Roman"/>
          <w:sz w:val="28"/>
          <w:szCs w:val="28"/>
        </w:rPr>
        <w:t>Аналитический (сравнение, анализ и обобщение полученной информации).</w:t>
      </w:r>
    </w:p>
    <w:p w:rsidR="00651EC8" w:rsidRPr="0061440E" w:rsidRDefault="00651EC8" w:rsidP="00651EC8">
      <w:pPr>
        <w:pStyle w:val="a3"/>
        <w:numPr>
          <w:ilvl w:val="0"/>
          <w:numId w:val="13"/>
        </w:num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61440E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61440E">
        <w:rPr>
          <w:rFonts w:ascii="Times New Roman" w:hAnsi="Times New Roman"/>
          <w:sz w:val="28"/>
          <w:szCs w:val="28"/>
        </w:rPr>
        <w:t xml:space="preserve"> (разработка и проведение встреч с тружениками тыла, подготовка презентации, выступление с праздничным концертом, оказание посильной помощи).                                                                   </w:t>
      </w:r>
      <w:r w:rsidRPr="0061440E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</w:t>
      </w:r>
      <w:r w:rsidRPr="0061440E">
        <w:rPr>
          <w:rFonts w:ascii="Times New Roman" w:hAnsi="Times New Roman"/>
          <w:b/>
          <w:color w:val="FF0000"/>
          <w:sz w:val="36"/>
          <w:szCs w:val="36"/>
        </w:rPr>
        <w:t>Заключение.</w:t>
      </w:r>
    </w:p>
    <w:p w:rsidR="00651EC8" w:rsidRPr="0061440E" w:rsidRDefault="00651EC8" w:rsidP="00651EC8">
      <w:pPr>
        <w:pStyle w:val="a3"/>
        <w:ind w:left="720" w:right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3B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меньше остается ветеранов Великой Отечественной войны и тружеников тыла. Мы с уважением относимся к этим людям, к их прошлому и настоящему, преклоняемся перед ними. Нам есть чему у них поучиться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03B83">
        <w:rPr>
          <w:rFonts w:ascii="Times New Roman" w:hAnsi="Times New Roman"/>
          <w:sz w:val="28"/>
          <w:szCs w:val="28"/>
        </w:rPr>
        <w:t xml:space="preserve">  Мало их ост</w:t>
      </w:r>
      <w:r>
        <w:rPr>
          <w:rFonts w:ascii="Times New Roman" w:hAnsi="Times New Roman"/>
          <w:sz w:val="28"/>
          <w:szCs w:val="28"/>
        </w:rPr>
        <w:t xml:space="preserve">алось, наших дорогих и уважаемых </w:t>
      </w:r>
      <w:r w:rsidRPr="00D03B83">
        <w:rPr>
          <w:rFonts w:ascii="Times New Roman" w:hAnsi="Times New Roman"/>
          <w:sz w:val="28"/>
          <w:szCs w:val="28"/>
        </w:rPr>
        <w:t>тружеников тыла – незаметных героев, и все они похожи: старенькие,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B83">
        <w:rPr>
          <w:rFonts w:ascii="Times New Roman" w:hAnsi="Times New Roman"/>
          <w:sz w:val="28"/>
          <w:szCs w:val="28"/>
        </w:rPr>
        <w:t>палочками</w:t>
      </w:r>
      <w:proofErr w:type="gramStart"/>
      <w:r w:rsidRPr="00D03B83">
        <w:rPr>
          <w:rFonts w:ascii="Times New Roman" w:hAnsi="Times New Roman"/>
          <w:sz w:val="28"/>
          <w:szCs w:val="28"/>
        </w:rPr>
        <w:t>…..</w:t>
      </w:r>
      <w:proofErr w:type="gramEnd"/>
      <w:r w:rsidRPr="00D03B83">
        <w:rPr>
          <w:rFonts w:ascii="Times New Roman" w:hAnsi="Times New Roman"/>
          <w:sz w:val="28"/>
          <w:szCs w:val="28"/>
        </w:rPr>
        <w:t>а в глазах - столько доброты, столько заботы, столько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B83">
        <w:rPr>
          <w:rFonts w:ascii="Times New Roman" w:hAnsi="Times New Roman"/>
          <w:sz w:val="28"/>
          <w:szCs w:val="28"/>
        </w:rPr>
        <w:t>мудрости!!!!  И нуждаются они сейчас в нашем общении, в обыкновенном человеческом счастье!!!</w:t>
      </w:r>
    </w:p>
    <w:p w:rsidR="00651EC8" w:rsidRPr="00D03B83" w:rsidRDefault="00651EC8" w:rsidP="00651EC8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651EC8" w:rsidRDefault="00651EC8" w:rsidP="00651EC8">
      <w:pPr>
        <w:pStyle w:val="a3"/>
        <w:ind w:left="-426" w:right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1EC8" w:rsidRDefault="00651EC8" w:rsidP="00651EC8">
      <w:pPr>
        <w:pStyle w:val="a3"/>
        <w:ind w:left="-426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43300" cy="2657475"/>
            <wp:effectExtent l="19050" t="0" r="0" b="0"/>
            <wp:docPr id="3" name="Рисунок 3" descr="P1100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1001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В гостях у </w:t>
      </w:r>
      <w:proofErr w:type="spellStart"/>
      <w:r>
        <w:rPr>
          <w:rFonts w:ascii="Times New Roman" w:hAnsi="Times New Roman"/>
          <w:sz w:val="28"/>
          <w:szCs w:val="28"/>
        </w:rPr>
        <w:t>Шагаровой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Руфимы</w:t>
      </w:r>
      <w:proofErr w:type="spellEnd"/>
    </w:p>
    <w:p w:rsidR="00651EC8" w:rsidRDefault="00651EC8" w:rsidP="00651EC8">
      <w:pPr>
        <w:pStyle w:val="a3"/>
        <w:ind w:left="-426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Алексеевны.</w:t>
      </w:r>
    </w:p>
    <w:p w:rsidR="00651EC8" w:rsidRDefault="00651EC8" w:rsidP="00651EC8">
      <w:pPr>
        <w:pStyle w:val="a3"/>
        <w:ind w:left="-426" w:right="141"/>
        <w:jc w:val="both"/>
        <w:rPr>
          <w:rFonts w:ascii="Times New Roman" w:hAnsi="Times New Roman"/>
          <w:sz w:val="28"/>
          <w:szCs w:val="28"/>
        </w:rPr>
      </w:pPr>
    </w:p>
    <w:p w:rsidR="00651EC8" w:rsidRDefault="00651EC8" w:rsidP="00651EC8">
      <w:pPr>
        <w:pStyle w:val="a3"/>
        <w:ind w:left="-426" w:right="1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гостях у </w:t>
      </w:r>
      <w:proofErr w:type="spellStart"/>
      <w:r>
        <w:rPr>
          <w:rFonts w:ascii="Times New Roman" w:hAnsi="Times New Roman"/>
          <w:sz w:val="28"/>
          <w:szCs w:val="28"/>
        </w:rPr>
        <w:t>Цаповой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Евдокии Ивановны.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2457450"/>
            <wp:effectExtent l="19050" t="0" r="9525" b="0"/>
            <wp:docPr id="4" name="Рисунок 4" descr="P1100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1001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51EC8" w:rsidRDefault="00651EC8" w:rsidP="00651EC8">
      <w:pPr>
        <w:pStyle w:val="a3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Аплодисменты вам, труженицы тыла.</w:t>
      </w:r>
    </w:p>
    <w:p w:rsidR="00651EC8" w:rsidRDefault="00651EC8" w:rsidP="00651EC8">
      <w:pPr>
        <w:pStyle w:val="a3"/>
        <w:ind w:left="-426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48050" cy="2571750"/>
            <wp:effectExtent l="19050" t="0" r="0" b="0"/>
            <wp:docPr id="5" name="Рисунок 5" descr="P110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1001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EC8" w:rsidRDefault="00651EC8" w:rsidP="00651EC8">
      <w:pPr>
        <w:pStyle w:val="a3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праздничным поздравлением у Андроновой Анны Сергеевны.</w:t>
      </w:r>
    </w:p>
    <w:p w:rsidR="00651EC8" w:rsidRDefault="00651EC8" w:rsidP="00651EC8">
      <w:pPr>
        <w:pStyle w:val="a3"/>
        <w:ind w:left="-426" w:right="141"/>
        <w:jc w:val="both"/>
        <w:rPr>
          <w:rFonts w:ascii="Times New Roman" w:hAnsi="Times New Roman"/>
          <w:sz w:val="28"/>
          <w:szCs w:val="28"/>
        </w:rPr>
      </w:pPr>
    </w:p>
    <w:p w:rsidR="00651EC8" w:rsidRDefault="00651EC8" w:rsidP="00651EC8">
      <w:pPr>
        <w:pStyle w:val="a3"/>
        <w:ind w:left="-426" w:right="141"/>
        <w:jc w:val="both"/>
        <w:rPr>
          <w:rFonts w:ascii="Times New Roman" w:hAnsi="Times New Roman"/>
          <w:sz w:val="28"/>
          <w:szCs w:val="28"/>
        </w:rPr>
      </w:pPr>
    </w:p>
    <w:p w:rsidR="00651EC8" w:rsidRDefault="00651EC8" w:rsidP="00651EC8">
      <w:pPr>
        <w:pStyle w:val="a3"/>
        <w:ind w:left="-426" w:right="141"/>
        <w:jc w:val="both"/>
        <w:rPr>
          <w:rFonts w:ascii="Times New Roman" w:hAnsi="Times New Roman"/>
          <w:sz w:val="28"/>
          <w:szCs w:val="28"/>
        </w:rPr>
      </w:pPr>
    </w:p>
    <w:p w:rsidR="00651EC8" w:rsidRDefault="00651EC8" w:rsidP="00651EC8">
      <w:pPr>
        <w:pStyle w:val="a3"/>
        <w:ind w:left="-426" w:right="141"/>
        <w:jc w:val="both"/>
        <w:rPr>
          <w:rFonts w:ascii="Times New Roman" w:hAnsi="Times New Roman"/>
          <w:sz w:val="28"/>
          <w:szCs w:val="28"/>
        </w:rPr>
      </w:pPr>
    </w:p>
    <w:p w:rsidR="00DC3E54" w:rsidRDefault="00DC3E54"/>
    <w:sectPr w:rsidR="00DC3E54" w:rsidSect="00333803">
      <w:footerReference w:type="default" r:id="rId11"/>
      <w:pgSz w:w="11906" w:h="16838"/>
      <w:pgMar w:top="993" w:right="850" w:bottom="851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272" w:rsidRDefault="00D52272" w:rsidP="00025BB0">
      <w:pPr>
        <w:spacing w:after="0" w:line="240" w:lineRule="auto"/>
      </w:pPr>
      <w:r>
        <w:separator/>
      </w:r>
    </w:p>
  </w:endnote>
  <w:endnote w:type="continuationSeparator" w:id="0">
    <w:p w:rsidR="00D52272" w:rsidRDefault="00D52272" w:rsidP="0002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0C1" w:rsidRDefault="00025BB0">
    <w:pPr>
      <w:pStyle w:val="a5"/>
      <w:jc w:val="right"/>
    </w:pPr>
    <w:r>
      <w:fldChar w:fldCharType="begin"/>
    </w:r>
    <w:r w:rsidR="00651EC8">
      <w:instrText xml:space="preserve"> PAGE   \* MERGEFORMAT </w:instrText>
    </w:r>
    <w:r>
      <w:fldChar w:fldCharType="separate"/>
    </w:r>
    <w:r w:rsidR="00333803">
      <w:rPr>
        <w:noProof/>
      </w:rPr>
      <w:t>1</w:t>
    </w:r>
    <w:r>
      <w:fldChar w:fldCharType="end"/>
    </w:r>
  </w:p>
  <w:p w:rsidR="00306E2D" w:rsidRDefault="00D522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272" w:rsidRDefault="00D52272" w:rsidP="00025BB0">
      <w:pPr>
        <w:spacing w:after="0" w:line="240" w:lineRule="auto"/>
      </w:pPr>
      <w:r>
        <w:separator/>
      </w:r>
    </w:p>
  </w:footnote>
  <w:footnote w:type="continuationSeparator" w:id="0">
    <w:p w:rsidR="00D52272" w:rsidRDefault="00D52272" w:rsidP="00025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1EC7"/>
    <w:multiLevelType w:val="hybridMultilevel"/>
    <w:tmpl w:val="89D41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83E32"/>
    <w:multiLevelType w:val="hybridMultilevel"/>
    <w:tmpl w:val="8E04C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F4918"/>
    <w:multiLevelType w:val="hybridMultilevel"/>
    <w:tmpl w:val="E09419BE"/>
    <w:lvl w:ilvl="0" w:tplc="16401DB4">
      <w:start w:val="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B45D5B"/>
    <w:multiLevelType w:val="hybridMultilevel"/>
    <w:tmpl w:val="B9BCF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C24FF"/>
    <w:multiLevelType w:val="hybridMultilevel"/>
    <w:tmpl w:val="2B608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55BC7"/>
    <w:multiLevelType w:val="hybridMultilevel"/>
    <w:tmpl w:val="3D80D63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3A414CF"/>
    <w:multiLevelType w:val="hybridMultilevel"/>
    <w:tmpl w:val="D670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63067"/>
    <w:multiLevelType w:val="hybridMultilevel"/>
    <w:tmpl w:val="ABF46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F3118"/>
    <w:multiLevelType w:val="hybridMultilevel"/>
    <w:tmpl w:val="EE84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C3793"/>
    <w:multiLevelType w:val="hybridMultilevel"/>
    <w:tmpl w:val="01C2A7B2"/>
    <w:lvl w:ilvl="0" w:tplc="FF46C4F8">
      <w:start w:val="1"/>
      <w:numFmt w:val="upperRoman"/>
      <w:lvlText w:val="%1."/>
      <w:lvlJc w:val="left"/>
      <w:pPr>
        <w:ind w:left="720" w:hanging="720"/>
      </w:pPr>
      <w:rPr>
        <w:rFonts w:ascii="inherit" w:eastAsia="Calibri" w:hAnsi="inherit" w:cs="Arial" w:hint="default"/>
        <w:b/>
        <w:color w:val="FF000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537ED"/>
    <w:multiLevelType w:val="hybridMultilevel"/>
    <w:tmpl w:val="01CA0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D29DF"/>
    <w:multiLevelType w:val="hybridMultilevel"/>
    <w:tmpl w:val="D660A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0335B"/>
    <w:multiLevelType w:val="hybridMultilevel"/>
    <w:tmpl w:val="341C8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EC8"/>
    <w:rsid w:val="00025BB0"/>
    <w:rsid w:val="002800BD"/>
    <w:rsid w:val="00333803"/>
    <w:rsid w:val="00516171"/>
    <w:rsid w:val="00651EC8"/>
    <w:rsid w:val="00AC6218"/>
    <w:rsid w:val="00D52272"/>
    <w:rsid w:val="00DC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1EC8"/>
  </w:style>
  <w:style w:type="paragraph" w:styleId="a3">
    <w:name w:val="No Spacing"/>
    <w:link w:val="a4"/>
    <w:uiPriority w:val="1"/>
    <w:qFormat/>
    <w:rsid w:val="00651EC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51E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1EC8"/>
    <w:rPr>
      <w:rFonts w:ascii="Calibri" w:eastAsia="Calibri" w:hAnsi="Calibri" w:cs="Times New Roman"/>
    </w:rPr>
  </w:style>
  <w:style w:type="paragraph" w:customStyle="1" w:styleId="c8">
    <w:name w:val="c8"/>
    <w:basedOn w:val="a"/>
    <w:rsid w:val="00651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651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651EC8"/>
  </w:style>
  <w:style w:type="character" w:customStyle="1" w:styleId="c1">
    <w:name w:val="c1"/>
    <w:basedOn w:val="a0"/>
    <w:rsid w:val="00651EC8"/>
  </w:style>
  <w:style w:type="character" w:customStyle="1" w:styleId="a4">
    <w:name w:val="Без интервала Знак"/>
    <w:link w:val="a3"/>
    <w:uiPriority w:val="1"/>
    <w:rsid w:val="00651EC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5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E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1755</Words>
  <Characters>10005</Characters>
  <Application>Microsoft Office Word</Application>
  <DocSecurity>0</DocSecurity>
  <Lines>83</Lines>
  <Paragraphs>23</Paragraphs>
  <ScaleCrop>false</ScaleCrop>
  <Company>RePack by SPecialiST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Berezina</dc:creator>
  <cp:keywords/>
  <dc:description/>
  <cp:lastModifiedBy>Berezina</cp:lastModifiedBy>
  <cp:revision>3</cp:revision>
  <dcterms:created xsi:type="dcterms:W3CDTF">2023-10-16T09:04:00Z</dcterms:created>
  <dcterms:modified xsi:type="dcterms:W3CDTF">2023-10-16T09:06:00Z</dcterms:modified>
</cp:coreProperties>
</file>