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9C" w:rsidRDefault="009C0C9C" w:rsidP="002F03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</w:pPr>
    </w:p>
    <w:p w:rsidR="009C0C9C" w:rsidRPr="00575FC8" w:rsidRDefault="00575FC8" w:rsidP="00575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ВО «Фоминская специальная (коррекционная) общеобразовательная школа- интернат»</w:t>
      </w:r>
    </w:p>
    <w:p w:rsidR="009C0C9C" w:rsidRDefault="009C0C9C" w:rsidP="009C0C9C">
      <w:pPr>
        <w:spacing w:after="0" w:line="240" w:lineRule="auto"/>
        <w:rPr>
          <w:rFonts w:ascii="Times New Roman" w:hAnsi="Times New Roman" w:cs="Times New Roman"/>
          <w:b/>
        </w:rPr>
      </w:pPr>
    </w:p>
    <w:p w:rsidR="009C0C9C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5FC8" w:rsidRDefault="00575FC8" w:rsidP="009C0C9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C0C9C" w:rsidRPr="00575FC8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</w:pPr>
      <w:r w:rsidRPr="00575FC8"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  <w:t>Урок по теме: «Субтропики.»</w:t>
      </w:r>
    </w:p>
    <w:p w:rsidR="009C0C9C" w:rsidRPr="00575FC8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</w:pPr>
    </w:p>
    <w:p w:rsidR="009C0C9C" w:rsidRPr="00575FC8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</w:pPr>
    </w:p>
    <w:p w:rsidR="009C0C9C" w:rsidRPr="007A203E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9C0C9C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4826000" cy="3619500"/>
            <wp:effectExtent l="19050" t="0" r="0" b="0"/>
            <wp:docPr id="3" name="Рисунок 1" descr="http://900igr.net/up/datai/100346/0020-04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00346/0020-048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39" cy="362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9C" w:rsidRPr="007A203E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</w:rPr>
      </w:pPr>
    </w:p>
    <w:p w:rsidR="009C0C9C" w:rsidRPr="007A203E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A203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          Подготовила: учитель географии</w:t>
      </w:r>
    </w:p>
    <w:p w:rsidR="009C0C9C" w:rsidRPr="007A203E" w:rsidRDefault="009C0C9C" w:rsidP="009C0C9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A203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</w:t>
      </w:r>
      <w:r w:rsidR="00575F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К</w:t>
      </w:r>
      <w:r w:rsidR="00575FC8" w:rsidRPr="00575FC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арпычева А.М</w:t>
      </w:r>
      <w:r w:rsidRPr="007A203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</w:p>
    <w:p w:rsidR="009C0C9C" w:rsidRPr="007A203E" w:rsidRDefault="009C0C9C" w:rsidP="009C0C9C">
      <w:pPr>
        <w:spacing w:after="0" w:line="240" w:lineRule="auto"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9C0C9C" w:rsidRPr="007A203E" w:rsidRDefault="009C0C9C" w:rsidP="009C0C9C">
      <w:pPr>
        <w:spacing w:after="0" w:line="240" w:lineRule="auto"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A203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</w:t>
      </w:r>
    </w:p>
    <w:p w:rsidR="009C0C9C" w:rsidRPr="007A203E" w:rsidRDefault="009C0C9C" w:rsidP="009C0C9C">
      <w:pPr>
        <w:spacing w:after="0" w:line="240" w:lineRule="auto"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9C0C9C" w:rsidRPr="007A203E" w:rsidRDefault="00575FC8" w:rsidP="00575FC8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2023</w:t>
      </w:r>
      <w:r w:rsidR="009C0C9C" w:rsidRPr="007A203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год.</w:t>
      </w:r>
    </w:p>
    <w:p w:rsidR="002F03AC" w:rsidRPr="00A11CD4" w:rsidRDefault="005C3BB6" w:rsidP="002F03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Тема урока: </w:t>
      </w:r>
      <w:r w:rsidR="00A11CD4" w:rsidRPr="009C0C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11CD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Зона субтропиков. Положение на карте. Климат. </w:t>
      </w:r>
      <w:r w:rsidR="002F03AC" w:rsidRPr="00A11CD4">
        <w:rPr>
          <w:rFonts w:ascii="Times New Roman" w:hAnsi="Times New Roman" w:cs="Times New Roman"/>
          <w:b/>
          <w:i/>
          <w:sz w:val="28"/>
          <w:szCs w:val="28"/>
        </w:rPr>
        <w:t>Растительный и животный мир влажных субтропиков. Охрана природы.</w:t>
      </w:r>
    </w:p>
    <w:p w:rsidR="002F03AC" w:rsidRPr="008D5461" w:rsidRDefault="002F03AC" w:rsidP="002F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D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Форма урока: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открытый урок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урока: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комбинированный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2F0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b/>
          <w:sz w:val="28"/>
          <w:szCs w:val="28"/>
        </w:rPr>
        <w:t>Цель:</w:t>
      </w:r>
      <w:r w:rsidRPr="008D5461">
        <w:rPr>
          <w:rFonts w:ascii="Times New Roman" w:hAnsi="Times New Roman" w:cs="Times New Roman"/>
          <w:sz w:val="28"/>
          <w:szCs w:val="28"/>
        </w:rPr>
        <w:t xml:space="preserve"> ознакомление учащихся с понятием  субтропики, географическим положением зоны, ее особенностями, растительным и животным миром.</w:t>
      </w:r>
    </w:p>
    <w:p w:rsidR="002F03AC" w:rsidRPr="002F03AC" w:rsidRDefault="002F03AC" w:rsidP="002F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2F03A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  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Образовательная: 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географическим положением субтропической зоны России;сформировать у учащихся представление обособенностях природы и климата субтропической зоны</w:t>
      </w:r>
      <w:r w:rsidRPr="005A4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Черноморского побережья Кавказа; продолжить отработку умений работать с контурными картами.</w:t>
      </w:r>
    </w:p>
    <w:p w:rsidR="002F03AC" w:rsidRPr="005C3BB6" w:rsidRDefault="002F03AC" w:rsidP="002F03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2.  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Коррекционно-развивающая: 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и развитие мыслительной деятельности (операций анализа и синтеза, установление логических и причинно-следственных связей), внимания,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восприятия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пространственных представлений; коррекция познавательной деятельности; развитие навыка связного устного высказывания.</w:t>
      </w:r>
    </w:p>
    <w:p w:rsidR="002F03AC" w:rsidRDefault="002F03AC" w:rsidP="002F0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3.   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Воспитывающая: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любознательность, интерес к природе своей страны, умение работать в коллективе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F03AC" w:rsidRDefault="002F03AC" w:rsidP="002F0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03AC" w:rsidRPr="008D5461" w:rsidRDefault="002F03AC" w:rsidP="002F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F03AC" w:rsidRPr="008D5461" w:rsidRDefault="002F03AC" w:rsidP="002F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8D54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03AC" w:rsidRPr="008D5461" w:rsidRDefault="002F03AC" w:rsidP="002F03A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Давать характеристику субтропиков, их географического положения.</w:t>
      </w:r>
    </w:p>
    <w:p w:rsidR="002F03AC" w:rsidRPr="008D5461" w:rsidRDefault="002F03AC" w:rsidP="002F03A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Давать характеристику климата субтропиков.</w:t>
      </w:r>
    </w:p>
    <w:p w:rsidR="002F03AC" w:rsidRPr="008D5461" w:rsidRDefault="002F03AC" w:rsidP="002F03A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Pr="008D54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различия животного и растительного мира субтропиков.</w:t>
      </w:r>
    </w:p>
    <w:p w:rsidR="002F03AC" w:rsidRPr="008D5461" w:rsidRDefault="002F03AC" w:rsidP="002F03A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Научить использовать географические знания для осуществления.</w:t>
      </w:r>
    </w:p>
    <w:p w:rsidR="002F03AC" w:rsidRPr="008D5461" w:rsidRDefault="002F03AC" w:rsidP="002F03A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Находить и показывать субтропики на картах (природные зоны, физической карте России).</w:t>
      </w:r>
    </w:p>
    <w:p w:rsidR="002F03AC" w:rsidRPr="008D5461" w:rsidRDefault="002F03AC" w:rsidP="002F03A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Наносить на контурные карты природные зоны.</w:t>
      </w:r>
    </w:p>
    <w:p w:rsidR="002F03AC" w:rsidRPr="008D5461" w:rsidRDefault="002F03AC" w:rsidP="002F0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Коррекционно - развивающие:</w:t>
      </w:r>
      <w:r w:rsidRPr="008D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03AC" w:rsidRPr="008D5461" w:rsidRDefault="002F03AC" w:rsidP="002F03A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ориентироваться на географической карте.</w:t>
      </w:r>
    </w:p>
    <w:p w:rsidR="002F03AC" w:rsidRPr="008D5461" w:rsidRDefault="002F03AC" w:rsidP="002F03A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61">
        <w:rPr>
          <w:rFonts w:ascii="Times New Roman" w:hAnsi="Times New Roman" w:cs="Times New Roman"/>
          <w:sz w:val="28"/>
          <w:szCs w:val="28"/>
        </w:rPr>
        <w:t>Сравнивать, делать вывод; развивать интерес предмету.</w:t>
      </w:r>
    </w:p>
    <w:p w:rsidR="002F03AC" w:rsidRPr="008D5461" w:rsidRDefault="002F03AC" w:rsidP="002F03A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61">
        <w:rPr>
          <w:rFonts w:ascii="Times New Roman" w:hAnsi="Times New Roman" w:cs="Times New Roman"/>
          <w:sz w:val="28"/>
          <w:szCs w:val="28"/>
        </w:rPr>
        <w:t>Развивать умения работать с учебником, атласом.</w:t>
      </w:r>
    </w:p>
    <w:p w:rsidR="002F03AC" w:rsidRPr="008D5461" w:rsidRDefault="002F03AC" w:rsidP="002F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8D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3AC" w:rsidRPr="008D5461" w:rsidRDefault="002F03AC" w:rsidP="002F03A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eastAsia="Times New Roman" w:hAnsi="Times New Roman" w:cs="Times New Roman"/>
          <w:sz w:val="28"/>
          <w:szCs w:val="28"/>
        </w:rPr>
        <w:t>Воспитывать любознательность, интерес к природе своей страны.</w:t>
      </w:r>
    </w:p>
    <w:p w:rsidR="002F03AC" w:rsidRPr="008D5461" w:rsidRDefault="002F03AC" w:rsidP="002F03A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eastAsia="Times New Roman" w:hAnsi="Times New Roman" w:cs="Times New Roman"/>
          <w:sz w:val="28"/>
          <w:szCs w:val="28"/>
        </w:rPr>
        <w:t>Развитие памяти, внимания, мышления.</w:t>
      </w:r>
    </w:p>
    <w:p w:rsidR="002F03AC" w:rsidRPr="008D5461" w:rsidRDefault="002F03AC" w:rsidP="002F03A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eastAsia="Times New Roman" w:hAnsi="Times New Roman" w:cs="Times New Roman"/>
          <w:sz w:val="28"/>
          <w:szCs w:val="28"/>
        </w:rPr>
        <w:t>Развитие  навыков самостоятельной работы и умения работать в коллективе.</w:t>
      </w:r>
    </w:p>
    <w:p w:rsidR="002F03AC" w:rsidRPr="005C3BB6" w:rsidRDefault="005C3BB6" w:rsidP="002F03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сформировать у обучающихся знания о самых тёплых местах нашей страны.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11CD4" w:rsidRPr="00A11CD4" w:rsidRDefault="005C3BB6" w:rsidP="00A11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F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03AC" w:rsidRPr="002F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:rsidR="00A11CD4" w:rsidRPr="00A11CD4" w:rsidRDefault="002F03AC" w:rsidP="00A11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3BB6" w:rsidRPr="002F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"География России 7 класс" - М. «Просвещение»,2006;</w:t>
      </w:r>
    </w:p>
    <w:p w:rsidR="00A11CD4" w:rsidRPr="00A11CD4" w:rsidRDefault="002F03AC" w:rsidP="00A11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3BB6" w:rsidRPr="002F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учебнику "География России 7 класс", стр. 2-3, 6-7;</w:t>
      </w:r>
      <w:r w:rsidR="005C3BB6" w:rsidRPr="002F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  рабочие тетради;</w:t>
      </w:r>
    </w:p>
    <w:p w:rsidR="005E507A" w:rsidRPr="00A11CD4" w:rsidRDefault="005E507A" w:rsidP="00A11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карточки с тестами.</w:t>
      </w:r>
    </w:p>
    <w:p w:rsidR="005A4268" w:rsidRPr="005E507A" w:rsidRDefault="005C3BB6" w:rsidP="005E507A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0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F03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 УРОКА</w:t>
      </w:r>
      <w:r w:rsidRPr="002F0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E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I. Организационный момент</w:t>
      </w:r>
      <w:r w:rsidR="00A1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готовности к уроку, наличия необходимого оборудования на партах.</w:t>
      </w:r>
      <w:r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268" w:rsidRPr="005E507A">
        <w:rPr>
          <w:rFonts w:ascii="Times New Roman" w:hAnsi="Times New Roman" w:cs="Times New Roman"/>
          <w:b/>
          <w:sz w:val="28"/>
          <w:szCs w:val="28"/>
        </w:rPr>
        <w:t>Приветствие учителя.</w:t>
      </w:r>
    </w:p>
    <w:p w:rsidR="005A4268" w:rsidRPr="005E507A" w:rsidRDefault="005A4268" w:rsidP="005A42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E507A">
        <w:rPr>
          <w:rFonts w:ascii="Times New Roman" w:eastAsia="Calibri" w:hAnsi="Times New Roman" w:cs="Times New Roman"/>
          <w:bCs/>
          <w:sz w:val="28"/>
          <w:szCs w:val="28"/>
        </w:rPr>
        <w:t>Добрый день, мои друзья!</w:t>
      </w:r>
    </w:p>
    <w:p w:rsidR="005A4268" w:rsidRPr="005E507A" w:rsidRDefault="005A4268" w:rsidP="005A42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E507A">
        <w:rPr>
          <w:rFonts w:ascii="Times New Roman" w:eastAsia="Calibri" w:hAnsi="Times New Roman" w:cs="Times New Roman"/>
          <w:bCs/>
          <w:sz w:val="28"/>
          <w:szCs w:val="28"/>
        </w:rPr>
        <w:t>Перед вами снова я.</w:t>
      </w:r>
    </w:p>
    <w:p w:rsidR="005E507A" w:rsidRPr="005E507A" w:rsidRDefault="005A4268" w:rsidP="005A42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E507A">
        <w:rPr>
          <w:rFonts w:ascii="Times New Roman" w:eastAsia="Calibri" w:hAnsi="Times New Roman" w:cs="Times New Roman"/>
          <w:bCs/>
          <w:sz w:val="28"/>
          <w:szCs w:val="28"/>
        </w:rPr>
        <w:t>Очень рада видеть всех.</w:t>
      </w:r>
    </w:p>
    <w:p w:rsidR="005E507A" w:rsidRPr="005E507A" w:rsidRDefault="005A4268" w:rsidP="005A42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E507A">
        <w:rPr>
          <w:rFonts w:ascii="Times New Roman" w:eastAsia="Calibri" w:hAnsi="Times New Roman" w:cs="Times New Roman"/>
          <w:bCs/>
          <w:sz w:val="28"/>
          <w:szCs w:val="28"/>
        </w:rPr>
        <w:t xml:space="preserve"> Ждет сегодня вас успех. </w:t>
      </w:r>
    </w:p>
    <w:p w:rsidR="005A4268" w:rsidRPr="005E507A" w:rsidRDefault="005A4268" w:rsidP="005A42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E507A">
        <w:rPr>
          <w:rFonts w:ascii="Times New Roman" w:eastAsia="Calibri" w:hAnsi="Times New Roman" w:cs="Times New Roman"/>
          <w:bCs/>
          <w:sz w:val="28"/>
          <w:szCs w:val="28"/>
        </w:rPr>
        <w:t xml:space="preserve">А еще скажу я вам: улыбнитесь всем гостям. </w:t>
      </w:r>
    </w:p>
    <w:p w:rsidR="005E507A" w:rsidRPr="005E507A" w:rsidRDefault="005E507A" w:rsidP="005E5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на уроке гости и они будут смотреть, как вы занимаетесь, и как знаете географию. (зачитываю 1 слайд).</w:t>
      </w:r>
    </w:p>
    <w:p w:rsidR="0015732D" w:rsidRPr="0015732D" w:rsidRDefault="005C3BB6" w:rsidP="001573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II. Актуализация опорных знаний и умений учащихся</w:t>
      </w:r>
      <w:r w:rsidR="005E507A"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Беседа по вопросам.</w:t>
      </w:r>
      <w:r w:rsidR="005E507A"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Давайте вспомним, что мы изучаем на уроках географии в 7 классе?</w:t>
      </w:r>
      <w:r w:rsidR="005E507A"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 Мы изучаем природу нашей страны)</w:t>
      </w:r>
      <w:r w:rsidR="0015732D" w:rsidRPr="0015732D">
        <w:rPr>
          <w:rFonts w:ascii="Times New Roman" w:hAnsi="Times New Roman" w:cs="Times New Roman"/>
          <w:sz w:val="28"/>
          <w:szCs w:val="28"/>
        </w:rPr>
        <w:t xml:space="preserve"> </w:t>
      </w:r>
      <w:r w:rsidR="0015732D" w:rsidRPr="0015732D">
        <w:rPr>
          <w:rFonts w:ascii="Times New Roman" w:hAnsi="Times New Roman" w:cs="Times New Roman"/>
          <w:i/>
          <w:sz w:val="28"/>
          <w:szCs w:val="28"/>
        </w:rPr>
        <w:t>( Природные зоны РФ)</w:t>
      </w:r>
    </w:p>
    <w:p w:rsidR="00716066" w:rsidRDefault="005C3BB6" w:rsidP="00716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3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Какую природную зону мы изучали с вами на последних уроках?</w:t>
      </w:r>
      <w:r w:rsidR="00A1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 Мы изучали зону полупустынь и пустынь.</w:t>
      </w:r>
      <w:r w:rsidR="00A1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07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Домашнее задание было таким: </w:t>
      </w:r>
      <w:r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должны были повторить особенности природы этой зоны. И ваши знания мы проверим </w:t>
      </w:r>
      <w:r w:rsidR="009A6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сначала </w:t>
      </w:r>
      <w:r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помощью </w:t>
      </w:r>
      <w:r w:rsidR="009A6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кроссворда.</w:t>
      </w:r>
    </w:p>
    <w:p w:rsidR="00716066" w:rsidRDefault="00716066" w:rsidP="00716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6066">
        <w:rPr>
          <w:rFonts w:ascii="Times New Roman" w:hAnsi="Times New Roman" w:cs="Times New Roman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sz w:val="28"/>
          <w:szCs w:val="28"/>
        </w:rPr>
        <w:t xml:space="preserve">Каждому ученику </w:t>
      </w:r>
      <w:r w:rsidRPr="008D5461">
        <w:rPr>
          <w:rFonts w:ascii="Times New Roman" w:hAnsi="Times New Roman" w:cs="Times New Roman"/>
          <w:b/>
          <w:sz w:val="28"/>
          <w:szCs w:val="28"/>
        </w:rPr>
        <w:t>дается карточка с кроссвордом</w:t>
      </w:r>
      <w:r>
        <w:rPr>
          <w:rFonts w:ascii="Times New Roman" w:hAnsi="Times New Roman" w:cs="Times New Roman"/>
          <w:sz w:val="28"/>
          <w:szCs w:val="28"/>
        </w:rPr>
        <w:t xml:space="preserve">, и они начинают </w:t>
      </w:r>
      <w:r w:rsidRPr="008D5461">
        <w:rPr>
          <w:rFonts w:ascii="Times New Roman" w:hAnsi="Times New Roman" w:cs="Times New Roman"/>
          <w:sz w:val="28"/>
          <w:szCs w:val="28"/>
        </w:rPr>
        <w:t>индивидуальную работу.</w:t>
      </w: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1-2  уровень</w:t>
      </w:r>
    </w:p>
    <w:tbl>
      <w:tblPr>
        <w:tblStyle w:val="a5"/>
        <w:tblpPr w:leftFromText="180" w:rightFromText="180" w:vertAnchor="text" w:horzAnchor="margin" w:tblpXSpec="center" w:tblpY="116"/>
        <w:tblW w:w="0" w:type="auto"/>
        <w:tblLook w:val="04A0"/>
      </w:tblPr>
      <w:tblGrid>
        <w:gridCol w:w="35"/>
        <w:gridCol w:w="332"/>
        <w:gridCol w:w="83"/>
        <w:gridCol w:w="173"/>
        <w:gridCol w:w="49"/>
        <w:gridCol w:w="73"/>
        <w:gridCol w:w="183"/>
        <w:gridCol w:w="35"/>
        <w:gridCol w:w="138"/>
        <w:gridCol w:w="222"/>
        <w:gridCol w:w="356"/>
        <w:gridCol w:w="222"/>
        <w:gridCol w:w="9"/>
        <w:gridCol w:w="222"/>
        <w:gridCol w:w="38"/>
        <w:gridCol w:w="184"/>
        <w:gridCol w:w="222"/>
      </w:tblGrid>
      <w:tr w:rsidR="00716066" w:rsidRPr="008D5461" w:rsidTr="00D90C4A">
        <w:trPr>
          <w:gridBefore w:val="6"/>
          <w:wBefore w:w="510" w:type="dxa"/>
          <w:trHeight w:val="201"/>
        </w:trPr>
        <w:tc>
          <w:tcPr>
            <w:tcW w:w="212" w:type="dxa"/>
            <w:gridSpan w:val="3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" w:type="dxa"/>
            <w:gridSpan w:val="2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" w:type="dxa"/>
            <w:gridSpan w:val="2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6"/>
          <w:wBefore w:w="881" w:type="dxa"/>
          <w:wAfter w:w="645" w:type="dxa"/>
          <w:trHeight w:val="274"/>
        </w:trPr>
        <w:tc>
          <w:tcPr>
            <w:tcW w:w="21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6"/>
          <w:wBefore w:w="881" w:type="dxa"/>
          <w:wAfter w:w="645" w:type="dxa"/>
          <w:trHeight w:val="262"/>
        </w:trPr>
        <w:tc>
          <w:tcPr>
            <w:tcW w:w="21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6"/>
          <w:wBefore w:w="881" w:type="dxa"/>
          <w:wAfter w:w="645" w:type="dxa"/>
          <w:trHeight w:val="262"/>
        </w:trPr>
        <w:tc>
          <w:tcPr>
            <w:tcW w:w="21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6" w:rsidRPr="008D5461" w:rsidTr="00D90C4A">
        <w:tblPrEx>
          <w:tblLook w:val="0000"/>
        </w:tblPrEx>
        <w:trPr>
          <w:gridBefore w:val="1"/>
          <w:gridAfter w:val="2"/>
          <w:wBefore w:w="35" w:type="dxa"/>
          <w:wAfter w:w="294" w:type="dxa"/>
          <w:trHeight w:val="271"/>
        </w:trPr>
        <w:tc>
          <w:tcPr>
            <w:tcW w:w="243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dxa"/>
            <w:gridSpan w:val="3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dxa"/>
            <w:gridSpan w:val="2"/>
            <w:tcBorders>
              <w:right w:val="nil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2"/>
          <w:wBefore w:w="881" w:type="dxa"/>
          <w:wAfter w:w="294" w:type="dxa"/>
          <w:trHeight w:val="283"/>
        </w:trPr>
        <w:tc>
          <w:tcPr>
            <w:tcW w:w="21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gridSpan w:val="4"/>
            <w:tcBorders>
              <w:right w:val="nil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6" w:rsidRPr="008D5461" w:rsidTr="00D90C4A">
        <w:tblPrEx>
          <w:tblLook w:val="0000"/>
        </w:tblPrEx>
        <w:trPr>
          <w:gridAfter w:val="2"/>
          <w:wAfter w:w="295" w:type="dxa"/>
          <w:trHeight w:val="283"/>
        </w:trPr>
        <w:tc>
          <w:tcPr>
            <w:tcW w:w="224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dxa"/>
            <w:gridSpan w:val="3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C0E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По  горизонтали: </w:t>
      </w:r>
      <w:r w:rsidRPr="008D54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1.)  Обширные пространства земли с бедной растительностью.</w:t>
      </w:r>
      <w:r w:rsidRPr="008D54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54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2.) Песчаные холмы, перемещаемые ветром. </w:t>
      </w: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5461">
        <w:rPr>
          <w:rFonts w:ascii="Times New Roman" w:hAnsi="Times New Roman" w:cs="Times New Roman"/>
          <w:sz w:val="28"/>
          <w:szCs w:val="28"/>
        </w:rPr>
        <w:t>3.) Самое крупное животное пустыни.</w:t>
      </w:r>
      <w:r w:rsidRPr="008D5461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716066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i/>
          <w:sz w:val="28"/>
          <w:szCs w:val="28"/>
        </w:rPr>
        <w:t xml:space="preserve"> По вертикали:</w:t>
      </w:r>
      <w:r w:rsidRPr="008D54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 1.)  Невысокое дерево в пустыне с искривленным стволом.</w:t>
      </w:r>
    </w:p>
    <w:tbl>
      <w:tblPr>
        <w:tblStyle w:val="a5"/>
        <w:tblpPr w:leftFromText="180" w:rightFromText="180" w:vertAnchor="text" w:horzAnchor="margin" w:tblpXSpec="center" w:tblpY="172"/>
        <w:tblW w:w="0" w:type="auto"/>
        <w:tblLook w:val="04A0"/>
      </w:tblPr>
      <w:tblGrid>
        <w:gridCol w:w="63"/>
        <w:gridCol w:w="310"/>
        <w:gridCol w:w="88"/>
        <w:gridCol w:w="274"/>
        <w:gridCol w:w="67"/>
        <w:gridCol w:w="131"/>
        <w:gridCol w:w="197"/>
        <w:gridCol w:w="24"/>
        <w:gridCol w:w="145"/>
        <w:gridCol w:w="356"/>
        <w:gridCol w:w="356"/>
        <w:gridCol w:w="426"/>
        <w:gridCol w:w="15"/>
        <w:gridCol w:w="405"/>
        <w:gridCol w:w="52"/>
        <w:gridCol w:w="314"/>
        <w:gridCol w:w="345"/>
      </w:tblGrid>
      <w:tr w:rsidR="00716066" w:rsidRPr="008D5461" w:rsidTr="00D90C4A">
        <w:trPr>
          <w:gridBefore w:val="6"/>
          <w:wBefore w:w="619" w:type="dxa"/>
          <w:trHeight w:val="197"/>
        </w:trPr>
        <w:tc>
          <w:tcPr>
            <w:tcW w:w="202" w:type="dxa"/>
            <w:gridSpan w:val="3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3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" w:type="dxa"/>
            <w:gridSpan w:val="2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13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02" w:type="dxa"/>
            <w:gridSpan w:val="2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6"/>
          <w:wBefore w:w="1023" w:type="dxa"/>
          <w:wAfter w:w="857" w:type="dxa"/>
          <w:trHeight w:val="268"/>
        </w:trPr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6"/>
          <w:wBefore w:w="1023" w:type="dxa"/>
          <w:wAfter w:w="857" w:type="dxa"/>
          <w:trHeight w:val="256"/>
        </w:trPr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6"/>
          <w:wBefore w:w="1023" w:type="dxa"/>
          <w:wAfter w:w="857" w:type="dxa"/>
          <w:trHeight w:val="256"/>
        </w:trPr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6066" w:rsidRPr="008D5461" w:rsidTr="00D90C4A">
        <w:tblPrEx>
          <w:tblLook w:val="0000"/>
        </w:tblPrEx>
        <w:trPr>
          <w:gridBefore w:val="1"/>
          <w:gridAfter w:val="2"/>
          <w:wBefore w:w="63" w:type="dxa"/>
          <w:wAfter w:w="381" w:type="dxa"/>
          <w:trHeight w:val="265"/>
        </w:trPr>
        <w:tc>
          <w:tcPr>
            <w:tcW w:w="205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0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2" w:type="dxa"/>
            <w:gridSpan w:val="3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" w:type="dxa"/>
            <w:gridSpan w:val="2"/>
            <w:tcBorders>
              <w:right w:val="nil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16066" w:rsidRPr="008D5461" w:rsidTr="00D90C4A">
        <w:tblPrEx>
          <w:tblLook w:val="0000"/>
        </w:tblPrEx>
        <w:trPr>
          <w:gridBefore w:val="10"/>
          <w:gridAfter w:val="2"/>
          <w:wBefore w:w="1023" w:type="dxa"/>
          <w:wAfter w:w="380" w:type="dxa"/>
          <w:trHeight w:val="276"/>
        </w:trPr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7" w:type="dxa"/>
            <w:gridSpan w:val="4"/>
            <w:tcBorders>
              <w:right w:val="nil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6" w:rsidRPr="008D5461" w:rsidTr="00D90C4A">
        <w:tblPrEx>
          <w:tblLook w:val="0000"/>
        </w:tblPrEx>
        <w:trPr>
          <w:gridAfter w:val="2"/>
          <w:wAfter w:w="381" w:type="dxa"/>
          <w:trHeight w:val="276"/>
        </w:trPr>
        <w:tc>
          <w:tcPr>
            <w:tcW w:w="220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8" w:type="dxa"/>
            <w:gridSpan w:val="2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1" w:type="dxa"/>
            <w:gridSpan w:val="3"/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2" w:type="dxa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2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66" w:rsidRPr="008D5461" w:rsidRDefault="00716066" w:rsidP="00D9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716066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C0E" w:rsidRDefault="00FC6C0E" w:rsidP="00FC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0E" w:rsidRDefault="00FC6C0E" w:rsidP="00FC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066" w:rsidRPr="008D5461" w:rsidRDefault="00716066" w:rsidP="00716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461">
        <w:rPr>
          <w:rFonts w:ascii="Times New Roman" w:hAnsi="Times New Roman" w:cs="Times New Roman"/>
          <w:i/>
          <w:sz w:val="28"/>
          <w:szCs w:val="28"/>
        </w:rPr>
        <w:t>Проверка кроссворда.</w:t>
      </w:r>
    </w:p>
    <w:p w:rsidR="00716066" w:rsidRDefault="00716066" w:rsidP="00FD0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0AE3" w:rsidRPr="00A11CD4" w:rsidRDefault="00716066" w:rsidP="00FD0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</w:t>
      </w:r>
      <w:r w:rsidR="009A6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тестовых заданий, которые я вам раздам. </w:t>
      </w:r>
      <w:r w:rsidR="005C3BB6" w:rsidRPr="005E5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="005C3BB6" w:rsidRPr="005E5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Фронтальный письменный опрос</w:t>
      </w:r>
      <w:r w:rsidR="005C3BB6" w:rsidRPr="005E5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по карточкам с разноуровневыми тестовыми заданиями по теме «Природа пустынь»)</w:t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Все справились с заданием!</w:t>
      </w:r>
      <w:r w:rsidR="00A1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вспомним, с какими природными зонами России мы познакомились в 7 классе? (</w:t>
      </w:r>
      <w:r w:rsidR="005C3BB6" w:rsidRPr="005E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с учебником</w:t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(форзац).</w:t>
      </w:r>
      <w:r w:rsidR="005C3BB6" w:rsidRPr="005E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 природных зон на карте</w:t>
      </w:r>
      <w:r w:rsidR="00FC44C6" w:rsidRPr="005E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3BB6" w:rsidRPr="005E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 доски</w:t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BB6" w:rsidRPr="005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Мы изучили следующие природные зоны: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Арктические пустыни;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Тундра;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Лесная зона;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Степная зона;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Зона пустынь и полупустынь.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теперь внимательно посмотрите на карту и ответьте на такой вопрос. Как вам кажется, все ли природные зоны нашей страны мы узнали, изучили? </w:t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(Нет)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Правильно! Осталась маленькая полоска земли, расположенная на берегу Чёрного моря. Это Черноморское побережье Кавказа – одна из самых 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замечательных, своеобразных, можно сказать уникальных, природных зон нашей страны. А как она называется вы сейчас сами отгадаете, если правильно составите слово: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С Т К У И П Б И Р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6 1 4 9 2 8 7 3 10 5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III. Мотивация учебной и познавательной деятельности учащихся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Правильно, тема нашего сегодняшнего урока </w:t>
      </w:r>
      <w:r w:rsidR="005C3BB6"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СУБТРОПИКИ.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 уроке мы узнаем, почему эта природная зона так называется, познакомимся с географическим положением субтропической зоны России;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узнаем обособенностях природы и климата этой природной зоны.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теперь откройте тетради, запишите число и тему урока: «Зона субтропиков»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IV. Изучение нового материала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мы отправимся туда, 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много солнца и тёплая морская вода, 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Субтропики России раскроют тайны нам, 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Узнаем, что за звери обитают там, 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 растения там растут, 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Почему так природную зону зовут.(картина на доске)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Учитель: 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Покажите на карте субтропическую зону. Что рассказывает нам карта? Какую по площади территорию занимает зона субтропиков?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1CD4" w:rsidRPr="009C0C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 природная зона занимает очень маленькую территорию. Она расположена на побережье Черного моря: между Кавказскими горами и Черным морем.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Учитель: </w:t>
      </w:r>
      <w:r w:rsidR="00CF45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F455E" w:rsidRPr="00CF455E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Так</w:t>
      </w:r>
      <w:r w:rsidR="005C3BB6" w:rsidRPr="00CF455E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="00CF45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давайте разберёмся, в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каком тепловом поясе расположена субтропическая зона? Как падают солнечные лучи на поверхность земли и сколько тепла они дают?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F45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северном умеренном поясе, но ближе к Северному тропику, значит, солнечные лучи падают почти отвесно (прямо) и земля получает больше тепла.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же означает слово «субтропики»? Тропики – это тепловой пояс, расположенный по обе стороны от экватора. А приставка «суб» в переводе от латинского означает «под». Так, что же такое субтропики?</w:t>
      </w:r>
      <w:r w:rsidR="00CF4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территория под тропиками.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А точнее сказать, вблизи тропической зоны. Субтропическая зона расположена южнее нашей страны, а здесь, на Черноморском побережье, – лишь маленький кусочек.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А сейчас </w:t>
      </w:r>
      <w:r w:rsidR="005C3BB6"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запишите в тетради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определение, что же такое субтропики. (см. стр. 144 учебника)</w:t>
      </w:r>
      <w:r w:rsidR="005C3BB6"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F0AE3" w:rsidRPr="008D54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Субтропики </w:t>
      </w:r>
      <w:r w:rsidR="00CF0AE3" w:rsidRPr="008D5461">
        <w:rPr>
          <w:rFonts w:ascii="Times New Roman" w:eastAsia="Times New Roman" w:hAnsi="Times New Roman" w:cs="Times New Roman"/>
          <w:sz w:val="28"/>
          <w:szCs w:val="28"/>
        </w:rPr>
        <w:t>– это природная зона умеренного пояса, которая граничит с жарким поясом. И в России зона субтропиков находится на юго-западе Черноморского побережья Кавказа. Между Черным морем и Кавказскими горами.</w:t>
      </w:r>
    </w:p>
    <w:p w:rsidR="00CF0AE3" w:rsidRPr="008D5461" w:rsidRDefault="00CF0AE3" w:rsidP="00CF0AE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5461">
        <w:rPr>
          <w:rFonts w:ascii="Times New Roman" w:eastAsia="Times New Roman" w:hAnsi="Times New Roman" w:cs="Times New Roman"/>
          <w:sz w:val="28"/>
          <w:szCs w:val="28"/>
        </w:rPr>
        <w:t xml:space="preserve"> (показ природной зоны  на карте)</w:t>
      </w:r>
    </w:p>
    <w:p w:rsidR="00CF0AE3" w:rsidRPr="008D5461" w:rsidRDefault="00CF0AE3" w:rsidP="00CF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61">
        <w:rPr>
          <w:rFonts w:ascii="Times New Roman" w:eastAsia="Times New Roman" w:hAnsi="Times New Roman" w:cs="Times New Roman"/>
          <w:sz w:val="28"/>
          <w:szCs w:val="28"/>
        </w:rPr>
        <w:t>- Где расположена зона субтропики?</w:t>
      </w:r>
    </w:p>
    <w:p w:rsidR="00E031D0" w:rsidRDefault="005C3BB6" w:rsidP="00E031D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V. Минутка здоровья 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E03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Физминутка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морю быстро мы спустились, наклонились и умылись.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Раз, два, три, четыре! Вот так славно освежились!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теперь поплыли дружно. Вместе – раз, это брас.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Одной, другой – это кроль. Все как один плывём, как дельфин.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Вышли на берег крутой и отправились домой.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31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E031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Мы немного взбодрились, отдохнули, а теперь нам предстоит выяснить особенности климата этой природной зоны.</w:t>
      </w:r>
    </w:p>
    <w:p w:rsidR="00E031D0" w:rsidRDefault="00E031D0" w:rsidP="00E031D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F0AE3" w:rsidRPr="00E031D0" w:rsidRDefault="00CF0AE3" w:rsidP="00E031D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Климат</w:t>
      </w:r>
      <w:r w:rsidRPr="00E0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субтропиках значительно теплее, чем в других российских регионах. Лето жаркое и очень долгое. Зима мягкая и короткая, снега почти не бывает. Температура воздуха даже зимой держится выше нуля.</w:t>
      </w:r>
      <w:r w:rsidRPr="00E0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1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Встаёт вопрос,</w:t>
      </w:r>
      <w:r w:rsidRPr="00E0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здесь такой климат? Что влияет на климат Черноморского побережья Кавказа? </w:t>
      </w:r>
    </w:p>
    <w:p w:rsidR="00CF0AE3" w:rsidRPr="008D5461" w:rsidRDefault="00CF0AE3" w:rsidP="00CF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D5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с текстом учебника</w:t>
      </w:r>
      <w:r w:rsidRPr="008D5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8D5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стр. 145,1-й абзац) </w:t>
      </w:r>
    </w:p>
    <w:p w:rsidR="00CF0AE3" w:rsidRPr="00CF0AE3" w:rsidRDefault="00CF0AE3" w:rsidP="00CF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(На климат побережья влияют воздушные массы, которые приходят с Атлантического океана, Средиземного моря и Чёрного моря) </w:t>
      </w:r>
      <w:r w:rsidRPr="008D5461">
        <w:rPr>
          <w:rFonts w:ascii="Times New Roman" w:hAnsi="Times New Roman" w:cs="Times New Roman"/>
          <w:sz w:val="28"/>
          <w:szCs w:val="28"/>
        </w:rPr>
        <w:br/>
        <w:t>Двигаясь над поверхностью океана, воздух увлажняется. Массы воздуха при движении на восток задерживаются высокими горами. Назовите эти горы. (Кавказские) </w:t>
      </w:r>
      <w:r w:rsidRPr="008D5461">
        <w:rPr>
          <w:rFonts w:ascii="Times New Roman" w:hAnsi="Times New Roman" w:cs="Times New Roman"/>
          <w:sz w:val="28"/>
          <w:szCs w:val="28"/>
        </w:rPr>
        <w:br/>
      </w:r>
    </w:p>
    <w:p w:rsidR="00CF0AE3" w:rsidRPr="00D82F6D" w:rsidRDefault="00CF0AE3" w:rsidP="00CF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Таким образом, воздушные массы, поднимаясь, охлаждаются, и поэтому </w:t>
      </w:r>
    </w:p>
    <w:p w:rsidR="00CF0AE3" w:rsidRPr="008D5461" w:rsidRDefault="00CF0AE3" w:rsidP="00CF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идут дожди. Осадки выпадают в течение всего года, из – за этого субтропики России называют влажными. Поэтому во влажных субтропиках создаются благоприятные условия для пышной растительности. </w:t>
      </w:r>
      <w:r w:rsidRPr="008D5461">
        <w:rPr>
          <w:rFonts w:ascii="Times New Roman" w:hAnsi="Times New Roman" w:cs="Times New Roman"/>
          <w:sz w:val="28"/>
          <w:szCs w:val="28"/>
        </w:rPr>
        <w:br/>
      </w:r>
    </w:p>
    <w:p w:rsidR="00CF0AE3" w:rsidRPr="008D5461" w:rsidRDefault="00CF0AE3" w:rsidP="00CF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.5.</w:t>
      </w:r>
      <w:r w:rsidRPr="008D5461">
        <w:rPr>
          <w:rFonts w:ascii="Times New Roman" w:hAnsi="Times New Roman" w:cs="Times New Roman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b/>
          <w:sz w:val="28"/>
          <w:szCs w:val="28"/>
        </w:rPr>
        <w:t>Работа с иллюстрациями учебника.</w:t>
      </w:r>
      <w:r w:rsidRPr="008D5461">
        <w:rPr>
          <w:rFonts w:ascii="Times New Roman" w:hAnsi="Times New Roman" w:cs="Times New Roman"/>
          <w:sz w:val="28"/>
          <w:szCs w:val="28"/>
        </w:rPr>
        <w:t> </w:t>
      </w:r>
      <w:r w:rsidRPr="008D5461">
        <w:rPr>
          <w:rFonts w:ascii="Times New Roman" w:hAnsi="Times New Roman" w:cs="Times New Roman"/>
          <w:sz w:val="28"/>
          <w:szCs w:val="28"/>
        </w:rPr>
        <w:br/>
        <w:t>Посмотрите на иллюстрации в учебнике на стр. 145. рис.162 «Влажные субтропики» и рис. 163 «В парке». </w:t>
      </w:r>
      <w:r w:rsidRPr="008D5461">
        <w:rPr>
          <w:rFonts w:ascii="Times New Roman" w:hAnsi="Times New Roman" w:cs="Times New Roman"/>
          <w:sz w:val="28"/>
          <w:szCs w:val="28"/>
        </w:rPr>
        <w:br/>
        <w:t>Что можно сказать о растительности зоны субтропиков, судя по иллюстрациям? (Много зеленых деревьев и кустарников). </w:t>
      </w:r>
    </w:p>
    <w:p w:rsidR="00CF0AE3" w:rsidRPr="008D5461" w:rsidRDefault="00CF0AE3" w:rsidP="00CF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8D5461">
        <w:rPr>
          <w:rFonts w:ascii="Times New Roman" w:hAnsi="Times New Roman" w:cs="Times New Roman"/>
          <w:sz w:val="28"/>
          <w:szCs w:val="28"/>
        </w:rPr>
        <w:t xml:space="preserve"> чем отличается растительность зоны субтропиков от зоны пустынь и полупустынь? </w:t>
      </w:r>
      <w:r w:rsidRPr="008D5461">
        <w:rPr>
          <w:rFonts w:ascii="Times New Roman" w:hAnsi="Times New Roman" w:cs="Times New Roman"/>
          <w:sz w:val="28"/>
          <w:szCs w:val="28"/>
        </w:rPr>
        <w:br/>
        <w:t xml:space="preserve">(В зоне пустынь растительность скудная, а местами и вообще отсутствует, а в </w:t>
      </w:r>
      <w:r w:rsidRPr="008D5461">
        <w:rPr>
          <w:rFonts w:ascii="Times New Roman" w:hAnsi="Times New Roman" w:cs="Times New Roman"/>
          <w:sz w:val="28"/>
          <w:szCs w:val="28"/>
        </w:rPr>
        <w:lastRenderedPageBreak/>
        <w:t>субтропиках она пышная). </w:t>
      </w:r>
      <w:r w:rsidRPr="008D5461">
        <w:rPr>
          <w:rFonts w:ascii="Times New Roman" w:hAnsi="Times New Roman" w:cs="Times New Roman"/>
          <w:sz w:val="28"/>
          <w:szCs w:val="28"/>
        </w:rPr>
        <w:br/>
        <w:t>Молодцы. Обратите внимание, что на склонах гор растут широколиственные субтропические леса. Но сейчас лесов становится меньше, плодородные почвы субтропиков почти все распаханы. Вдоль моря разбивают парки и скверы. Растительность там очень пышная. А вот какие именно растут растения, узнаем из статьи учебника</w:t>
      </w:r>
    </w:p>
    <w:p w:rsidR="00CF0AE3" w:rsidRPr="008D5461" w:rsidRDefault="00CF0AE3" w:rsidP="00CF0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  <w:r w:rsidRPr="008D5461">
        <w:rPr>
          <w:rFonts w:ascii="Times New Roman" w:hAnsi="Times New Roman" w:cs="Times New Roman"/>
          <w:sz w:val="28"/>
          <w:szCs w:val="28"/>
        </w:rPr>
        <w:t>  Стр.145, найти описание лиственных растений в парках и скверах. Кто первый найдет, предоставляется право прочитать вслух. </w:t>
      </w:r>
      <w:r w:rsidRPr="008D5461">
        <w:rPr>
          <w:rFonts w:ascii="Times New Roman" w:hAnsi="Times New Roman" w:cs="Times New Roman"/>
          <w:sz w:val="28"/>
          <w:szCs w:val="28"/>
        </w:rPr>
        <w:br/>
        <w:t>(В парках и скверах растут вечнозеленые лиственные растения, привезенные из теплых стран: пальмы, бананы, бамбук, эвкалипт, кипарис, камфорный лавр, пробковый дуб, тунговое дерево, магнолии.) 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b/>
          <w:sz w:val="28"/>
          <w:szCs w:val="28"/>
        </w:rPr>
        <w:t>Работа по карточкам.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Сейчас я буду демонстрировать эти растения и дам краткую характеристику каждому, а приглашённые гости (ботаники) мне в этом помогут.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 А вы у себя в карточках  будете  подчёркивать эти растения. 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-Ребята, а вы знаете кто такие ботаники?  (учёные, изучающие растительный мир)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 xml:space="preserve">Пальмы </w:t>
      </w:r>
      <w:r w:rsidRPr="008D5461">
        <w:rPr>
          <w:rFonts w:ascii="Times New Roman" w:hAnsi="Times New Roman" w:cs="Times New Roman"/>
          <w:sz w:val="28"/>
          <w:szCs w:val="28"/>
        </w:rPr>
        <w:t>- не дают плодов в наших субтропиках и не так высоки, как у себя на родине. Этими красивыми растениями украшают парки и сады.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Бамбук –</w:t>
      </w:r>
      <w:r w:rsidRPr="008D5461">
        <w:rPr>
          <w:rFonts w:ascii="Times New Roman" w:hAnsi="Times New Roman" w:cs="Times New Roman"/>
          <w:sz w:val="28"/>
          <w:szCs w:val="28"/>
        </w:rPr>
        <w:t xml:space="preserve"> гигантская трава, но по внешнему виду напоминает дерево. Бамбук растет очень быстро, за сутки вырастает на полметра. Высота взрослого растения достигает 40 метров.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 xml:space="preserve">Эвкалипты </w:t>
      </w:r>
      <w:r w:rsidRPr="008D5461">
        <w:rPr>
          <w:rFonts w:ascii="Times New Roman" w:hAnsi="Times New Roman" w:cs="Times New Roman"/>
          <w:sz w:val="28"/>
          <w:szCs w:val="28"/>
        </w:rPr>
        <w:t xml:space="preserve">– вечнозеленые деревья, одни из самых высоких растений в мире, часто вырастают до 100 метров. У эвкалипта ценная древесина и листья. Эвкалиптовое масло применяют в медицине </w:t>
      </w:r>
      <w:r w:rsidRPr="008D5461">
        <w:rPr>
          <w:rFonts w:ascii="Times New Roman" w:hAnsi="Times New Roman" w:cs="Times New Roman"/>
          <w:b/>
          <w:sz w:val="28"/>
          <w:szCs w:val="28"/>
        </w:rPr>
        <w:t>как противовоспалительное средство.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Кипарис</w:t>
      </w:r>
      <w:r w:rsidRPr="008D5461">
        <w:rPr>
          <w:rFonts w:ascii="Times New Roman" w:hAnsi="Times New Roman" w:cs="Times New Roman"/>
          <w:sz w:val="28"/>
          <w:szCs w:val="28"/>
        </w:rPr>
        <w:t xml:space="preserve"> – вечнозеленое хвойное дерево, имеет высокую, заостренную крону. В основном его выращивают как декоративное растение.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Пробковый дуб</w:t>
      </w:r>
      <w:r w:rsidRPr="008D5461">
        <w:rPr>
          <w:rFonts w:ascii="Times New Roman" w:hAnsi="Times New Roman" w:cs="Times New Roman"/>
          <w:sz w:val="28"/>
          <w:szCs w:val="28"/>
        </w:rPr>
        <w:t xml:space="preserve"> – его ствол и толстые ветви к 5 годам жизни покрываются пробковой корой. Ее снимают один раз в 10 лет. Из пробковой коры делают спасательные жилеты, обшивку для подводных лодок, а из крошки – пробки для бутылок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Магнолии –</w:t>
      </w:r>
      <w:r w:rsidRPr="008D5461">
        <w:rPr>
          <w:rFonts w:ascii="Times New Roman" w:hAnsi="Times New Roman" w:cs="Times New Roman"/>
          <w:sz w:val="28"/>
          <w:szCs w:val="28"/>
        </w:rPr>
        <w:t xml:space="preserve"> деревья с крупными темно-зелеными плотными листьями. Цветки у магнолии большие с сильным запахом.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-Какие растения субтропиков вы запомнили?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Молодцы, спасибо нашим гостям.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lastRenderedPageBreak/>
        <w:t>3.8.Самостоятельная работа с учебником.</w:t>
      </w:r>
      <w:r w:rsidRPr="008D5461">
        <w:rPr>
          <w:rFonts w:ascii="Times New Roman" w:hAnsi="Times New Roman" w:cs="Times New Roman"/>
          <w:sz w:val="28"/>
          <w:szCs w:val="28"/>
        </w:rPr>
        <w:t> </w:t>
      </w:r>
      <w:r w:rsidRPr="008D5461">
        <w:rPr>
          <w:rFonts w:ascii="Times New Roman" w:hAnsi="Times New Roman" w:cs="Times New Roman"/>
          <w:sz w:val="28"/>
          <w:szCs w:val="28"/>
        </w:rPr>
        <w:br/>
        <w:t>Откройте стр. 147 найдите в тексте, какие культурные растения выращивают на Черноморском побережье. (Цитрусовые – мандарины, апельсины, лимоны. Выращивают также инжир, гранаты маслины, сливы, табак и другие культуры. Субтропики – единственный район в нашей стране, где выращивают чай.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-Какие культурные растения выращивают на Черноморском побережье?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( инжир, гранаты маслины, сливы, табак и другие культуры)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Как вы заметили, ребята, субтропики занимают небольшую территорию,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(еще раз показать на карте) почти вся она занята культурными посадками, поэтому животный мир этой зоны небогат.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Дикие животные в субтропических районах находятся под охраной.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Это – горные козлы, архары, гиены и другие животные.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Охрана природы.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 рассказывает о горном козле.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sz w:val="28"/>
          <w:szCs w:val="28"/>
        </w:rPr>
        <w:t xml:space="preserve"> рассказывает об архаре.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5F95" w:rsidRPr="009C0C9C" w:rsidRDefault="00A11CD4" w:rsidP="00B45F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А я вам расскажу о </w:t>
      </w:r>
      <w:r w:rsidRPr="008D5461">
        <w:rPr>
          <w:rFonts w:ascii="Times New Roman" w:hAnsi="Times New Roman" w:cs="Times New Roman"/>
          <w:b/>
          <w:sz w:val="28"/>
          <w:szCs w:val="28"/>
        </w:rPr>
        <w:t>нутрии.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 нутрия напоминает большую </w:t>
      </w:r>
      <w:hyperlink r:id="rId6" w:history="1">
        <w:r w:rsidRPr="008D5461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крысу</w:t>
        </w:r>
      </w:hyperlink>
      <w:r w:rsidRPr="008D54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Длина её тела до 60 см, хвоста — до 45 см, весит нутрия 5—10 кг. Нутрия способна находиться под водой 10 минут.</w:t>
      </w:r>
      <w:r w:rsidRPr="008D546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Зубов у нутрии — 20.</w:t>
      </w:r>
      <w:r w:rsidRPr="008D546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Нутрия ведёт полуводный образ жизни.</w:t>
      </w:r>
      <w:r w:rsidRPr="008D546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Питается нутрия корневищами, стеблями и листьями тростника, камыш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кувшинки.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Животный корм (пиявки).</w:t>
      </w:r>
      <w:r w:rsidRPr="008D546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D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Нутрия отлично плавает и ныряет. В жаркие дни она менее подвижна и обычно скрывается в тени. Плохое зрение и обоняние компенсируются острым слухом.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нутрии ценный мех.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F95" w:rsidRPr="008D5461" w:rsidRDefault="003A016C" w:rsidP="00B45F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Около города Сочи создан Сочинский национальный парк.</w:t>
      </w:r>
    </w:p>
    <w:p w:rsidR="00A11CD4" w:rsidRPr="009C0C9C" w:rsidRDefault="00A11CD4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-Что вы запомнили о животных зоны субтропиков?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-Как называется национальный парк около города Сочи?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Закрепление:</w:t>
      </w:r>
      <w:r w:rsidRPr="008D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вашему классу предложили поехать</w:t>
      </w:r>
      <w:r w:rsidRPr="008D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Сочинский национальный парк, чтобы оказать помощь в сохранении растительного и животного мира зоны субтропиков. Но поехать туда могут только те, кто имеет достаточно знаний об этой природной зоне.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Тесты.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получите задание. Вам нужно будет прочитать вопрос и из трех вариантов ответов выбрать верный. Чтобы правильно ответить на вопросы </w:t>
      </w:r>
      <w:r w:rsidRPr="008D5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постараетесь вспомнить о 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рассказала я </w:t>
      </w:r>
      <w:r w:rsidRPr="008D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или поработать с текстом учебника. Приступайте.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Начинают выполнять задание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1-2 уровень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461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1. Где находится зона субтропиков?</w:t>
      </w:r>
      <w:r w:rsidRPr="008D5461">
        <w:rPr>
          <w:rFonts w:ascii="Times New Roman" w:hAnsi="Times New Roman" w:cs="Times New Roman"/>
          <w:sz w:val="28"/>
          <w:szCs w:val="28"/>
        </w:rPr>
        <w:tab/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sz w:val="28"/>
          <w:szCs w:val="28"/>
        </w:rPr>
        <w:tab/>
        <w:t>а) на побережье Каспийского моря. б) на Черноморском побережье. в) на побережье Азовского моря.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2. Какое растение является травой, хотя по внешнему виду напоминает дерево?</w:t>
      </w:r>
      <w:r w:rsidRPr="008D5461">
        <w:rPr>
          <w:rFonts w:ascii="Times New Roman" w:hAnsi="Times New Roman" w:cs="Times New Roman"/>
          <w:sz w:val="28"/>
          <w:szCs w:val="28"/>
        </w:rPr>
        <w:tab/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sz w:val="28"/>
          <w:szCs w:val="28"/>
        </w:rPr>
        <w:tab/>
        <w:t>а) бамбук. б) эвкалипт. в) кипарис.</w:t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>3. Что можно сказать о климате зоны субтропиков?</w:t>
      </w:r>
      <w:r w:rsidRPr="008D5461">
        <w:rPr>
          <w:rFonts w:ascii="Times New Roman" w:hAnsi="Times New Roman" w:cs="Times New Roman"/>
          <w:sz w:val="28"/>
          <w:szCs w:val="28"/>
        </w:rPr>
        <w:tab/>
      </w:r>
    </w:p>
    <w:p w:rsidR="00B45F95" w:rsidRPr="008D5461" w:rsidRDefault="00B45F95" w:rsidP="00B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61">
        <w:rPr>
          <w:rFonts w:ascii="Times New Roman" w:hAnsi="Times New Roman" w:cs="Times New Roman"/>
          <w:sz w:val="28"/>
          <w:szCs w:val="28"/>
        </w:rPr>
        <w:t xml:space="preserve"> </w:t>
      </w:r>
      <w:r w:rsidRPr="008D5461">
        <w:rPr>
          <w:rFonts w:ascii="Times New Roman" w:hAnsi="Times New Roman" w:cs="Times New Roman"/>
          <w:sz w:val="28"/>
          <w:szCs w:val="28"/>
        </w:rPr>
        <w:tab/>
        <w:t>а) влажный. б) суровый. в) сухой.</w:t>
      </w:r>
    </w:p>
    <w:p w:rsidR="00B45F95" w:rsidRPr="00D7013D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сверьте свои ответы с ключом.</w:t>
      </w:r>
      <w:r w:rsidRPr="008D5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 1б, 2а, 3а.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картой.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D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на карте субтропическую зону. Что рассказывает нам карта?</w:t>
      </w:r>
    </w:p>
    <w:p w:rsidR="00B45F95" w:rsidRPr="008D5461" w:rsidRDefault="00B45F95" w:rsidP="00B45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по площади территорию занимает зона субтропиков?</w:t>
      </w:r>
      <w:r w:rsidRPr="008D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8D5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природная зона занимает очень маленькую территорию. Она расположена на побережье Черного моря: между Кавказскими горами и Черным морем.)</w:t>
      </w:r>
    </w:p>
    <w:p w:rsidR="00F74C4E" w:rsidRDefault="005C3BB6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VI. Закрепление новой темы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Итак, ребята, наше заочное путешествие на Черноморское побережье Кавказа</w:t>
      </w:r>
      <w:r w:rsidR="005D31E1" w:rsidRPr="005D31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завершается. Давайте вспомним: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 какой природной зоной России мы с вами познакомились на уроке? (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Зона субтропиков)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 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находится зона субтропиков в нашей стране? Какую площадь она занимает? 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(Зона субтропиков находится на Черноморском побережье Кавказа и занимает маленькую площадь)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Что обозначает слово субтропики? (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Это территория под тропиками, т.е. вблизи тропиков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Что оказывает влияние на климат субтропиков? 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(Влажные ветры с Атлантического океана и Средиземного моря, высокие Кавказские горы, почти отвесные солнечные лучи дают много тепла)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Что характерно для климата субтропиков? (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Жаркое и продолжительное лето и мягкая, короткая зима.Много осадков)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Правильно, молодцы! Вы теперь знаете, что Черноморское побережье Кавказа, это одно из самых замечательных, своеобразных, уникальных мест нашей 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страны. И я хочу вам напомнить, что именно в этой природной зоне, в зоне субтропиков, в России, в феврале 2014 года прошли Зимние Олимпийские игры. Наша страна встречала спортсменов и гостей из всех стран мира!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VII. Итог урока 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(Выставление оценок за урок)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вы молодцы, хорошо потрудились сегодня на уроке. За работу у доски получают оценки 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(Фамилии учеников:…)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Хорошо, активно работали, правильно отвечали</w:t>
      </w:r>
      <w:r w:rsidRPr="005C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…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Выполненные вами тестовые задания и работу в тетрадях я проверю, и оценки посмотрите на следующем уроке.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VIII. Домашнее задание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 запись в дневники)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Учебник стр. 144-145, 1-й абзац, повторить, что называется субтропиками и в чем особенности климата этой природной зоны. Обязательно уметь показывать зону субтропиков на карте природных зон России и физической карте. И устно выполнить задание №5 на стр.86 в «Рабочей тетради». Здесь вам нужно будет сравнить особенности климата влажных субтропиков и особенности климата нашей местности.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IX. Рефлексия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вам понравилось наше сегодняшнее путешествие на берег Чёрного моря? Узнали вы что-то новое для себя? Благодарю за урок. Наведите порядок на своих рабочих местах и идите отдыхать на перемену.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Pr="009C0C9C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74C4E" w:rsidRDefault="00F74C4E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C3BB6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Тестовое задание №1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Обведи кружком букву правильного ответа.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Летом в пустыне: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много осадков;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мало осадков;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нет осадков.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Обведи кружком все буквы правильных ответов.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Основные особенности животных пустынь: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тёплая шерсть;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нетребовательность к пище и воде;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окраска совпадает с цветом песка.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Обведи кружком букву правильного ответа.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Для выращивания в пустыне сельскохозяйственных культур используется: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искусственное орошение;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подкормка.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Обведи кружком все буквы правильных ответов.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 пустыне на сельскохозяйственных угодьях выращивают: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бруснику;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хлопчатник;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дыни;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арбузы.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C3BB6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Тестовое задание №2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Обведи кружком буквы правильных ответов.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Основные отличительные признаки природы пустынь: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сухость;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обилие влаги;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жара;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прохлада.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Обведи кружком все буквы правильных ответов.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Растения пустыни имеют: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короткие корни;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длинные корни;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узкие листья;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широкие листья.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Обведи кружком букву правильного ответа.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Места в пустыне, снабженные водой, называются: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барханы;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оазисы.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Обведи кружком букву правильного ответа.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Старинным занятием населения пустынь является: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животноводство;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птицеводство;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полеводство.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C3BB6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Тестовое задание №3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Установи соответствие (соедини правильные ответы).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Зима: а) короткая;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Лето: б) длинное;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морозная;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жаркое.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Обведи кружком букву правильного ответа.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Песчаные холмы в пустыне называются: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оазисы;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барханы;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Обведи кружком буквы правильных ответов.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Растения пустыни: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верблюжья колючка;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берёза;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осока;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саксаул.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Обведи кружком буквы правильных ответов.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Животные пустыни: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бобр;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верблюд;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змеи;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варан.</w:t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5B5" w:rsidRDefault="005775B5" w:rsidP="005C3BB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5775B5" w:rsidSect="007A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1A1"/>
    <w:multiLevelType w:val="multilevel"/>
    <w:tmpl w:val="88B2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F6B5DDC"/>
    <w:multiLevelType w:val="multilevel"/>
    <w:tmpl w:val="9C32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9F57F7"/>
    <w:multiLevelType w:val="multilevel"/>
    <w:tmpl w:val="CB24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042E3"/>
    <w:multiLevelType w:val="multilevel"/>
    <w:tmpl w:val="3E5E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4C6469FD"/>
    <w:multiLevelType w:val="hybridMultilevel"/>
    <w:tmpl w:val="53EAC204"/>
    <w:lvl w:ilvl="0" w:tplc="BD2CE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1BCB"/>
    <w:multiLevelType w:val="multilevel"/>
    <w:tmpl w:val="55D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D2678"/>
    <w:multiLevelType w:val="multilevel"/>
    <w:tmpl w:val="EAA6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A4124"/>
    <w:multiLevelType w:val="hybridMultilevel"/>
    <w:tmpl w:val="4FB8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90507"/>
    <w:multiLevelType w:val="multilevel"/>
    <w:tmpl w:val="0D9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C1560"/>
    <w:multiLevelType w:val="multilevel"/>
    <w:tmpl w:val="3E5E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5C3BB6"/>
    <w:rsid w:val="000A5B96"/>
    <w:rsid w:val="0015732D"/>
    <w:rsid w:val="002646B2"/>
    <w:rsid w:val="00274D80"/>
    <w:rsid w:val="002C4E5B"/>
    <w:rsid w:val="002F03AC"/>
    <w:rsid w:val="003A016C"/>
    <w:rsid w:val="00475533"/>
    <w:rsid w:val="00487DFB"/>
    <w:rsid w:val="0051396F"/>
    <w:rsid w:val="00575FC8"/>
    <w:rsid w:val="005775B5"/>
    <w:rsid w:val="005A4268"/>
    <w:rsid w:val="005C3BB6"/>
    <w:rsid w:val="005D31E1"/>
    <w:rsid w:val="005E507A"/>
    <w:rsid w:val="006A6054"/>
    <w:rsid w:val="00716066"/>
    <w:rsid w:val="007A50F5"/>
    <w:rsid w:val="007E1B48"/>
    <w:rsid w:val="00801398"/>
    <w:rsid w:val="008B1FDB"/>
    <w:rsid w:val="0096403D"/>
    <w:rsid w:val="009A6A8D"/>
    <w:rsid w:val="009C0C9C"/>
    <w:rsid w:val="00A11CD4"/>
    <w:rsid w:val="00B45F95"/>
    <w:rsid w:val="00C2081E"/>
    <w:rsid w:val="00CF0AE3"/>
    <w:rsid w:val="00CF455E"/>
    <w:rsid w:val="00E031D0"/>
    <w:rsid w:val="00E94592"/>
    <w:rsid w:val="00F74C4E"/>
    <w:rsid w:val="00FC44C6"/>
    <w:rsid w:val="00FC6C0E"/>
    <w:rsid w:val="00FD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3D"/>
  </w:style>
  <w:style w:type="paragraph" w:styleId="1">
    <w:name w:val="heading 1"/>
    <w:basedOn w:val="a"/>
    <w:next w:val="a"/>
    <w:link w:val="10"/>
    <w:uiPriority w:val="9"/>
    <w:qFormat/>
    <w:rsid w:val="00964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4268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71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5F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0%D1%8B%D1%81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2023-04-20T19:42:00Z</cp:lastPrinted>
  <dcterms:created xsi:type="dcterms:W3CDTF">2023-10-23T19:19:00Z</dcterms:created>
  <dcterms:modified xsi:type="dcterms:W3CDTF">2023-10-23T19:21:00Z</dcterms:modified>
</cp:coreProperties>
</file>