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D3" w:rsidRDefault="009825F6" w:rsidP="005367D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Муниципальное бюджетное общеобразовательное</w:t>
      </w:r>
      <w:r w:rsidR="005367D3">
        <w:rPr>
          <w:rFonts w:ascii="Arial CYR" w:hAnsi="Arial CYR" w:cs="Arial CYR"/>
          <w:sz w:val="28"/>
          <w:szCs w:val="28"/>
        </w:rPr>
        <w:t xml:space="preserve"> учреждение</w:t>
      </w:r>
    </w:p>
    <w:p w:rsidR="005367D3" w:rsidRDefault="005367D3" w:rsidP="005367D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                           </w:t>
      </w:r>
      <w:r>
        <w:rPr>
          <w:rFonts w:ascii="Arial CYR" w:hAnsi="Arial CYR" w:cs="Arial CYR"/>
          <w:sz w:val="28"/>
          <w:szCs w:val="28"/>
        </w:rPr>
        <w:t>«Центр образования № 3»</w:t>
      </w:r>
      <w:r w:rsidRPr="005367D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                                                          </w:t>
      </w:r>
    </w:p>
    <w:p w:rsidR="005367D3" w:rsidRDefault="005367D3" w:rsidP="005367D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9825F6" w:rsidRDefault="005367D3" w:rsidP="009825F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 xml:space="preserve">  </w:t>
      </w: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</w:p>
    <w:p w:rsidR="005367D3" w:rsidRDefault="005367D3" w:rsidP="009825F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5367D3" w:rsidRDefault="005367D3" w:rsidP="009825F6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</w:pPr>
    </w:p>
    <w:p w:rsidR="009825F6" w:rsidRPr="009825F6" w:rsidRDefault="009825F6" w:rsidP="009825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9825F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ru-RU"/>
        </w:rPr>
        <w:t>«Взаимодействие игровой и учебно-познавательной деятельности младших школьников в условиях реализации ФГОС НОО»</w:t>
      </w:r>
    </w:p>
    <w:p w:rsidR="009825F6" w:rsidRP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 w:themeColor="text1" w:themeTint="BF"/>
          <w:sz w:val="28"/>
          <w:szCs w:val="28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ind w:left="709"/>
        <w:rPr>
          <w:rFonts w:ascii="Arial CYR" w:hAnsi="Arial CYR" w:cs="Arial CYR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>
        <w:rPr>
          <w:rFonts w:ascii="Arial CYR" w:hAnsi="Arial CYR" w:cs="Arial CYR"/>
          <w:sz w:val="28"/>
          <w:szCs w:val="28"/>
        </w:rPr>
        <w:t>Выполнила: учитель</w:t>
      </w: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ind w:left="709"/>
        <w:rPr>
          <w:rFonts w:ascii="Arial CYR" w:hAnsi="Arial CYR" w:cs="Arial CYR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>
        <w:rPr>
          <w:rFonts w:ascii="Arial CYR" w:hAnsi="Arial CYR" w:cs="Arial CYR"/>
          <w:sz w:val="28"/>
          <w:szCs w:val="28"/>
        </w:rPr>
        <w:t>начальных классов</w:t>
      </w: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ind w:left="709"/>
        <w:rPr>
          <w:rFonts w:ascii="Arial CYR" w:hAnsi="Arial CYR" w:cs="Arial CYR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>
        <w:rPr>
          <w:rFonts w:ascii="Arial CYR" w:hAnsi="Arial CYR" w:cs="Arial CYR"/>
          <w:sz w:val="28"/>
          <w:szCs w:val="28"/>
        </w:rPr>
        <w:t>Тимохина С.И.</w:t>
      </w: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</w:p>
    <w:p w:rsidR="009825F6" w:rsidRDefault="009825F6" w:rsidP="009825F6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9825F6" w:rsidRPr="005367D3" w:rsidRDefault="009825F6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="005367D3"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</w:t>
      </w:r>
      <w:r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5367D3"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г. Ногинск </w:t>
      </w:r>
      <w:r w:rsidR="005367D3" w:rsidRPr="005367D3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5367D3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5367D3" w:rsidRDefault="005367D3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367D3" w:rsidRDefault="005367D3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Как известно, большое значение в организации учебного процесса играет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мотивация учения.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Она способствует активизации мышления, вызывает интерес к тому или иному виду занятий, к выполнению того или иного упражнения.</w:t>
      </w:r>
    </w:p>
    <w:p w:rsidR="00300D07" w:rsidRPr="00634920" w:rsidRDefault="00300D07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Наиболее сильным мотивирующим фактором являются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приемы обучения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удовлетворяющие потребность школьников в новизне изучаемого материала и разнообразии выполняемых упражнений. Использование разнообразных приемов обучения способствует закреплению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языковых явлений в памяти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созданию более стойких зрительных и слуховых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образов,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поддержанию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интереса и активности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учащихся.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Широкие возможности для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активизации учебного процесса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дает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использование игр.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Эффективность обучения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обусловлена в данном случае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взрывом мотивации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повышением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интереса к предмету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300D07" w:rsidRPr="00634920" w:rsidRDefault="00300D07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Игра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мотивирует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речевую деятельность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так как обучаемые оказываются в ситуации, когда актуализируется потребность что-либо сказать, спросить, выяснить, доказать, чем-то поделиться с собеседником. Школьники наглядно убеждаются в том, что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язык 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можно использовать как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средство общения.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br/>
        <w:t>Игра активирует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стремление ребят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 контакту друг с другом и учителем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создает условия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равенства в речевом партнерстве, разрушает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традиционный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барьер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между учителем и учеником.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Игра дает возможность робким, неуверенным в себе учащимся говорить и тем самым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преодолевать барьер неуверенности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Игры положительно влияют на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формирование познавательных интересов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школьников, способствуют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осознанному освоению иностранного языка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Они содейс</w:t>
      </w:r>
      <w:r w:rsidR="00A96795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твуют </w:t>
      </w:r>
      <w:r w:rsidR="00A96795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развитию </w:t>
      </w:r>
      <w:r w:rsidR="00A96795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таких качеств, как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самостоятельность, инициативность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воспитанию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чувства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коллективизма.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Учащиеся активно, увлеченно работают, помогают друг другу, внимательно слушают своих товарищей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; учитель всего лишь управляет учебной деятельностью.</w:t>
      </w:r>
    </w:p>
    <w:p w:rsidR="00300D07" w:rsidRPr="00634920" w:rsidRDefault="00300D07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 проведенные за последние годы исследования о творческих, ролевых играх в своих теоретических исходных положениях опирались на идеи Ушинского К.Д.,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Шацкого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С.Т., Крупской Н.К., Макаренко А.С., Горького А.М. об игре и ее значении.</w:t>
      </w:r>
    </w:p>
    <w:p w:rsidR="00300D07" w:rsidRPr="00634920" w:rsidRDefault="00300D07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00D07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психологии 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игра рассматривается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как ведущая развивающая деятельность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 детском возрасте, в рамках которой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возникают 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основные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новообразования данного возраста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Игра -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один из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тех видов детской деятельности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которой используется взрослыми в целях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воспитания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дошкольников,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младших школьников</w:t>
      </w:r>
      <w:r w:rsidR="00A96795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общения.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,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обучая их различным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действиям с предметами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способам и средствам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 игре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ребёнок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развивается 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как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личность,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 него формируется те стороны психики, от которых впоследствии будут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зависеть успешность его учебной и трудовой деяте</w:t>
      </w:r>
      <w:r w:rsidR="00A96795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льности, его отношения с людьми. </w:t>
      </w:r>
    </w:p>
    <w:p w:rsidR="005367D3" w:rsidRDefault="005367D3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В</w:t>
      </w:r>
      <w:r w:rsidR="00A96795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начальной школе учитель должен научить ребёнка не только читать, писать и считать, но и должен привить две группы новых умений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5367D3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lastRenderedPageBreak/>
        <w:t xml:space="preserve"> Во-первых,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это универсальные учебные действия, составляющие основу умения учиться.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Во-вторых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формировать у детей мотивацию к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обучению.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первый план сегодня выходят образовательные результаты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надпредметного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общеучебного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характера.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начальной школе, изучая разные предметы, ученик на уровне возможностей своего возраста должен освоить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способы познавательной, творческой деятельности, </w:t>
      </w:r>
      <w:proofErr w:type="gramStart"/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овладеть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AA17C8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коммуникативными</w:t>
      </w:r>
      <w:proofErr w:type="gramEnd"/>
      <w:r w:rsidR="00AA17C8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и информационными умениями, быть готовым к продолжению образования</w:t>
      </w:r>
      <w:r w:rsidR="00AA17C8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Успешное обучение в начальной</w:t>
      </w:r>
      <w:r w:rsidR="00A14410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носит</w:t>
      </w:r>
      <w:r w:rsidR="00AA17C8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существенный вклад в развитие познавательной деятельности ученика. В тоже время возрастные особенности развития детей младшего школьного возраста </w:t>
      </w:r>
      <w:proofErr w:type="gram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обуславливают </w:t>
      </w:r>
      <w:r w:rsidR="00974A78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плавный</w:t>
      </w:r>
      <w:proofErr w:type="gramEnd"/>
      <w:r w:rsidR="00974A78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переход от игровой к</w:t>
      </w:r>
      <w:r w:rsidR="00974A78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74A78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учебно</w:t>
      </w:r>
      <w:proofErr w:type="spellEnd"/>
      <w:r w:rsidR="00974A78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-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познавательной деятельности</w:t>
      </w:r>
      <w:r w:rsidR="00974A78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учащегося ,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что осуществляется далеко не </w:t>
      </w:r>
      <w:r w:rsidR="00974A78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всегда. 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Возможности игровой деятельности в процессе развития младших школьников изучали такие исследователи как Ф.К.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Блехер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А.С. Ибрагимова,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Н.М.Конышева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М.Т.Салихова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др. Аспекты игровой деятельности в общеобразовательной школе рассматривались С.В. Арутюняном, О.С.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Газманом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В.М. Григорьевым, О.А.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Дьячковой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Ф.И. Фрадкиной, Г.П. Щедровицким и др.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Игровая деятельность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по мнению Д.Б.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Эльконина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характеризуется как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особенное отношение к действительности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Данное особое отношение заключается в: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создании мнимых ситуаций;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переносе свойст</w:t>
      </w:r>
      <w:r w:rsidR="00FD144F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одних предметов на </w:t>
      </w:r>
      <w:proofErr w:type="gramStart"/>
      <w:r w:rsidR="00FD144F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другие 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proofErr w:type="gramEnd"/>
    </w:p>
    <w:p w:rsidR="00300D07" w:rsidRPr="00634920" w:rsidRDefault="00300D07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Как один из видов деятельности, направленный на воссоздание и усвоение ребенком общественного опыта, норм и правил поведения рассматривает игровую деятельность Л.С. Выготский.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Как вид деятельности, игра имеет свою структуру, в которой выделяют: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целеполагание;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планирование;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действия по реализации цели;</w:t>
      </w:r>
    </w:p>
    <w:p w:rsidR="009824F9" w:rsidRPr="00634920" w:rsidRDefault="00FD144F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анализ результатов.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Как отмечает Г.К. </w:t>
      </w:r>
      <w:proofErr w:type="spellStart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Селевко</w:t>
      </w:r>
      <w:proofErr w:type="spellEnd"/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на начальной ступени обр</w:t>
      </w:r>
      <w:r w:rsidR="00300D07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азования игровая деятельность в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процессе учебно-познавательной деятельности используется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 в качестве самостоятельных технологий для освоения понятия, темы и даже раздела учебного предмета;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 как элементы (иногда весьма существенные) более обширной технологии;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 в качестве урока (занятия) или его части (введения, объяснения, закрепления, упражнения, контроля);</w:t>
      </w:r>
    </w:p>
    <w:p w:rsidR="00300D07" w:rsidRPr="00634920" w:rsidRDefault="00300D07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300D07" w:rsidRPr="00634920" w:rsidRDefault="00300D07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5367D3" w:rsidRDefault="009824F9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Другой положительной стороной игровой деятельности в младшем школьный период является то, что она способствует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использован</w:t>
      </w:r>
      <w:r w:rsidR="00FD144F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ию знаний в новой ситуации</w:t>
      </w:r>
      <w:r w:rsidR="00FD144F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, т.е.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усваиваемый учащимися материал проходит через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своеобразную практику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, вносит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разнообразие и интерес в учебный процесс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5367D3" w:rsidRDefault="005367D3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Место и роль игровой деятельности в учебном процессе, сочетание элементов игры и ученья во многом зависят от понимания учителем 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функций и классификации педагогических игр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5367D3" w:rsidRDefault="009824F9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Так, по характеру педагогического процесса выделяются следующие группы игр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: а)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обучающие, тренировочные, контролирующие и обобщающие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; б)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познавательные, воспитательные, развивающие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; в)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репродуктивные, продуктивные, творческие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; г)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коммуникативные, диагностические и др.</w:t>
      </w:r>
    </w:p>
    <w:p w:rsidR="005367D3" w:rsidRDefault="005367D3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того, чтобы у ребёнка я </w:t>
      </w:r>
      <w:r w:rsidR="00FD144F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сформировалась учебна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я</w:t>
      </w:r>
      <w:r w:rsidR="00FD144F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дея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тельность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, необходимо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чтобы 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переход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от игры к учебному познанию осуществлялся 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плавно,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именно поэтому, особенно в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первом классе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начальной школы, учителем используется очень много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различных игр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игровых приёмов на уроках для того чтобы активизировать детей, поддерживать их интерес, стимулировать процесс самостоятельной познавательной деятельности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5367D3" w:rsidRDefault="005367D3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Учебно-познавательная деятельность представляет собой овладение содержанием учебных предметов необходимыми способами или умениями и навыками, при помощи которых ученик получает образование. </w:t>
      </w:r>
    </w:p>
    <w:p w:rsidR="005367D3" w:rsidRDefault="005367D3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В 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учебно-познавательной деятельности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важной составляющей является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наличие познавательной активности и познавательного интерес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а, который способствует тому, что ребёнок, прилагая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определённые волевые усилия,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преодолевая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недостаточную устойчивость внимания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недостаточное развитие регуляторных функций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, постепенно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 xml:space="preserve">стремится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к освоению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разнообразных умений и навыков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. Достижение единства и взаимосвязи учебно-познавательной и игровой деятельности является достаточно сложным процессом и не заключается только в том, чтобы использовать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разные виды игр на уроках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217162" w:rsidRPr="00634920" w:rsidRDefault="005367D3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работах ряда исследователей указывается, что для того чтобы игра служила 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средством самопознания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, важно не то,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во чт</w:t>
      </w:r>
      <w:r w:rsidR="00FD144F" w:rsidRPr="00634920">
        <w:rPr>
          <w:rFonts w:ascii="Arial" w:eastAsia="Times New Roman" w:hAnsi="Arial" w:cs="Arial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о играть, а важно, как играть.</w:t>
      </w:r>
      <w:r w:rsidR="00217162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217162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</w:p>
    <w:p w:rsidR="00217162" w:rsidRPr="00634920" w:rsidRDefault="00217162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367D3" w:rsidRDefault="00217162" w:rsidP="0021716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одержание игры и её условия должны обеспечивать и стимуляцию познавательного интереса и познавательной активности, и способствовать формированию определённых</w:t>
      </w:r>
      <w:r w:rsid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умений и навыков её </w:t>
      </w:r>
      <w:proofErr w:type="gramStart"/>
      <w:r w:rsid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  <w:proofErr w:type="gramEnd"/>
    </w:p>
    <w:p w:rsidR="005367D3" w:rsidRDefault="005367D3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</w:p>
    <w:p w:rsidR="005367D3" w:rsidRPr="005367D3" w:rsidRDefault="005367D3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217162"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условиях федеральных государственных образовательных </w:t>
      </w:r>
      <w:proofErr w:type="gramStart"/>
      <w:r w:rsidR="00217162"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стандартов  начального</w:t>
      </w:r>
      <w:proofErr w:type="gramEnd"/>
      <w:r w:rsidR="00217162"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общего образования плавный переход к учебно-познавательной деятельности и </w:t>
      </w:r>
      <w:r w:rsidR="009824F9"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основе игровой деятельности является одной из актуальных задач, поскольку это обеспечивает гармоничное развитие ребёнка.</w:t>
      </w:r>
    </w:p>
    <w:p w:rsidR="005367D3" w:rsidRDefault="009824F9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</w:t>
      </w:r>
    </w:p>
    <w:p w:rsidR="005367D3" w:rsidRPr="005367D3" w:rsidRDefault="005367D3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Если происходит значительное ограничение игровой деятельности, то формирование учебной деятельности усложняется, поскольку оно происходит путём научения, и при том самостоятельная активность ребёнка в деятельности ограничена. Для того, чтобы предупредить эти </w:t>
      </w:r>
      <w:proofErr w:type="spellStart"/>
      <w:proofErr w:type="gramStart"/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моменты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9824F9"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целесообразно</w:t>
      </w:r>
      <w:proofErr w:type="spellEnd"/>
      <w:proofErr w:type="gramEnd"/>
      <w:r w:rsidR="009824F9"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уделять большое внимание игровой деятельности в процессе обучения младших школьников.</w:t>
      </w:r>
    </w:p>
    <w:p w:rsidR="005367D3" w:rsidRDefault="005367D3" w:rsidP="00217162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Для этого большое значение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имеет и знание учителем тех </w:t>
      </w:r>
      <w:r w:rsidR="009824F9" w:rsidRPr="005367D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видов игр,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которые актуальны для детей младшего школьного возраста и возможности их применения. В младшем школьном возрасте, как мы уже говорили выше, игра не утрачивает своё значение, но характер игровой деятельности значительно изменяется. </w:t>
      </w:r>
    </w:p>
    <w:p w:rsidR="009824F9" w:rsidRPr="00634920" w:rsidRDefault="005367D3" w:rsidP="0021716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 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Возрастает значение игры с достижением известного результата, сюда относятся 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спортивные игры, интеллектуальные игры.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младшем школьном возрасте изменяется соотношение между игровой и учебно-познавательной деятельностью, 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игра начинает подчиняться учебной деятельности.</w:t>
      </w:r>
    </w:p>
    <w:p w:rsidR="00075B9B" w:rsidRDefault="00075B9B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824F9" w:rsidRPr="00634920" w:rsidRDefault="00075B9B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младшем школьном возрасте выделяют 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три больших класса игр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– это игры, возникающие по инициативе ребёнка; игры, возникающие по инициативе взрослого, внедряющие их с образовательной и воспитательной целью; игры, идущие от исторически сложившихся традиций этноса, народные игры, которые могут возникать по инициативе как взрослого, так и более старших детей. Каждый из перечисленных классов игр представлен различными видами и подвидами.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В состав первого класса входят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игра-экспериментирование, сюжетные игры – сюжетно-образовательные, сюжетно-ролевые, режиссёрские, театрализованные. Этот класс игр наиболее продуктивен для развития интеллектуальной инициативности, творчества детей, которое проявляется в постановке себе и другим играющим новых игровых задач для возникновения новых мотивов и видов деятельности.</w:t>
      </w:r>
    </w:p>
    <w:p w:rsidR="009824F9" w:rsidRPr="00634920" w:rsidRDefault="009824F9" w:rsidP="009824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Второй класс игр включает </w:t>
      </w:r>
      <w:r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игры обучающие (дидактические, сюжетно-дидактические и др.), а также игры досуговые (игры-забавы, игры-развлечения, интеллектуальные игры). Все эти игры могут быть и самостоятельными, но иногда они не являются таковыми, так как за самостоятельностью в них стоит знание правил, а не исходная инициатива ребёнка в постановке игровой задачи. Воспитательное и развивающее значение таких игр огромно – они формируют культуру игры. Способствуют усвоению социальных норм и правил и, что особенно важно наряду с другими видами деятельности, являются основой для развития самостоятельной игры.</w:t>
      </w:r>
    </w:p>
    <w:p w:rsidR="009824F9" w:rsidRPr="00634920" w:rsidRDefault="00075B9B" w:rsidP="007214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721424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Так, например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="00721424" w:rsidRPr="00075B9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ru-RU"/>
        </w:rPr>
        <w:t>в играх-путешествиях</w:t>
      </w:r>
      <w:r w:rsidR="00721424" w:rsidRPr="0063492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развивается речь, активизируется внимание детей, восп</w:t>
      </w:r>
      <w:r w:rsidR="00721424" w:rsidRPr="006349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итываются нравственные качества, ненавязчиво обогащается словарный запас слов.</w:t>
      </w:r>
    </w:p>
    <w:p w:rsidR="00075B9B" w:rsidRDefault="00075B9B" w:rsidP="009824F9">
      <w:p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   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При использовании игровой деятельности в рамках учебно-познавательной в начальной школе необходимо соблюдать ряд </w:t>
      </w:r>
      <w:r w:rsidR="009824F9" w:rsidRPr="0063492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педагогических условий</w:t>
      </w:r>
      <w:r w:rsidR="009824F9" w:rsidRPr="00634920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075B9B" w:rsidRPr="00075B9B" w:rsidRDefault="009824F9" w:rsidP="00075B9B">
      <w:pPr>
        <w:pStyle w:val="a4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соответствие игры учеб</w:t>
      </w:r>
      <w:r w:rsidR="00721424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но-воспитательным целям урока</w:t>
      </w:r>
      <w:r w:rsidR="00721424"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; 2)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доступность для учащ</w:t>
      </w:r>
      <w:r w:rsidR="00721424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ихся данного возраста; </w:t>
      </w:r>
      <w:r w:rsidR="00721424"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3)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умеренность в использовании игр на уроках. </w:t>
      </w:r>
    </w:p>
    <w:p w:rsidR="00075B9B" w:rsidRDefault="00075B9B" w:rsidP="00075B9B">
      <w:pPr>
        <w:pStyle w:val="a4"/>
        <w:ind w:left="42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75B9B" w:rsidRDefault="00075B9B" w:rsidP="00075B9B">
      <w:pPr>
        <w:pStyle w:val="a4"/>
        <w:ind w:left="420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</w:t>
      </w:r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Кроме того, в рамках определенной темы можно выделить такие виды</w:t>
      </w:r>
      <w:r w:rsidR="009824F9"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уроков</w:t>
      </w:r>
      <w:r w:rsidR="00721424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:</w:t>
      </w:r>
      <w:r w:rsidR="00721424"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9824F9"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ролевые</w:t>
      </w:r>
      <w:proofErr w:type="gramEnd"/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и</w:t>
      </w:r>
      <w:r w:rsidR="00721424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гры на уроке (</w:t>
      </w:r>
      <w:proofErr w:type="spellStart"/>
      <w:r w:rsidR="00721424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инсценирование</w:t>
      </w:r>
      <w:proofErr w:type="spellEnd"/>
      <w:r w:rsidR="00721424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); </w:t>
      </w:r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игровая организация учебного процесса с использованием </w:t>
      </w:r>
      <w:r w:rsidR="009824F9"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игровых заданий</w:t>
      </w:r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(урок-соревнование, урок-конкурс,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урок-путешествие, урок -КВН),и</w:t>
      </w:r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гровая организация учебного процесса с использованием заданий, которые обычно предлагаются на традиционном уроке</w:t>
      </w:r>
      <w:r w:rsidR="00721424"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:</w:t>
      </w:r>
    </w:p>
    <w:p w:rsidR="00075B9B" w:rsidRDefault="00721424" w:rsidP="00075B9B">
      <w:pPr>
        <w:pStyle w:val="a4"/>
        <w:ind w:left="420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1)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найди орфограмму, произве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ди один из видов разбора и т.д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.; </w:t>
      </w:r>
    </w:p>
    <w:p w:rsidR="00075B9B" w:rsidRDefault="00721424" w:rsidP="00075B9B">
      <w:pPr>
        <w:pStyle w:val="a4"/>
        <w:ind w:left="42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2)</w:t>
      </w:r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использование игры на определённом этапе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урока (начало, середина, конец)</w:t>
      </w:r>
    </w:p>
    <w:p w:rsidR="00075B9B" w:rsidRDefault="00721424" w:rsidP="00075B9B">
      <w:pPr>
        <w:pStyle w:val="a4"/>
        <w:ind w:left="420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3)</w:t>
      </w:r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знакомство с новым материалом, закрепление знаний, умений, навыков, повторе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>ние и систематизация изученного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; </w:t>
      </w:r>
    </w:p>
    <w:p w:rsidR="00075B9B" w:rsidRDefault="00721424" w:rsidP="00075B9B">
      <w:pPr>
        <w:pStyle w:val="a4"/>
        <w:ind w:left="42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4)</w:t>
      </w:r>
      <w:r w:rsidR="009824F9"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различные виды внеклассной работы (КВН, экскурсии, вечера, олимпиады и т.п.), которые могут проводиться между учащимися разных классов одной параллели. </w:t>
      </w:r>
    </w:p>
    <w:p w:rsidR="00075B9B" w:rsidRDefault="009824F9" w:rsidP="00075B9B">
      <w:pPr>
        <w:pStyle w:val="a4"/>
        <w:ind w:left="42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Таким образом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, в начальной школе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происходит смена ведущей деятельности 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от игровой к учебной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. Современная дидактика, обращаясь к игровым формам обучения на уроках, справедливо усматривает в них 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возможности эффективности организации взаимодействия педагога и учащихся, продуктивной формы их общения с присущими элементами соревнования, непосредственности, неподдельного интереса.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Игровая деятельность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 преобладает на всех уроках в начальной школе и 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формируют познавательный интерес к уроку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</w:p>
    <w:p w:rsidR="00FD67B7" w:rsidRPr="00075B9B" w:rsidRDefault="009824F9" w:rsidP="00075B9B">
      <w:pPr>
        <w:pStyle w:val="a4"/>
        <w:ind w:left="420"/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Игра делает элементы урока 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эмоционально насыщенными</w:t>
      </w:r>
      <w:r w:rsidRPr="00075B9B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  <w:t xml:space="preserve">. Вносит </w:t>
      </w:r>
      <w:r w:rsidRPr="00075B9B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ru-RU"/>
        </w:rPr>
        <w:t>позитивный настрой, стройность мыслей при решении логической задачи.</w:t>
      </w:r>
    </w:p>
    <w:p w:rsidR="00075B9B" w:rsidRDefault="00075B9B" w:rsidP="00300D07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9824F9" w:rsidRPr="00634920">
        <w:rPr>
          <w:rFonts w:ascii="Arial" w:hAnsi="Arial" w:cs="Arial"/>
          <w:color w:val="000000" w:themeColor="text1"/>
        </w:rPr>
        <w:t>Для развития и совершенствования познавательных, умств</w:t>
      </w:r>
      <w:r w:rsidR="00300D07" w:rsidRPr="00634920">
        <w:rPr>
          <w:rFonts w:ascii="Arial" w:hAnsi="Arial" w:cs="Arial"/>
          <w:color w:val="000000" w:themeColor="text1"/>
        </w:rPr>
        <w:t>енных и творческих способносте</w:t>
      </w:r>
      <w:r>
        <w:rPr>
          <w:rFonts w:ascii="Arial" w:hAnsi="Arial" w:cs="Arial"/>
          <w:color w:val="000000" w:themeColor="text1"/>
        </w:rPr>
        <w:t xml:space="preserve">й </w:t>
      </w:r>
      <w:r w:rsidR="009824F9" w:rsidRPr="00634920">
        <w:rPr>
          <w:rFonts w:ascii="Arial" w:hAnsi="Arial" w:cs="Arial"/>
          <w:color w:val="000000" w:themeColor="text1"/>
        </w:rPr>
        <w:t xml:space="preserve">детей очень действенным методом является </w:t>
      </w:r>
      <w:r w:rsidR="009824F9" w:rsidRPr="00075B9B">
        <w:rPr>
          <w:rFonts w:ascii="Arial" w:hAnsi="Arial" w:cs="Arial"/>
          <w:b/>
          <w:color w:val="000000" w:themeColor="text1"/>
        </w:rPr>
        <w:t>дидактическая игра,</w:t>
      </w:r>
      <w:r w:rsidR="009824F9" w:rsidRPr="00634920">
        <w:rPr>
          <w:rFonts w:ascii="Arial" w:hAnsi="Arial" w:cs="Arial"/>
          <w:color w:val="000000" w:themeColor="text1"/>
        </w:rPr>
        <w:t xml:space="preserve"> которая может выступать как ведущая деятельность до старшей школы.</w:t>
      </w:r>
    </w:p>
    <w:p w:rsidR="009824F9" w:rsidRPr="00634920" w:rsidRDefault="009824F9" w:rsidP="00300D07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 xml:space="preserve"> Игре как одному из основных видов деятельности в жизни маленьких учеников отведено необходимое место в учебно-воспитательной работе в I – IV классах. Моя работа посвящена исследованию влияния дидактической игры на повышение интереса к такому учебному предмету как русский язык. Я хочу поделиться лишь крохотными находками, которые уже неоднократно использовались при работе с детьми. Ученикам такие виды заданий очень нравятся, и качество усваивания того или иного материала значительно возрастает.</w:t>
      </w:r>
    </w:p>
    <w:p w:rsidR="009824F9" w:rsidRPr="00634920" w:rsidRDefault="009824F9" w:rsidP="00300D07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Примеры дидактических игр на уроках русского языка</w:t>
      </w:r>
      <w:r w:rsidR="00075B9B">
        <w:rPr>
          <w:rFonts w:ascii="Arial" w:hAnsi="Arial" w:cs="Arial"/>
          <w:color w:val="000000" w:themeColor="text1"/>
        </w:rPr>
        <w:t xml:space="preserve"> </w:t>
      </w:r>
      <w:r w:rsidRPr="00634920">
        <w:rPr>
          <w:rFonts w:ascii="Arial" w:hAnsi="Arial" w:cs="Arial"/>
          <w:color w:val="000000" w:themeColor="text1"/>
        </w:rPr>
        <w:t>в начальной школе</w:t>
      </w:r>
      <w:r w:rsidR="00300D07" w:rsidRPr="00634920">
        <w:rPr>
          <w:rFonts w:ascii="Arial" w:hAnsi="Arial" w:cs="Arial"/>
          <w:color w:val="000000" w:themeColor="text1"/>
        </w:rPr>
        <w:t>:</w:t>
      </w:r>
    </w:p>
    <w:p w:rsidR="00300D07" w:rsidRPr="00634920" w:rsidRDefault="00300D07" w:rsidP="009824F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  <w:u w:val="single"/>
        </w:rPr>
        <w:t>Игра «Не подведи свой ряд».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1-й ряд записывает глаголы женского рода, 2-й -мужского. 3-й -среднего.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Налетела, прибежал, унесло, настало, блестел, написал, рисовало, читала, мечтал, уехала, выбежало, снесла.</w:t>
      </w:r>
    </w:p>
    <w:p w:rsidR="00300D07" w:rsidRPr="00634920" w:rsidRDefault="00300D07" w:rsidP="009824F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  <w:u w:val="single"/>
        </w:rPr>
        <w:t>Игра «Путаница»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Расшифруйте слова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ГОНВА, ЗДЕВЕ, ОКЗАВЛ, ЕЬНЕСЕРКСОВ, СТОКВО, ПЕРЕДВИ, ЧВРЕА (вагон, везде, вокзал, воскресенье, восток, впереди, вчера)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ЛИНЗЕВА, КЕЛИВАС, ИЗИЛБВ, ГЛУБЬВ, ДРУГВ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(вазелин, василек, вблизи, вглубь, вдруг)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Г…Р…Й Д…Р…Г…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Д…К…Б…Ь Г…Т…В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Г…РЯ…И… ДО С…И…</w:t>
      </w:r>
      <w:proofErr w:type="gramStart"/>
      <w:r w:rsidRPr="00634920">
        <w:rPr>
          <w:rFonts w:ascii="Arial" w:hAnsi="Arial" w:cs="Arial"/>
          <w:color w:val="000000" w:themeColor="text1"/>
        </w:rPr>
        <w:t>А</w:t>
      </w:r>
      <w:proofErr w:type="gramEnd"/>
      <w:r w:rsidRPr="00634920">
        <w:rPr>
          <w:rFonts w:ascii="Arial" w:hAnsi="Arial" w:cs="Arial"/>
          <w:color w:val="000000" w:themeColor="text1"/>
        </w:rPr>
        <w:t>…ИЯ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(герой, горячий, готов, декабрь, дорога, до свидания.)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075B9B" w:rsidRDefault="00075B9B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lastRenderedPageBreak/>
        <w:t>АБ…ИКО…, АВ…ОГРА…, АК…АРЕЛ…, АК…АРИУ</w:t>
      </w:r>
      <w:proofErr w:type="gramStart"/>
      <w:r w:rsidRPr="00634920">
        <w:rPr>
          <w:rFonts w:ascii="Arial" w:hAnsi="Arial" w:cs="Arial"/>
          <w:color w:val="000000" w:themeColor="text1"/>
        </w:rPr>
        <w:t>… .</w:t>
      </w:r>
      <w:proofErr w:type="gramEnd"/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(Абрикос, автограф, акварель, аквариум.)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 xml:space="preserve">КОНБАЛ, НАБАН, РЕЬРАБ, АТОБН </w:t>
      </w:r>
      <w:proofErr w:type="gramStart"/>
      <w:r w:rsidRPr="00634920">
        <w:rPr>
          <w:rFonts w:ascii="Arial" w:hAnsi="Arial" w:cs="Arial"/>
          <w:color w:val="000000" w:themeColor="text1"/>
        </w:rPr>
        <w:t>( балкон</w:t>
      </w:r>
      <w:proofErr w:type="gramEnd"/>
      <w:r w:rsidRPr="00634920">
        <w:rPr>
          <w:rFonts w:ascii="Arial" w:hAnsi="Arial" w:cs="Arial"/>
          <w:color w:val="000000" w:themeColor="text1"/>
        </w:rPr>
        <w:t>, банан, барьер, батон)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КАРКАМОР, ЛЕЯКО, ЗЫРЕККО, МЫШКА (каморка, колея, козырек, камыш)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ОКГЕЛ ОННЕЛДЕМ НИКАЗЕМЛЯ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АНЦИЛЕСТ СЯМЕЦ АНИТРАК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ГАЗМАИН РАВЗДСТВУЙТЕ ИНЕРЖЕН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КАРФЕЛЬТО ЯЛЮРТСАК РАКВАРТИ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(легко, лестница, магазин, картофель, медленно, месяц, здравствуйте, кастрюля, земляника, картина, инженер, квартира)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ДБОЕ, ГУРОЕЦ, АОСИН, ЦЕТО (обед, огурец, осина, отец)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ТАМЕЛЛ, ОРТЕМ, КОМОВЬР, АЗАНД, ЛЕНАВО, ОВАРПАН (металл, метро, морковь, назад, налево, направо)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ТОИГ, РИЗКАП, ЗЕНОЙАМ, ВМОТИ, БОЗНО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(итог, каприз, майонез, мотив, озноб.)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Р…К…Т… Р…</w:t>
      </w:r>
      <w:proofErr w:type="gramStart"/>
      <w:r w:rsidRPr="00634920">
        <w:rPr>
          <w:rFonts w:ascii="Arial" w:hAnsi="Arial" w:cs="Arial"/>
          <w:color w:val="000000" w:themeColor="text1"/>
        </w:rPr>
        <w:t>С</w:t>
      </w:r>
      <w:proofErr w:type="gramEnd"/>
      <w:r w:rsidRPr="00634920">
        <w:rPr>
          <w:rFonts w:ascii="Arial" w:hAnsi="Arial" w:cs="Arial"/>
          <w:color w:val="000000" w:themeColor="text1"/>
        </w:rPr>
        <w:t>…Е…И…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Р…</w:t>
      </w:r>
      <w:proofErr w:type="gramStart"/>
      <w:r w:rsidRPr="00634920">
        <w:rPr>
          <w:rFonts w:ascii="Arial" w:hAnsi="Arial" w:cs="Arial"/>
          <w:color w:val="000000" w:themeColor="text1"/>
        </w:rPr>
        <w:t>С</w:t>
      </w:r>
      <w:proofErr w:type="gramEnd"/>
      <w:r w:rsidRPr="00634920">
        <w:rPr>
          <w:rFonts w:ascii="Arial" w:hAnsi="Arial" w:cs="Arial"/>
          <w:color w:val="000000" w:themeColor="text1"/>
        </w:rPr>
        <w:t>…К…З Р…Ш…Т…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Р…С…Т…Я…И… Р…</w:t>
      </w:r>
      <w:proofErr w:type="gramStart"/>
      <w:r w:rsidRPr="00634920">
        <w:rPr>
          <w:rFonts w:ascii="Arial" w:hAnsi="Arial" w:cs="Arial"/>
          <w:color w:val="000000" w:themeColor="text1"/>
        </w:rPr>
        <w:t>С….</w:t>
      </w:r>
      <w:proofErr w:type="gramEnd"/>
      <w:r w:rsidRPr="00634920">
        <w:rPr>
          <w:rFonts w:ascii="Arial" w:hAnsi="Arial" w:cs="Arial"/>
          <w:color w:val="000000" w:themeColor="text1"/>
        </w:rPr>
        <w:t>Н…К.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(Ракета, рассказ, расстояние, растение, решать, рисунок)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(Какое слово здесь лишнее? (Решать» - это глагол, остальное –сущ.)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  <w:u w:val="single"/>
        </w:rPr>
        <w:t>Игра «Буквы потерялись»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- Какие буквы пропущены?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…ЕЛО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…ННА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…ОРЬ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…ИСТ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…ИГА (Сахар)</w:t>
      </w:r>
    </w:p>
    <w:p w:rsidR="00075B9B" w:rsidRDefault="00075B9B" w:rsidP="009824F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:rsidR="00075B9B" w:rsidRDefault="00075B9B" w:rsidP="009824F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:rsidR="00075B9B" w:rsidRDefault="00075B9B" w:rsidP="009824F9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 w:themeColor="text1"/>
          <w:u w:val="single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  <w:u w:val="single"/>
        </w:rPr>
        <w:lastRenderedPageBreak/>
        <w:t>Работа по группам. «Найдите пару».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Лед вод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Мясо провод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Поле ферма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Птица ход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Гром рубка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Дом комбинат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Везде провод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Сено хозяйка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Мясо ход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Тепло косилка.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  <w:u w:val="single"/>
        </w:rPr>
        <w:t>Игра «Отвечай и проверяй».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- Свекла где растет? (на грядке)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- Буквы пишут где? (</w:t>
      </w:r>
      <w:proofErr w:type="gramStart"/>
      <w:r w:rsidRPr="00634920">
        <w:rPr>
          <w:rFonts w:ascii="Arial" w:hAnsi="Arial" w:cs="Arial"/>
          <w:color w:val="000000" w:themeColor="text1"/>
        </w:rPr>
        <w:t>В</w:t>
      </w:r>
      <w:proofErr w:type="gramEnd"/>
      <w:r w:rsidRPr="00634920">
        <w:rPr>
          <w:rFonts w:ascii="Arial" w:hAnsi="Arial" w:cs="Arial"/>
          <w:color w:val="000000" w:themeColor="text1"/>
        </w:rPr>
        <w:t xml:space="preserve"> тетрадке)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- Что мы утром чистим? (Зубки)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 xml:space="preserve">- Одеваем в </w:t>
      </w:r>
      <w:proofErr w:type="gramStart"/>
      <w:r w:rsidRPr="00634920">
        <w:rPr>
          <w:rFonts w:ascii="Arial" w:hAnsi="Arial" w:cs="Arial"/>
          <w:color w:val="000000" w:themeColor="text1"/>
        </w:rPr>
        <w:t>холод?(</w:t>
      </w:r>
      <w:proofErr w:type="gramEnd"/>
      <w:r w:rsidRPr="00634920">
        <w:rPr>
          <w:rFonts w:ascii="Arial" w:hAnsi="Arial" w:cs="Arial"/>
          <w:color w:val="000000" w:themeColor="text1"/>
        </w:rPr>
        <w:t>шубки)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 xml:space="preserve">-Любим мы играть </w:t>
      </w:r>
      <w:proofErr w:type="gramStart"/>
      <w:r w:rsidRPr="00634920">
        <w:rPr>
          <w:rFonts w:ascii="Arial" w:hAnsi="Arial" w:cs="Arial"/>
          <w:color w:val="000000" w:themeColor="text1"/>
        </w:rPr>
        <w:t>…(</w:t>
      </w:r>
      <w:proofErr w:type="gramEnd"/>
      <w:r w:rsidRPr="00634920">
        <w:rPr>
          <w:rFonts w:ascii="Arial" w:hAnsi="Arial" w:cs="Arial"/>
          <w:color w:val="000000" w:themeColor="text1"/>
        </w:rPr>
        <w:t>в снежки)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- Есть на праздник …(пирожки)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(Что общего в словах? Есть суффикс –к-)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  <w:u w:val="single"/>
        </w:rPr>
        <w:t>Расшифруйте слова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СОКПЕ ПОДОРМИ АЦИНЕШП ОБЕДПА ПРЕСНЫЙКРА (</w:t>
      </w:r>
      <w:proofErr w:type="spellStart"/>
      <w:proofErr w:type="gramStart"/>
      <w:r w:rsidRPr="00634920">
        <w:rPr>
          <w:rFonts w:ascii="Arial" w:hAnsi="Arial" w:cs="Arial"/>
          <w:color w:val="000000" w:themeColor="text1"/>
        </w:rPr>
        <w:t>песок,помидор</w:t>
      </w:r>
      <w:proofErr w:type="spellEnd"/>
      <w:proofErr w:type="gramEnd"/>
      <w:r w:rsidRPr="00634920">
        <w:rPr>
          <w:rFonts w:ascii="Arial" w:hAnsi="Arial" w:cs="Arial"/>
          <w:color w:val="000000" w:themeColor="text1"/>
        </w:rPr>
        <w:t>, пшеница, победа, прекрасный)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- Какое слово здесь лишнее? (Прекрасный. Это прилагательное.)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  <w:u w:val="single"/>
        </w:rPr>
        <w:t>Восстановите слова</w:t>
      </w:r>
      <w:r w:rsidRPr="00634920">
        <w:rPr>
          <w:rFonts w:ascii="Arial" w:hAnsi="Arial" w:cs="Arial"/>
          <w:color w:val="000000" w:themeColor="text1"/>
        </w:rPr>
        <w:t> (театр, север, теперь, тарелка, тепловоз)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634920">
        <w:rPr>
          <w:rFonts w:ascii="Arial" w:hAnsi="Arial" w:cs="Arial"/>
          <w:color w:val="000000" w:themeColor="text1"/>
        </w:rPr>
        <w:t>Т…АТР, …АР…ЛКА,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…ЕВЕР, Т…ПЛ…</w:t>
      </w:r>
      <w:proofErr w:type="gramStart"/>
      <w:r w:rsidRPr="00634920">
        <w:rPr>
          <w:rFonts w:ascii="Arial" w:hAnsi="Arial" w:cs="Arial"/>
          <w:color w:val="000000" w:themeColor="text1"/>
        </w:rPr>
        <w:t>В</w:t>
      </w:r>
      <w:proofErr w:type="gramEnd"/>
      <w:r w:rsidRPr="00634920">
        <w:rPr>
          <w:rFonts w:ascii="Arial" w:hAnsi="Arial" w:cs="Arial"/>
          <w:color w:val="000000" w:themeColor="text1"/>
        </w:rPr>
        <w:t>…З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Т…П…РЬ, (Какое слово лишнее? Теперь. Остальные – существительные)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lastRenderedPageBreak/>
        <w:t>ПМЩЬ, ПЧТЛЬН, ПРЗДНК (помощь, почтальон, праздник.)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 xml:space="preserve">КВШ, КЛДЦ, КТЛТ, КПТН, ПДЖ </w:t>
      </w:r>
      <w:proofErr w:type="gramStart"/>
      <w:r w:rsidRPr="00634920">
        <w:rPr>
          <w:rFonts w:ascii="Arial" w:hAnsi="Arial" w:cs="Arial"/>
          <w:color w:val="000000" w:themeColor="text1"/>
        </w:rPr>
        <w:t xml:space="preserve">( </w:t>
      </w:r>
      <w:proofErr w:type="spellStart"/>
      <w:r w:rsidRPr="00634920">
        <w:rPr>
          <w:rFonts w:ascii="Arial" w:hAnsi="Arial" w:cs="Arial"/>
          <w:color w:val="000000" w:themeColor="text1"/>
        </w:rPr>
        <w:t>ковш</w:t>
      </w:r>
      <w:proofErr w:type="gramEnd"/>
      <w:r w:rsidRPr="00634920">
        <w:rPr>
          <w:rFonts w:ascii="Arial" w:hAnsi="Arial" w:cs="Arial"/>
          <w:color w:val="000000" w:themeColor="text1"/>
        </w:rPr>
        <w:t>,колодец,котлета</w:t>
      </w:r>
      <w:proofErr w:type="spellEnd"/>
      <w:r w:rsidRPr="0063492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634920">
        <w:rPr>
          <w:rFonts w:ascii="Arial" w:hAnsi="Arial" w:cs="Arial"/>
          <w:color w:val="000000" w:themeColor="text1"/>
        </w:rPr>
        <w:t>капитан,падеж</w:t>
      </w:r>
      <w:proofErr w:type="spellEnd"/>
      <w:r w:rsidRPr="00634920">
        <w:rPr>
          <w:rFonts w:ascii="Arial" w:hAnsi="Arial" w:cs="Arial"/>
          <w:color w:val="000000" w:themeColor="text1"/>
        </w:rPr>
        <w:t>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ЖВТН, ЖНГР ЗБТ (животное, жонглер, забота)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  <w:u w:val="single"/>
        </w:rPr>
        <w:t>Составить слова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И, НИК, ПОД, СНЕЖ – (подснежник)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А, К, ПО, САД – (посадка)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А, УШК, КОРМ – (кормушка)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300D0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</w:rPr>
        <w:t>Дидактические игры по русскому языку для начальной школы и</w:t>
      </w:r>
      <w:r w:rsidR="00300D07" w:rsidRPr="00634920">
        <w:rPr>
          <w:rFonts w:ascii="Arial" w:hAnsi="Arial" w:cs="Arial"/>
          <w:b/>
          <w:bCs/>
          <w:color w:val="000000" w:themeColor="text1"/>
        </w:rPr>
        <w:t xml:space="preserve"> описание способов их </w:t>
      </w:r>
      <w:proofErr w:type="spellStart"/>
      <w:r w:rsidR="00300D07" w:rsidRPr="00634920">
        <w:rPr>
          <w:rFonts w:ascii="Arial" w:hAnsi="Arial" w:cs="Arial"/>
          <w:b/>
          <w:bCs/>
          <w:color w:val="000000" w:themeColor="text1"/>
        </w:rPr>
        <w:t>пр</w:t>
      </w:r>
      <w:r w:rsidR="001E54EB" w:rsidRPr="00634920">
        <w:rPr>
          <w:rFonts w:ascii="Arial" w:hAnsi="Arial" w:cs="Arial"/>
          <w:b/>
          <w:bCs/>
          <w:color w:val="000000" w:themeColor="text1"/>
        </w:rPr>
        <w:t>иминения</w:t>
      </w:r>
      <w:proofErr w:type="spellEnd"/>
      <w:r w:rsidR="001E54EB" w:rsidRPr="00634920">
        <w:rPr>
          <w:rFonts w:ascii="Arial" w:hAnsi="Arial" w:cs="Arial"/>
          <w:b/>
          <w:bCs/>
          <w:color w:val="000000" w:themeColor="text1"/>
        </w:rPr>
        <w:t>.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</w:rPr>
        <w:t>1.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«Гласные и согласные звуки и буквы»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«Разноцветные буквы»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Развитие внимания, зрительного восприятия, устной речи, закрепление учебного материала с помощью игровой мотивации.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Командам предлагаются для рассмотрения таблицы 5х5 клеток, где в клетках разными цветами изображены гласные и согласные буквы (использовано от 3 до 5 цветов).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Найти гласные буквы.</w:t>
      </w:r>
    </w:p>
    <w:p w:rsidR="009824F9" w:rsidRPr="00634920" w:rsidRDefault="001E54EB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(</w:t>
      </w:r>
      <w:r w:rsidR="009824F9" w:rsidRPr="00634920">
        <w:rPr>
          <w:rFonts w:ascii="Arial" w:hAnsi="Arial" w:cs="Arial"/>
          <w:color w:val="000000" w:themeColor="text1"/>
        </w:rPr>
        <w:t>Сколько их?</w:t>
      </w:r>
      <w:r w:rsidRPr="00634920">
        <w:rPr>
          <w:rFonts w:ascii="Arial" w:hAnsi="Arial" w:cs="Arial"/>
          <w:color w:val="000000" w:themeColor="text1"/>
        </w:rPr>
        <w:t xml:space="preserve">  </w:t>
      </w:r>
      <w:r w:rsidR="009824F9" w:rsidRPr="00634920">
        <w:rPr>
          <w:rFonts w:ascii="Arial" w:hAnsi="Arial" w:cs="Arial"/>
          <w:color w:val="000000" w:themeColor="text1"/>
        </w:rPr>
        <w:t>Сколько синих согласных?</w:t>
      </w:r>
      <w:r w:rsidRPr="00634920">
        <w:rPr>
          <w:rFonts w:ascii="Arial" w:hAnsi="Arial" w:cs="Arial"/>
          <w:color w:val="000000" w:themeColor="text1"/>
        </w:rPr>
        <w:t xml:space="preserve">  </w:t>
      </w:r>
      <w:r w:rsidR="009824F9" w:rsidRPr="00634920">
        <w:rPr>
          <w:rFonts w:ascii="Arial" w:hAnsi="Arial" w:cs="Arial"/>
          <w:color w:val="000000" w:themeColor="text1"/>
        </w:rPr>
        <w:t>Сколько зеленых согласных?</w:t>
      </w:r>
      <w:r w:rsidRPr="00634920">
        <w:rPr>
          <w:rFonts w:ascii="Arial" w:hAnsi="Arial" w:cs="Arial"/>
          <w:color w:val="000000" w:themeColor="text1"/>
        </w:rPr>
        <w:t>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i/>
          <w:iCs/>
          <w:color w:val="000000" w:themeColor="text1"/>
        </w:rPr>
        <w:t>Ответ дети показывают, подняв руки – числом пальцев. Команда первой правильно показавшая ответ, получает жетон и показывает найденные буквы, а остальные хором проговаривают звуки вместе с ним. Выигрывает та команда, которая наберет больше жетонов.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</w:rPr>
        <w:t>2.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«Слог»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«Найди пару»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Закрепление учебного материала невербальными средствами.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Класс делится на группы. Каждая группа получает карточки со слогами: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НА – СОС – КА – МЫШ – ЖИ – ЛЫ – НА – ВЕС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Найти пару каждому слогу и записать эти слова. (Вначале не надо говорить, что слоги взаимозаменяемы – дети должны открыть это сами.)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i/>
          <w:iCs/>
          <w:color w:val="000000" w:themeColor="text1"/>
        </w:rPr>
        <w:t>Подбор слогов производится таким образом, что они могут группироваться по-разному, образуя разные слова в зависимости от порядка.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</w:rPr>
        <w:lastRenderedPageBreak/>
        <w:t>3.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«Большая буква»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«Кто быстрее исправит ошибки?»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Развитие внимания, закрепление учебного материала через использование игровой мотивации.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На карточках – текст с ошибками.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Как можно быстрее найти и исправить все ошибки в написании прописной буквы.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b/>
          <w:bCs/>
          <w:color w:val="000000" w:themeColor="text1"/>
        </w:rPr>
        <w:t>4.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«Части речи»</w:t>
      </w:r>
    </w:p>
    <w:p w:rsidR="009824F9" w:rsidRPr="00634920" w:rsidRDefault="009824F9" w:rsidP="009824F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«Кто быстрее найдет?»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Развитие мышления, закрепление учебного материала через игровую мотивацию.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На карточках тексты с равным количеством слов и глаголов.</w:t>
      </w: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</w:p>
    <w:p w:rsidR="009824F9" w:rsidRPr="00634920" w:rsidRDefault="009824F9" w:rsidP="009824F9">
      <w:pPr>
        <w:pStyle w:val="a3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 w:rsidRPr="00634920">
        <w:rPr>
          <w:rFonts w:ascii="Arial" w:hAnsi="Arial" w:cs="Arial"/>
          <w:color w:val="000000" w:themeColor="text1"/>
        </w:rPr>
        <w:t>Ученики должны как можно скорее найти и подчеркнуть все слова, отвечающие на вопрос "</w:t>
      </w:r>
      <w:proofErr w:type="gramStart"/>
      <w:r w:rsidRPr="00634920">
        <w:rPr>
          <w:rFonts w:ascii="Arial" w:hAnsi="Arial" w:cs="Arial"/>
          <w:color w:val="000000" w:themeColor="text1"/>
        </w:rPr>
        <w:t>что</w:t>
      </w:r>
      <w:proofErr w:type="gramEnd"/>
      <w:r w:rsidRPr="00634920">
        <w:rPr>
          <w:rFonts w:ascii="Arial" w:hAnsi="Arial" w:cs="Arial"/>
          <w:color w:val="000000" w:themeColor="text1"/>
        </w:rPr>
        <w:t xml:space="preserve"> делает?".</w:t>
      </w:r>
    </w:p>
    <w:p w:rsidR="009824F9" w:rsidRPr="00634920" w:rsidRDefault="009824F9" w:rsidP="009824F9">
      <w:pPr>
        <w:rPr>
          <w:color w:val="000000" w:themeColor="text1"/>
          <w:sz w:val="24"/>
          <w:szCs w:val="24"/>
        </w:rPr>
      </w:pPr>
    </w:p>
    <w:sectPr w:rsidR="009824F9" w:rsidRPr="0063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33C9"/>
    <w:multiLevelType w:val="multilevel"/>
    <w:tmpl w:val="ABAE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135DF"/>
    <w:multiLevelType w:val="hybridMultilevel"/>
    <w:tmpl w:val="B47C7C24"/>
    <w:lvl w:ilvl="0" w:tplc="7FE86AA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A9"/>
    <w:rsid w:val="000233D9"/>
    <w:rsid w:val="00075B9B"/>
    <w:rsid w:val="001E54EB"/>
    <w:rsid w:val="00217162"/>
    <w:rsid w:val="002E0F9B"/>
    <w:rsid w:val="00300D07"/>
    <w:rsid w:val="005367D3"/>
    <w:rsid w:val="005C4618"/>
    <w:rsid w:val="00616A2E"/>
    <w:rsid w:val="0061744A"/>
    <w:rsid w:val="00634920"/>
    <w:rsid w:val="00721424"/>
    <w:rsid w:val="00830AA9"/>
    <w:rsid w:val="00974A78"/>
    <w:rsid w:val="009824F9"/>
    <w:rsid w:val="009825F6"/>
    <w:rsid w:val="00A14410"/>
    <w:rsid w:val="00A96795"/>
    <w:rsid w:val="00AA17C8"/>
    <w:rsid w:val="00AB161D"/>
    <w:rsid w:val="00B16BB8"/>
    <w:rsid w:val="00B42877"/>
    <w:rsid w:val="00C87E73"/>
    <w:rsid w:val="00D937F6"/>
    <w:rsid w:val="00FD144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03C9"/>
  <w15:chartTrackingRefBased/>
  <w15:docId w15:val="{B8CD1942-0B27-4E47-8BD8-5D83D21F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Ильин</dc:creator>
  <cp:keywords/>
  <dc:description/>
  <cp:lastModifiedBy>1</cp:lastModifiedBy>
  <cp:revision>15</cp:revision>
  <dcterms:created xsi:type="dcterms:W3CDTF">2018-01-29T18:22:00Z</dcterms:created>
  <dcterms:modified xsi:type="dcterms:W3CDTF">2023-10-08T22:01:00Z</dcterms:modified>
</cp:coreProperties>
</file>