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8F" w:rsidRPr="008B438F" w:rsidRDefault="008B438F" w:rsidP="008B43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438F">
        <w:rPr>
          <w:rFonts w:ascii="Times New Roman" w:hAnsi="Times New Roman" w:cs="Times New Roman"/>
          <w:sz w:val="28"/>
          <w:szCs w:val="28"/>
        </w:rPr>
        <w:t>ОСОБЕННОСТИ ГРАФОМОТОРНЫХ НАВЫКОВ У ДОШКОЛЬНИКОВ С ДЕТСКИМ ЦЕРЕБРАЛЬНЫМ ПАРАЛИЧОМ</w:t>
      </w:r>
    </w:p>
    <w:p w:rsidR="008B438F" w:rsidRPr="008B438F" w:rsidRDefault="008B438F" w:rsidP="008B43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2A9D" w:rsidRPr="001E3C81" w:rsidRDefault="00142A9D" w:rsidP="000C30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В настоящее время особое внимание уделяется образованию и воспитанию детей с огран</w:t>
      </w:r>
      <w:r w:rsidR="00CE247B" w:rsidRPr="001E3C81">
        <w:rPr>
          <w:rFonts w:ascii="Times New Roman" w:hAnsi="Times New Roman" w:cs="Times New Roman"/>
        </w:rPr>
        <w:t>иченными возможностями здоровья</w:t>
      </w:r>
      <w:r w:rsidRPr="001E3C81">
        <w:rPr>
          <w:rFonts w:ascii="Times New Roman" w:hAnsi="Times New Roman" w:cs="Times New Roman"/>
        </w:rPr>
        <w:t>, развитию и коррекции их психофизических особенностей.</w:t>
      </w:r>
    </w:p>
    <w:p w:rsidR="00142A9D" w:rsidRPr="001E3C81" w:rsidRDefault="00142A9D" w:rsidP="004C43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В последние годы растет число детей с множественными тяжелыми патологиями, в том числе двигательными нарушениями различного генеза. Всех этих детей объединяет то, что у них есть двигательный дефект. Большинство (89%) –</w:t>
      </w:r>
      <w:r w:rsidR="00CE247B" w:rsidRPr="001E3C81">
        <w:rPr>
          <w:rFonts w:ascii="Times New Roman" w:hAnsi="Times New Roman" w:cs="Times New Roman"/>
        </w:rPr>
        <w:t xml:space="preserve"> дети с церебральным параличом</w:t>
      </w:r>
      <w:r w:rsidRPr="001E3C81">
        <w:rPr>
          <w:rFonts w:ascii="Times New Roman" w:hAnsi="Times New Roman" w:cs="Times New Roman"/>
        </w:rPr>
        <w:t>.</w:t>
      </w:r>
      <w:r w:rsidR="00CE247B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Это одно из самых тяжелых заболеваний центральной нервной системы, выражающееся в сочетании различных двигательных, психических и речевых расстройств [Левченко, 2001, с. 192].</w:t>
      </w:r>
    </w:p>
    <w:p w:rsidR="00142A9D" w:rsidRPr="001E3C81" w:rsidRDefault="00142A9D" w:rsidP="004C43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 xml:space="preserve">Комплекс нарушений влечет за собой значительные трудности, связанные с усвоением детьми школьных знаний. Существенной проблемой, возникающей в начальной школе, является </w:t>
      </w:r>
      <w:r w:rsidR="003D3227">
        <w:rPr>
          <w:rFonts w:ascii="Times New Roman" w:hAnsi="Times New Roman" w:cs="Times New Roman"/>
        </w:rPr>
        <w:t xml:space="preserve">состояние </w:t>
      </w:r>
      <w:r w:rsidRPr="001E3C81">
        <w:rPr>
          <w:rFonts w:ascii="Times New Roman" w:hAnsi="Times New Roman" w:cs="Times New Roman"/>
        </w:rPr>
        <w:t>графомоторных навыков.</w:t>
      </w:r>
    </w:p>
    <w:p w:rsidR="00142A9D" w:rsidRPr="001E3C81" w:rsidRDefault="00975CA5" w:rsidP="004C43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E3C81">
        <w:rPr>
          <w:rFonts w:ascii="Times New Roman" w:eastAsia="Times New Roman" w:hAnsi="Times New Roman" w:cs="Times New Roman"/>
          <w:lang w:eastAsia="ru-RU"/>
        </w:rPr>
        <w:t>В настоящее время отмечается</w:t>
      </w:r>
      <w:r w:rsidR="00142A9D" w:rsidRPr="001E3C81">
        <w:rPr>
          <w:rFonts w:ascii="Times New Roman" w:eastAsia="Times New Roman" w:hAnsi="Times New Roman" w:cs="Times New Roman"/>
          <w:lang w:eastAsia="ru-RU"/>
        </w:rPr>
        <w:t xml:space="preserve"> многообразие проявлений и тяжесть нарушений в двигательном, речевом, познавательном развитии у детей с двигательными </w:t>
      </w:r>
      <w:r w:rsidRPr="001E3C81">
        <w:rPr>
          <w:rFonts w:ascii="Times New Roman" w:eastAsia="Times New Roman" w:hAnsi="Times New Roman" w:cs="Times New Roman"/>
          <w:lang w:eastAsia="ru-RU"/>
        </w:rPr>
        <w:t xml:space="preserve">патологиями, что </w:t>
      </w:r>
      <w:r w:rsidR="00142A9D" w:rsidRPr="001E3C81">
        <w:rPr>
          <w:rFonts w:ascii="Times New Roman" w:eastAsia="Times New Roman" w:hAnsi="Times New Roman" w:cs="Times New Roman"/>
          <w:lang w:eastAsia="ru-RU"/>
        </w:rPr>
        <w:t>требует постоянного поиска новых методов комплексной реабилитации, инновационных стратегий медико-психолого-педагогического сопровождения.</w:t>
      </w:r>
      <w:r w:rsidR="00142A9D" w:rsidRPr="001E3C81">
        <w:rPr>
          <w:rFonts w:ascii="Times New Roman" w:hAnsi="Times New Roman" w:cs="Times New Roman"/>
        </w:rPr>
        <w:t xml:space="preserve"> В то же время растёт необходимость повышения уровня коррекционно-развивающей работы и учебной деятельности детей с ограниченными возможностями здоровья, на что указывают многие исследователи</w:t>
      </w:r>
      <w:r w:rsidRPr="001E3C81">
        <w:rPr>
          <w:rFonts w:ascii="Times New Roman" w:hAnsi="Times New Roman" w:cs="Times New Roman"/>
        </w:rPr>
        <w:t>.</w:t>
      </w:r>
    </w:p>
    <w:p w:rsidR="00142A9D" w:rsidRDefault="00142A9D" w:rsidP="004C43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В доступной литературе отсутствуют исследования, рассматривающие особенности развития графомоторных навыков у дошкольников с нарушениями опо</w:t>
      </w:r>
      <w:r w:rsidR="000E235F" w:rsidRPr="001E3C81">
        <w:rPr>
          <w:rFonts w:ascii="Times New Roman" w:hAnsi="Times New Roman" w:cs="Times New Roman"/>
        </w:rPr>
        <w:t>рно-двигательного аппарата (ДЦП</w:t>
      </w:r>
      <w:r w:rsidRPr="001E3C81">
        <w:rPr>
          <w:rFonts w:ascii="Times New Roman" w:hAnsi="Times New Roman" w:cs="Times New Roman"/>
        </w:rPr>
        <w:t>). Все это определило выбор исследовательской задачи.</w:t>
      </w:r>
    </w:p>
    <w:p w:rsidR="000A1A8C" w:rsidRPr="00C073EB" w:rsidRDefault="000A1A8C" w:rsidP="000A1A8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073EB">
        <w:rPr>
          <w:rFonts w:ascii="Times New Roman" w:hAnsi="Times New Roman" w:cs="Times New Roman"/>
        </w:rPr>
        <w:t>Цель: показать особенности графомоторных навыков дошкольников с детским церебральным параличом.</w:t>
      </w:r>
    </w:p>
    <w:p w:rsidR="000A1A8C" w:rsidRPr="00C073EB" w:rsidRDefault="000A1A8C" w:rsidP="000A1A8C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073EB">
        <w:rPr>
          <w:color w:val="000000"/>
          <w:sz w:val="22"/>
          <w:szCs w:val="22"/>
        </w:rPr>
        <w:t xml:space="preserve">Объект исследования – дошкольники с </w:t>
      </w:r>
      <w:r w:rsidRPr="00C073EB">
        <w:rPr>
          <w:sz w:val="22"/>
          <w:szCs w:val="22"/>
        </w:rPr>
        <w:t>детским церебральным параличом.</w:t>
      </w:r>
    </w:p>
    <w:p w:rsidR="000A1A8C" w:rsidRPr="00C073EB" w:rsidRDefault="000A1A8C" w:rsidP="000A1A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C073EB">
        <w:rPr>
          <w:rFonts w:ascii="Times New Roman" w:hAnsi="Times New Roman" w:cs="Times New Roman"/>
        </w:rPr>
        <w:t xml:space="preserve">Предмет исследования – </w:t>
      </w:r>
      <w:r w:rsidRPr="00C073EB">
        <w:rPr>
          <w:rFonts w:ascii="Times New Roman" w:hAnsi="Times New Roman" w:cs="Times New Roman"/>
          <w:color w:val="000000"/>
        </w:rPr>
        <w:t xml:space="preserve">графомоторные навыки у дошкольников с </w:t>
      </w:r>
      <w:r w:rsidRPr="00C073EB">
        <w:rPr>
          <w:rFonts w:ascii="Times New Roman" w:hAnsi="Times New Roman" w:cs="Times New Roman"/>
        </w:rPr>
        <w:t>детским церебральным параличом</w:t>
      </w:r>
      <w:r w:rsidRPr="00C073EB">
        <w:rPr>
          <w:rFonts w:ascii="Times New Roman" w:hAnsi="Times New Roman" w:cs="Times New Roman"/>
          <w:color w:val="000000"/>
        </w:rPr>
        <w:t>.</w:t>
      </w:r>
    </w:p>
    <w:p w:rsidR="000A1A8C" w:rsidRPr="00C073EB" w:rsidRDefault="000A1A8C" w:rsidP="000A1A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C073EB">
        <w:rPr>
          <w:rFonts w:ascii="Times New Roman" w:hAnsi="Times New Roman" w:cs="Times New Roman"/>
          <w:color w:val="000000"/>
        </w:rPr>
        <w:t>Задачи:</w:t>
      </w:r>
    </w:p>
    <w:p w:rsidR="000A1A8C" w:rsidRPr="00C073EB" w:rsidRDefault="000A1A8C" w:rsidP="000A1A8C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073EB">
        <w:rPr>
          <w:color w:val="000000"/>
          <w:sz w:val="22"/>
          <w:szCs w:val="22"/>
        </w:rPr>
        <w:t>1) Изучить основные подходы изучения графомоторных навыков у детей дошкольного возраста с ДЦП.</w:t>
      </w:r>
    </w:p>
    <w:p w:rsidR="000A1A8C" w:rsidRPr="00C073EB" w:rsidRDefault="000A1A8C" w:rsidP="000A1A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C073EB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) </w:t>
      </w:r>
      <w:r w:rsidRPr="00C073EB">
        <w:rPr>
          <w:rFonts w:ascii="Times New Roman" w:hAnsi="Times New Roman" w:cs="Times New Roman"/>
          <w:color w:val="000000"/>
        </w:rPr>
        <w:t>Подобрать диагностический материал для обследования графомоторных навыков у дошкольников с ДЦП.</w:t>
      </w:r>
    </w:p>
    <w:p w:rsidR="000A1A8C" w:rsidRPr="00C073EB" w:rsidRDefault="00471CC2" w:rsidP="000A1A8C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0A1A8C" w:rsidRPr="00C073EB">
        <w:rPr>
          <w:color w:val="000000"/>
          <w:sz w:val="22"/>
          <w:szCs w:val="22"/>
        </w:rPr>
        <w:t>) Выявить особенности графомоторных навыков у дошкольников с нарушениями опорно-двигательного аппарата.</w:t>
      </w:r>
    </w:p>
    <w:p w:rsidR="000A1A8C" w:rsidRDefault="000A1A8C" w:rsidP="000A1A8C">
      <w:pPr>
        <w:pStyle w:val="Default"/>
        <w:ind w:firstLine="284"/>
        <w:jc w:val="both"/>
        <w:rPr>
          <w:sz w:val="22"/>
          <w:szCs w:val="22"/>
        </w:rPr>
      </w:pPr>
      <w:r w:rsidRPr="00C073EB">
        <w:rPr>
          <w:sz w:val="22"/>
          <w:szCs w:val="22"/>
        </w:rPr>
        <w:t>Изучению развития графомоторных навыков у детей с ДЦП посвящены работы Р.Д. Бабенковой, М.В. Ипполитовой, Г.В. Кузнецовой, Т.С. Комаровой, И.И. Мамайчук, Н.В. Симоновой, И.А. Смирновой и Л.М. Шипицыной, И.Ю. Левченко, О.Г. Приходько</w:t>
      </w:r>
      <w:r w:rsidR="001612E8">
        <w:rPr>
          <w:sz w:val="22"/>
          <w:szCs w:val="22"/>
        </w:rPr>
        <w:t xml:space="preserve">, </w:t>
      </w:r>
      <w:r w:rsidRPr="00C073EB">
        <w:rPr>
          <w:sz w:val="22"/>
          <w:szCs w:val="22"/>
        </w:rPr>
        <w:t xml:space="preserve"> и др. Согласно исследованиям, формирование графомоторных навыков определяется большим количеством предпосылок, таких как: соответствующий уровень зрелости общей и мелкой моторики, зрительно-моторная координация, зрительно-пространственные представления, графические навыки.</w:t>
      </w:r>
    </w:p>
    <w:p w:rsidR="00624A74" w:rsidRDefault="00624A74" w:rsidP="000A1A8C">
      <w:pPr>
        <w:pStyle w:val="Default"/>
        <w:ind w:firstLine="284"/>
        <w:jc w:val="both"/>
        <w:rPr>
          <w:sz w:val="22"/>
          <w:szCs w:val="22"/>
        </w:rPr>
      </w:pPr>
      <w:r w:rsidRPr="00624A74">
        <w:rPr>
          <w:sz w:val="22"/>
          <w:szCs w:val="22"/>
        </w:rPr>
        <w:t>В своей работе мы придерживаемся определения М.М. Безруких, которая рассматривает графомоторный навык, как определенные привычные положения и движения пишущей руки, позволяющие изображать письменные звуки и их соединения.</w:t>
      </w:r>
    </w:p>
    <w:p w:rsidR="001F710F" w:rsidRPr="001E3C81" w:rsidRDefault="001F710F" w:rsidP="001F71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СЛАЙД 5. </w:t>
      </w:r>
      <w:r w:rsidRPr="001E3C81">
        <w:rPr>
          <w:rFonts w:ascii="Times New Roman" w:hAnsi="Times New Roman" w:cs="Times New Roman"/>
        </w:rPr>
        <w:t>Диагностика состояния графомоторных навыков у дошкольников с нарушением опорно-двигательного аппарата проводилась с использованием адаптированных методик:</w:t>
      </w:r>
    </w:p>
    <w:p w:rsidR="001F710F" w:rsidRPr="001E3C81" w:rsidRDefault="001F710F" w:rsidP="001F710F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1E3C81">
        <w:rPr>
          <w:color w:val="auto"/>
          <w:sz w:val="22"/>
          <w:szCs w:val="22"/>
        </w:rPr>
        <w:t xml:space="preserve">1. Определение ведущей руки ребенка (М. Г. </w:t>
      </w:r>
      <w:r>
        <w:rPr>
          <w:color w:val="auto"/>
          <w:sz w:val="22"/>
          <w:szCs w:val="22"/>
        </w:rPr>
        <w:t>Князева</w:t>
      </w:r>
      <w:r w:rsidRPr="001E3C81">
        <w:rPr>
          <w:color w:val="auto"/>
          <w:sz w:val="22"/>
          <w:szCs w:val="22"/>
        </w:rPr>
        <w:t xml:space="preserve">, В. Л. </w:t>
      </w:r>
      <w:r>
        <w:rPr>
          <w:color w:val="auto"/>
          <w:sz w:val="22"/>
          <w:szCs w:val="22"/>
        </w:rPr>
        <w:t>Вильдавский</w:t>
      </w:r>
      <w:r w:rsidRPr="001E3C81">
        <w:rPr>
          <w:color w:val="auto"/>
          <w:sz w:val="22"/>
          <w:szCs w:val="22"/>
        </w:rPr>
        <w:t>) [</w:t>
      </w:r>
      <w:r w:rsidRPr="001E3C81">
        <w:rPr>
          <w:rFonts w:eastAsia="Times New Roman"/>
          <w:color w:val="auto"/>
          <w:sz w:val="22"/>
          <w:szCs w:val="22"/>
        </w:rPr>
        <w:t>Безруких, 2001, с. 64</w:t>
      </w:r>
      <w:r w:rsidRPr="001E3C81">
        <w:rPr>
          <w:color w:val="auto"/>
          <w:sz w:val="22"/>
          <w:szCs w:val="22"/>
        </w:rPr>
        <w:t xml:space="preserve">]. </w:t>
      </w:r>
    </w:p>
    <w:p w:rsidR="001F710F" w:rsidRPr="001E3C81" w:rsidRDefault="001F710F" w:rsidP="001F710F">
      <w:pPr>
        <w:pStyle w:val="Default"/>
        <w:ind w:firstLine="284"/>
        <w:jc w:val="both"/>
        <w:rPr>
          <w:bCs/>
          <w:color w:val="auto"/>
          <w:sz w:val="22"/>
          <w:szCs w:val="22"/>
        </w:rPr>
      </w:pPr>
      <w:r w:rsidRPr="001E3C81">
        <w:rPr>
          <w:color w:val="auto"/>
          <w:sz w:val="22"/>
          <w:szCs w:val="22"/>
        </w:rPr>
        <w:t>2. Исследование у</w:t>
      </w:r>
      <w:r>
        <w:rPr>
          <w:color w:val="auto"/>
          <w:sz w:val="22"/>
          <w:szCs w:val="22"/>
        </w:rPr>
        <w:t>ровня состояния мелкой моторики</w:t>
      </w:r>
      <w:r w:rsidRPr="001E3C81">
        <w:rPr>
          <w:color w:val="auto"/>
          <w:sz w:val="22"/>
          <w:szCs w:val="22"/>
        </w:rPr>
        <w:t xml:space="preserve"> ведущей руки </w:t>
      </w:r>
      <w:r w:rsidRPr="001E3C81">
        <w:rPr>
          <w:bCs/>
          <w:color w:val="auto"/>
          <w:sz w:val="22"/>
          <w:szCs w:val="22"/>
        </w:rPr>
        <w:t xml:space="preserve">(А. Л. Сиротюк) </w:t>
      </w:r>
      <w:r w:rsidRPr="001E3C81">
        <w:rPr>
          <w:color w:val="auto"/>
          <w:sz w:val="22"/>
          <w:szCs w:val="22"/>
        </w:rPr>
        <w:t>[Сиротюк, 2008, с.66].</w:t>
      </w:r>
    </w:p>
    <w:p w:rsidR="001F710F" w:rsidRPr="001E3C81" w:rsidRDefault="001F710F" w:rsidP="001F710F">
      <w:pPr>
        <w:pStyle w:val="Default"/>
        <w:ind w:firstLine="284"/>
        <w:jc w:val="both"/>
        <w:rPr>
          <w:bCs/>
          <w:color w:val="auto"/>
          <w:sz w:val="22"/>
          <w:szCs w:val="22"/>
        </w:rPr>
      </w:pPr>
      <w:r w:rsidRPr="001E3C81">
        <w:rPr>
          <w:color w:val="auto"/>
          <w:sz w:val="22"/>
          <w:szCs w:val="22"/>
        </w:rPr>
        <w:t xml:space="preserve">3. </w:t>
      </w:r>
      <w:r w:rsidRPr="001E3C81">
        <w:rPr>
          <w:bCs/>
          <w:color w:val="auto"/>
          <w:sz w:val="22"/>
          <w:szCs w:val="22"/>
        </w:rPr>
        <w:t>Определение уровня развития пространственной ориентации в собственном теле (Г. Хэда) [</w:t>
      </w:r>
      <w:r w:rsidRPr="001E3C81">
        <w:rPr>
          <w:color w:val="auto"/>
          <w:sz w:val="22"/>
          <w:szCs w:val="22"/>
        </w:rPr>
        <w:t>Полонская, 2007, с. 192</w:t>
      </w:r>
      <w:r w:rsidRPr="001E3C81">
        <w:rPr>
          <w:bCs/>
          <w:color w:val="auto"/>
          <w:sz w:val="22"/>
          <w:szCs w:val="22"/>
        </w:rPr>
        <w:t>], в пространстве (А.Н. Корнев) [</w:t>
      </w:r>
      <w:r w:rsidRPr="001E3C81">
        <w:rPr>
          <w:color w:val="auto"/>
          <w:sz w:val="22"/>
          <w:szCs w:val="22"/>
        </w:rPr>
        <w:t>Полонская, 2007, с. 192</w:t>
      </w:r>
      <w:r w:rsidRPr="001E3C81">
        <w:rPr>
          <w:bCs/>
          <w:color w:val="auto"/>
          <w:sz w:val="22"/>
          <w:szCs w:val="22"/>
        </w:rPr>
        <w:t>], ориентации на листе бумаги (Д.Б. Эльконин)</w:t>
      </w:r>
      <w:r>
        <w:rPr>
          <w:bCs/>
          <w:color w:val="auto"/>
          <w:sz w:val="22"/>
          <w:szCs w:val="22"/>
        </w:rPr>
        <w:t xml:space="preserve"> </w:t>
      </w:r>
      <w:r w:rsidRPr="001E3C81">
        <w:rPr>
          <w:bCs/>
          <w:color w:val="auto"/>
          <w:sz w:val="22"/>
          <w:szCs w:val="22"/>
        </w:rPr>
        <w:t>[</w:t>
      </w:r>
      <w:r w:rsidRPr="001E3C81">
        <w:rPr>
          <w:color w:val="auto"/>
          <w:sz w:val="22"/>
          <w:szCs w:val="22"/>
          <w:shd w:val="clear" w:color="auto" w:fill="FFFFFF"/>
        </w:rPr>
        <w:t xml:space="preserve"> Гуткина, 2000, с. 184</w:t>
      </w:r>
      <w:r w:rsidRPr="001E3C81">
        <w:rPr>
          <w:bCs/>
          <w:color w:val="auto"/>
          <w:sz w:val="22"/>
          <w:szCs w:val="22"/>
        </w:rPr>
        <w:t xml:space="preserve">]. </w:t>
      </w:r>
    </w:p>
    <w:p w:rsidR="001F710F" w:rsidRPr="001E3C81" w:rsidRDefault="001F710F" w:rsidP="001F710F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1E3C81">
        <w:rPr>
          <w:color w:val="auto"/>
          <w:sz w:val="22"/>
          <w:szCs w:val="22"/>
        </w:rPr>
        <w:t>4. Выявление трудностей зрительно моторной координации (M.Frosig, М.М.Безруких) [</w:t>
      </w:r>
      <w:r w:rsidRPr="001E3C81">
        <w:rPr>
          <w:color w:val="auto"/>
          <w:sz w:val="22"/>
          <w:szCs w:val="22"/>
          <w:shd w:val="clear" w:color="auto" w:fill="FFFFFF"/>
        </w:rPr>
        <w:t>Безруких, 1996, с. 5</w:t>
      </w:r>
      <w:r w:rsidRPr="001E3C81">
        <w:rPr>
          <w:color w:val="auto"/>
          <w:sz w:val="22"/>
          <w:szCs w:val="22"/>
        </w:rPr>
        <w:t>].</w:t>
      </w:r>
    </w:p>
    <w:p w:rsidR="001F710F" w:rsidRPr="001E3C81" w:rsidRDefault="001F710F" w:rsidP="001F710F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1E3C81">
        <w:rPr>
          <w:color w:val="auto"/>
          <w:sz w:val="22"/>
          <w:szCs w:val="22"/>
        </w:rPr>
        <w:t>5. Определение уровня состояния графического навыка (Д. Элтон, Д. Тейлор).</w:t>
      </w:r>
    </w:p>
    <w:p w:rsidR="001F710F" w:rsidRPr="000A1A8C" w:rsidRDefault="001F710F" w:rsidP="000A1A8C">
      <w:pPr>
        <w:pStyle w:val="Default"/>
        <w:ind w:firstLine="284"/>
        <w:jc w:val="both"/>
        <w:rPr>
          <w:sz w:val="22"/>
          <w:szCs w:val="22"/>
        </w:rPr>
      </w:pPr>
    </w:p>
    <w:p w:rsidR="002101C6" w:rsidRPr="001E3C81" w:rsidRDefault="00E72AC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eastAsia="Times New Roman" w:hAnsi="Times New Roman" w:cs="Times New Roman"/>
        </w:rPr>
        <w:lastRenderedPageBreak/>
        <w:t>Нами было проведено</w:t>
      </w:r>
      <w:r w:rsidRPr="001E3C81">
        <w:rPr>
          <w:rFonts w:ascii="Times New Roman" w:eastAsia="Times New Roman" w:hAnsi="Times New Roman" w:cs="Times New Roman"/>
          <w:b/>
        </w:rPr>
        <w:t xml:space="preserve"> </w:t>
      </w:r>
      <w:r w:rsidRPr="001E3C81">
        <w:rPr>
          <w:rFonts w:ascii="Times New Roman" w:hAnsi="Times New Roman" w:cs="Times New Roman"/>
        </w:rPr>
        <w:t>и</w:t>
      </w:r>
      <w:r w:rsidR="00DD7D79" w:rsidRPr="001E3C81">
        <w:rPr>
          <w:rFonts w:ascii="Times New Roman" w:hAnsi="Times New Roman" w:cs="Times New Roman"/>
        </w:rPr>
        <w:t xml:space="preserve">сследование возможностей </w:t>
      </w:r>
      <w:r w:rsidR="002101C6" w:rsidRPr="001E3C81">
        <w:rPr>
          <w:rFonts w:ascii="Times New Roman" w:hAnsi="Times New Roman" w:cs="Times New Roman"/>
        </w:rPr>
        <w:t>графомоторных навыков у дошкольников с нарушением опорно-двигательного аппарата</w:t>
      </w:r>
      <w:r w:rsidRPr="001E3C81">
        <w:rPr>
          <w:rFonts w:ascii="Times New Roman" w:hAnsi="Times New Roman" w:cs="Times New Roman"/>
        </w:rPr>
        <w:t>, которое</w:t>
      </w:r>
      <w:r w:rsidR="00975CA5" w:rsidRPr="001E3C81">
        <w:rPr>
          <w:rFonts w:ascii="Times New Roman" w:hAnsi="Times New Roman" w:cs="Times New Roman"/>
        </w:rPr>
        <w:t xml:space="preserve"> проводило</w:t>
      </w:r>
      <w:r w:rsidR="002101C6" w:rsidRPr="001E3C81">
        <w:rPr>
          <w:rFonts w:ascii="Times New Roman" w:hAnsi="Times New Roman" w:cs="Times New Roman"/>
        </w:rPr>
        <w:t xml:space="preserve">сь на базе муниципального автономного общеобразовательного учреждения «Нижнекамская школа-интернат "Надежда" для детей с ограниченными возможностями здоровья». </w:t>
      </w:r>
    </w:p>
    <w:p w:rsidR="002101C6" w:rsidRPr="001E3C81" w:rsidRDefault="002101C6" w:rsidP="004C433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1E3C81">
        <w:rPr>
          <w:rFonts w:ascii="Times New Roman" w:eastAsia="Times New Roman" w:hAnsi="Times New Roman" w:cs="Times New Roman"/>
          <w:bdr w:val="none" w:sz="0" w:space="0" w:color="auto" w:frame="1"/>
        </w:rPr>
        <w:t>Все дети данного учреждения имеют нарушения опорно-двигательного аппарата, прежде всего детский церебральный паралич.</w:t>
      </w:r>
    </w:p>
    <w:p w:rsidR="002101C6" w:rsidRPr="001E3C81" w:rsidRDefault="002101C6" w:rsidP="004C43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 xml:space="preserve">В эксперименте были задействованы обучающиеся подготовительной и старшей группы, </w:t>
      </w:r>
      <w:r w:rsidR="00DD7D79" w:rsidRPr="001E3C81">
        <w:rPr>
          <w:rFonts w:ascii="Times New Roman" w:hAnsi="Times New Roman" w:cs="Times New Roman"/>
        </w:rPr>
        <w:t xml:space="preserve">в возрасте 6–7 лет, </w:t>
      </w:r>
      <w:r w:rsidR="00E72AC2" w:rsidRPr="001E3C81">
        <w:rPr>
          <w:rFonts w:ascii="Times New Roman" w:hAnsi="Times New Roman" w:cs="Times New Roman"/>
        </w:rPr>
        <w:t>имеющие нарушения опорно–</w:t>
      </w:r>
      <w:r w:rsidRPr="001E3C81">
        <w:rPr>
          <w:rFonts w:ascii="Times New Roman" w:hAnsi="Times New Roman" w:cs="Times New Roman"/>
        </w:rPr>
        <w:t>двигательного аппарата, в количестве 20 человек. Из них 13 мальчиков и 7 девочек. Все испытуемые имели детский церебра</w:t>
      </w:r>
      <w:r w:rsidR="000E235F" w:rsidRPr="001E3C81">
        <w:rPr>
          <w:rFonts w:ascii="Times New Roman" w:hAnsi="Times New Roman" w:cs="Times New Roman"/>
        </w:rPr>
        <w:t>льный паралич, 8</w:t>
      </w:r>
      <w:r w:rsidR="00DD7D79" w:rsidRPr="001E3C81">
        <w:rPr>
          <w:rFonts w:ascii="Times New Roman" w:hAnsi="Times New Roman" w:cs="Times New Roman"/>
        </w:rPr>
        <w:t xml:space="preserve"> человек имели </w:t>
      </w:r>
      <w:r w:rsidRPr="001E3C81">
        <w:rPr>
          <w:rFonts w:ascii="Times New Roman" w:hAnsi="Times New Roman" w:cs="Times New Roman"/>
        </w:rPr>
        <w:t>– спаст</w:t>
      </w:r>
      <w:r w:rsidR="00DD7D79" w:rsidRPr="001E3C81">
        <w:rPr>
          <w:rFonts w:ascii="Times New Roman" w:hAnsi="Times New Roman" w:cs="Times New Roman"/>
        </w:rPr>
        <w:t xml:space="preserve">ическую диплегию, 2 человека </w:t>
      </w:r>
      <w:r w:rsidRPr="001E3C81">
        <w:rPr>
          <w:rFonts w:ascii="Times New Roman" w:hAnsi="Times New Roman" w:cs="Times New Roman"/>
        </w:rPr>
        <w:t>– атонически</w:t>
      </w:r>
      <w:r w:rsidR="00DD7D79" w:rsidRPr="001E3C81">
        <w:rPr>
          <w:rFonts w:ascii="Times New Roman" w:hAnsi="Times New Roman" w:cs="Times New Roman"/>
        </w:rPr>
        <w:t xml:space="preserve"> </w:t>
      </w:r>
      <w:r w:rsidR="007C4AA5" w:rsidRPr="001E3C81">
        <w:rPr>
          <w:rFonts w:ascii="Times New Roman" w:hAnsi="Times New Roman" w:cs="Times New Roman"/>
        </w:rPr>
        <w:t>– астатическую форму, 5</w:t>
      </w:r>
      <w:r w:rsidRPr="001E3C81">
        <w:rPr>
          <w:rFonts w:ascii="Times New Roman" w:hAnsi="Times New Roman" w:cs="Times New Roman"/>
        </w:rPr>
        <w:t xml:space="preserve"> человека – гемипаретическую форму, 5 человек – </w:t>
      </w:r>
      <w:r w:rsidR="001612E8">
        <w:rPr>
          <w:rFonts w:ascii="Times New Roman" w:hAnsi="Times New Roman" w:cs="Times New Roman"/>
        </w:rPr>
        <w:t>двойную ди</w:t>
      </w:r>
      <w:r w:rsidRPr="001E3C81">
        <w:rPr>
          <w:rFonts w:ascii="Times New Roman" w:hAnsi="Times New Roman" w:cs="Times New Roman"/>
        </w:rPr>
        <w:t>плегию.</w:t>
      </w:r>
    </w:p>
    <w:p w:rsidR="00E34562" w:rsidRPr="001E3C81" w:rsidRDefault="00E34562" w:rsidP="004C43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В результате обследования нами были выявлены</w:t>
      </w:r>
      <w:r w:rsidR="00836568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следующие особеннос</w:t>
      </w:r>
      <w:r w:rsidR="00836568" w:rsidRPr="001E3C81">
        <w:rPr>
          <w:rFonts w:ascii="Times New Roman" w:hAnsi="Times New Roman" w:cs="Times New Roman"/>
        </w:rPr>
        <w:t>т</w:t>
      </w:r>
      <w:r w:rsidRPr="001E3C81">
        <w:rPr>
          <w:rFonts w:ascii="Times New Roman" w:hAnsi="Times New Roman" w:cs="Times New Roman"/>
        </w:rPr>
        <w:t>и</w:t>
      </w:r>
      <w:r w:rsidR="00836568" w:rsidRPr="001E3C81">
        <w:rPr>
          <w:rFonts w:ascii="Times New Roman" w:hAnsi="Times New Roman" w:cs="Times New Roman"/>
        </w:rPr>
        <w:t xml:space="preserve"> состояния графомоторных навыков</w:t>
      </w:r>
      <w:r w:rsidRPr="001E3C81">
        <w:rPr>
          <w:rFonts w:ascii="Times New Roman" w:hAnsi="Times New Roman" w:cs="Times New Roman"/>
        </w:rPr>
        <w:t xml:space="preserve">. 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При определении ведущей руки были</w:t>
      </w:r>
      <w:r w:rsidR="00B94E9C" w:rsidRPr="001E3C81">
        <w:rPr>
          <w:rFonts w:ascii="Times New Roman" w:hAnsi="Times New Roman" w:cs="Times New Roman"/>
        </w:rPr>
        <w:t xml:space="preserve"> получены следующие результаты</w:t>
      </w:r>
      <w:r w:rsidR="007C4AA5" w:rsidRPr="001E3C81">
        <w:rPr>
          <w:rFonts w:ascii="Times New Roman" w:hAnsi="Times New Roman" w:cs="Times New Roman"/>
        </w:rPr>
        <w:t>:</w:t>
      </w:r>
    </w:p>
    <w:p w:rsidR="001F6F92" w:rsidRPr="001E3C81" w:rsidRDefault="00B94E9C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</w:pPr>
      <w:r w:rsidRPr="001E3C81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 xml:space="preserve">– </w:t>
      </w:r>
      <w:r w:rsidR="007C4AA5" w:rsidRPr="001E3C81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>п</w:t>
      </w:r>
      <w:r w:rsidR="001F6F92" w:rsidRPr="001E3C81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>равая рука яв</w:t>
      </w:r>
      <w:r w:rsidR="007C4AA5" w:rsidRPr="001E3C81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>ляется ведущей у 13 детей (65%),</w:t>
      </w:r>
    </w:p>
    <w:p w:rsidR="00344AC8" w:rsidRDefault="00B40DE5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 xml:space="preserve">– </w:t>
      </w:r>
      <w:r w:rsidR="007C4AA5" w:rsidRPr="001E3C81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>л</w:t>
      </w:r>
      <w:r w:rsidR="001F6F92" w:rsidRPr="001E3C81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>евая рука является ведущей у 7 детей (35%)</w:t>
      </w:r>
      <w:r w:rsidR="00344AC8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>,</w:t>
      </w:r>
    </w:p>
    <w:p w:rsidR="00344AC8" w:rsidRPr="00344AC8" w:rsidRDefault="00344AC8" w:rsidP="00344AC8">
      <w:pPr>
        <w:shd w:val="clear" w:color="auto" w:fill="FFFFFF"/>
        <w:spacing w:after="0"/>
        <w:ind w:firstLine="284"/>
        <w:contextualSpacing/>
        <w:jc w:val="both"/>
        <w:rPr>
          <w:rStyle w:val="10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344AC8">
        <w:rPr>
          <w:rStyle w:val="10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– не выявлено ни одного ребенка с амбидекстрией. 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1E3C81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>В основном</w:t>
      </w:r>
      <w:r w:rsidR="007C4AA5" w:rsidRPr="001E3C81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Pr="001E3C81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 xml:space="preserve"> выбор ве</w:t>
      </w:r>
      <w:r w:rsidR="00B94E9C" w:rsidRPr="001E3C81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 xml:space="preserve">дущей руки ребенка обусловлен стороной и степенью </w:t>
      </w:r>
      <w:r w:rsidRPr="001E3C81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>поражения и является вынужденным.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При обследовании состояния мелкой моторики ведущей руки были получены следующие результаты</w:t>
      </w:r>
      <w:r w:rsidR="007C4AA5" w:rsidRPr="001E3C81">
        <w:rPr>
          <w:rFonts w:ascii="Times New Roman" w:hAnsi="Times New Roman" w:cs="Times New Roman"/>
        </w:rPr>
        <w:t>: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 2</w:t>
      </w:r>
      <w:r w:rsidR="00BB5E23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(10%) детей показали высокий уровень сформированности мелкой моторики, что соответствует нормативному уровню развития движений кистей и пальцев рук, дети без ус</w:t>
      </w:r>
      <w:r w:rsidR="00D9581D" w:rsidRPr="001E3C81">
        <w:rPr>
          <w:rFonts w:ascii="Times New Roman" w:hAnsi="Times New Roman" w:cs="Times New Roman"/>
        </w:rPr>
        <w:t>илий создавали и удерживали</w:t>
      </w:r>
      <w:r w:rsidR="00B07C90">
        <w:rPr>
          <w:rFonts w:ascii="Times New Roman" w:hAnsi="Times New Roman" w:cs="Times New Roman"/>
        </w:rPr>
        <w:t xml:space="preserve"> </w:t>
      </w:r>
      <w:r w:rsidR="00975CA5" w:rsidRPr="001E3C81">
        <w:rPr>
          <w:rFonts w:ascii="Times New Roman" w:hAnsi="Times New Roman" w:cs="Times New Roman"/>
        </w:rPr>
        <w:t>позу; а</w:t>
      </w:r>
      <w:r w:rsidRPr="001E3C81">
        <w:rPr>
          <w:rFonts w:ascii="Times New Roman" w:hAnsi="Times New Roman" w:cs="Times New Roman"/>
        </w:rPr>
        <w:t>мплитуда</w:t>
      </w:r>
      <w:r w:rsidR="00975CA5" w:rsidRPr="001E3C81">
        <w:rPr>
          <w:rFonts w:ascii="Times New Roman" w:hAnsi="Times New Roman" w:cs="Times New Roman"/>
        </w:rPr>
        <w:t>,</w:t>
      </w:r>
      <w:r w:rsidRPr="001E3C81">
        <w:rPr>
          <w:rFonts w:ascii="Times New Roman" w:hAnsi="Times New Roman" w:cs="Times New Roman"/>
        </w:rPr>
        <w:t xml:space="preserve"> объём, ритм движений </w:t>
      </w:r>
      <w:r w:rsidR="00D9581D" w:rsidRPr="001E3C81">
        <w:rPr>
          <w:rFonts w:ascii="Times New Roman" w:hAnsi="Times New Roman" w:cs="Times New Roman"/>
        </w:rPr>
        <w:t>были достаточные</w:t>
      </w:r>
      <w:r w:rsidR="0099334A" w:rsidRPr="001E3C81">
        <w:rPr>
          <w:rFonts w:ascii="Times New Roman" w:hAnsi="Times New Roman" w:cs="Times New Roman"/>
        </w:rPr>
        <w:t>.</w:t>
      </w:r>
      <w:r w:rsidR="00D9581D" w:rsidRPr="001E3C81">
        <w:rPr>
          <w:rFonts w:ascii="Times New Roman" w:hAnsi="Times New Roman" w:cs="Times New Roman"/>
        </w:rPr>
        <w:t xml:space="preserve"> 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 10</w:t>
      </w:r>
      <w:r w:rsidR="00BB5E23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(50%) детей показали средний уровень сформированности мелкой мото</w:t>
      </w:r>
      <w:r w:rsidR="00D9581D" w:rsidRPr="001E3C81">
        <w:rPr>
          <w:rFonts w:ascii="Times New Roman" w:hAnsi="Times New Roman" w:cs="Times New Roman"/>
        </w:rPr>
        <w:t>рики, они  выполняли</w:t>
      </w:r>
      <w:r w:rsidR="00975CA5" w:rsidRPr="001E3C81">
        <w:rPr>
          <w:rFonts w:ascii="Times New Roman" w:hAnsi="Times New Roman" w:cs="Times New Roman"/>
        </w:rPr>
        <w:t xml:space="preserve"> движения, но дефектно, неточно</w:t>
      </w:r>
      <w:r w:rsidRPr="001E3C81">
        <w:rPr>
          <w:rFonts w:ascii="Times New Roman" w:hAnsi="Times New Roman" w:cs="Times New Roman"/>
        </w:rPr>
        <w:t>,</w:t>
      </w:r>
      <w:r w:rsidR="00975CA5" w:rsidRPr="001E3C81">
        <w:rPr>
          <w:rFonts w:ascii="Times New Roman" w:hAnsi="Times New Roman" w:cs="Times New Roman"/>
        </w:rPr>
        <w:t xml:space="preserve"> </w:t>
      </w:r>
      <w:r w:rsidR="00D9581D" w:rsidRPr="001E3C81">
        <w:rPr>
          <w:rFonts w:ascii="Times New Roman" w:hAnsi="Times New Roman" w:cs="Times New Roman"/>
        </w:rPr>
        <w:t>неритмично, не могли</w:t>
      </w:r>
      <w:r w:rsidRPr="001E3C81">
        <w:rPr>
          <w:rFonts w:ascii="Times New Roman" w:hAnsi="Times New Roman" w:cs="Times New Roman"/>
        </w:rPr>
        <w:t xml:space="preserve"> долго сохранить правильную</w:t>
      </w:r>
      <w:r w:rsidR="0099334A" w:rsidRPr="001E3C81">
        <w:rPr>
          <w:rFonts w:ascii="Times New Roman" w:hAnsi="Times New Roman" w:cs="Times New Roman"/>
        </w:rPr>
        <w:t xml:space="preserve"> позу рук</w:t>
      </w:r>
      <w:r w:rsidR="00D9581D" w:rsidRPr="001E3C81">
        <w:rPr>
          <w:rFonts w:ascii="Times New Roman" w:hAnsi="Times New Roman" w:cs="Times New Roman"/>
        </w:rPr>
        <w:t>,</w:t>
      </w:r>
      <w:r w:rsidR="0099334A" w:rsidRPr="001E3C81">
        <w:rPr>
          <w:rFonts w:ascii="Times New Roman" w:hAnsi="Times New Roman" w:cs="Times New Roman"/>
        </w:rPr>
        <w:t xml:space="preserve"> </w:t>
      </w:r>
      <w:r w:rsidR="00D9581D" w:rsidRPr="001E3C81">
        <w:rPr>
          <w:rFonts w:ascii="Times New Roman" w:hAnsi="Times New Roman" w:cs="Times New Roman"/>
        </w:rPr>
        <w:t>смена позы происходила</w:t>
      </w:r>
      <w:r w:rsidRPr="001E3C81">
        <w:rPr>
          <w:rFonts w:ascii="Times New Roman" w:hAnsi="Times New Roman" w:cs="Times New Roman"/>
        </w:rPr>
        <w:t xml:space="preserve"> медленно, пальцы часто </w:t>
      </w:r>
      <w:r w:rsidR="00D9581D" w:rsidRPr="001E3C81">
        <w:rPr>
          <w:rFonts w:ascii="Times New Roman" w:hAnsi="Times New Roman" w:cs="Times New Roman"/>
        </w:rPr>
        <w:t xml:space="preserve">были </w:t>
      </w:r>
      <w:r w:rsidRPr="001E3C81">
        <w:rPr>
          <w:rFonts w:ascii="Times New Roman" w:hAnsi="Times New Roman" w:cs="Times New Roman"/>
        </w:rPr>
        <w:t xml:space="preserve">не до конца </w:t>
      </w:r>
      <w:r w:rsidR="00D9581D" w:rsidRPr="001E3C81">
        <w:rPr>
          <w:rFonts w:ascii="Times New Roman" w:hAnsi="Times New Roman" w:cs="Times New Roman"/>
        </w:rPr>
        <w:t>выпрямлены, отмечались</w:t>
      </w:r>
      <w:r w:rsidRPr="001E3C81">
        <w:rPr>
          <w:rFonts w:ascii="Times New Roman" w:hAnsi="Times New Roman" w:cs="Times New Roman"/>
        </w:rPr>
        <w:t xml:space="preserve"> тремор, синкинезии.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</w:t>
      </w:r>
      <w:r w:rsidR="00995EAB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8</w:t>
      </w:r>
      <w:r w:rsidR="00BB5E23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(40%)</w:t>
      </w:r>
      <w:r w:rsidR="00B94E9C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детей показали низкий уровень сформированност</w:t>
      </w:r>
      <w:r w:rsidR="00D9581D" w:rsidRPr="001E3C81">
        <w:rPr>
          <w:rFonts w:ascii="Times New Roman" w:hAnsi="Times New Roman" w:cs="Times New Roman"/>
        </w:rPr>
        <w:t>и мелкой моторики, дети не могли создать и удержать нужную позу</w:t>
      </w:r>
      <w:r w:rsidRPr="001E3C81">
        <w:rPr>
          <w:rFonts w:ascii="Times New Roman" w:hAnsi="Times New Roman" w:cs="Times New Roman"/>
        </w:rPr>
        <w:t>,</w:t>
      </w:r>
      <w:r w:rsidR="00D9581D" w:rsidRPr="001E3C81">
        <w:rPr>
          <w:rFonts w:ascii="Times New Roman" w:hAnsi="Times New Roman" w:cs="Times New Roman"/>
        </w:rPr>
        <w:t xml:space="preserve"> отмечалась</w:t>
      </w:r>
      <w:r w:rsidRPr="001E3C81">
        <w:rPr>
          <w:rFonts w:ascii="Times New Roman" w:hAnsi="Times New Roman" w:cs="Times New Roman"/>
        </w:rPr>
        <w:t xml:space="preserve"> выраженная дисхронометрия и дисритмия, объем и амплитуда движений </w:t>
      </w:r>
      <w:r w:rsidR="00D9581D" w:rsidRPr="001E3C81">
        <w:rPr>
          <w:rFonts w:ascii="Times New Roman" w:hAnsi="Times New Roman" w:cs="Times New Roman"/>
        </w:rPr>
        <w:t>были низкими</w:t>
      </w:r>
      <w:r w:rsidRPr="001E3C81">
        <w:rPr>
          <w:rFonts w:ascii="Times New Roman" w:hAnsi="Times New Roman" w:cs="Times New Roman"/>
        </w:rPr>
        <w:t>.</w:t>
      </w:r>
    </w:p>
    <w:p w:rsidR="001F6F92" w:rsidRPr="001E3C81" w:rsidRDefault="001F6F92" w:rsidP="004C433C">
      <w:pPr>
        <w:pStyle w:val="Default"/>
        <w:ind w:firstLine="284"/>
        <w:jc w:val="both"/>
        <w:rPr>
          <w:bCs/>
          <w:color w:val="auto"/>
          <w:sz w:val="22"/>
          <w:szCs w:val="22"/>
        </w:rPr>
      </w:pPr>
      <w:r w:rsidRPr="001E3C81">
        <w:rPr>
          <w:color w:val="auto"/>
          <w:sz w:val="22"/>
          <w:szCs w:val="22"/>
        </w:rPr>
        <w:t xml:space="preserve">Анализ данных обследования </w:t>
      </w:r>
      <w:r w:rsidR="00B94E9C" w:rsidRPr="001E3C81">
        <w:rPr>
          <w:bCs/>
          <w:color w:val="auto"/>
          <w:sz w:val="22"/>
          <w:szCs w:val="22"/>
        </w:rPr>
        <w:t xml:space="preserve">развития пространственной </w:t>
      </w:r>
      <w:r w:rsidRPr="001E3C81">
        <w:rPr>
          <w:bCs/>
          <w:color w:val="auto"/>
          <w:sz w:val="22"/>
          <w:szCs w:val="22"/>
        </w:rPr>
        <w:t xml:space="preserve">ориентации в собственном теле </w:t>
      </w:r>
      <w:r w:rsidR="002878E8" w:rsidRPr="001E3C81">
        <w:rPr>
          <w:bCs/>
          <w:color w:val="auto"/>
          <w:sz w:val="22"/>
          <w:szCs w:val="22"/>
        </w:rPr>
        <w:t>выявил</w:t>
      </w:r>
      <w:r w:rsidRPr="001E3C81">
        <w:rPr>
          <w:color w:val="auto"/>
          <w:sz w:val="22"/>
          <w:szCs w:val="22"/>
        </w:rPr>
        <w:t xml:space="preserve">, </w:t>
      </w:r>
      <w:r w:rsidR="00BB5E23" w:rsidRPr="001E3C81">
        <w:rPr>
          <w:color w:val="auto"/>
          <w:sz w:val="22"/>
          <w:szCs w:val="22"/>
        </w:rPr>
        <w:t>что</w:t>
      </w:r>
      <w:r w:rsidR="007C4AA5" w:rsidRPr="001E3C81">
        <w:rPr>
          <w:color w:val="auto"/>
          <w:sz w:val="22"/>
          <w:szCs w:val="22"/>
        </w:rPr>
        <w:t>: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</w:t>
      </w:r>
      <w:r w:rsidR="00BB5E23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 xml:space="preserve">ни один ребенок не показал высокий </w:t>
      </w:r>
      <w:r w:rsidR="008D41AE">
        <w:rPr>
          <w:rFonts w:ascii="Times New Roman" w:hAnsi="Times New Roman" w:cs="Times New Roman"/>
        </w:rPr>
        <w:t xml:space="preserve">уровень сформированности </w:t>
      </w:r>
      <w:r w:rsidRPr="001E3C81">
        <w:rPr>
          <w:rFonts w:ascii="Times New Roman" w:hAnsi="Times New Roman" w:cs="Times New Roman"/>
        </w:rPr>
        <w:t>пространственно</w:t>
      </w:r>
      <w:r w:rsidR="007E1AF1" w:rsidRPr="001E3C81">
        <w:rPr>
          <w:rFonts w:ascii="Times New Roman" w:hAnsi="Times New Roman" w:cs="Times New Roman"/>
        </w:rPr>
        <w:t>й ориентации в собственном теле.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</w:t>
      </w:r>
      <w:r w:rsidR="00B94E9C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11 (55%)</w:t>
      </w:r>
      <w:r w:rsidR="00BB5E23" w:rsidRPr="001E3C81">
        <w:rPr>
          <w:rFonts w:ascii="Times New Roman" w:hAnsi="Times New Roman" w:cs="Times New Roman"/>
        </w:rPr>
        <w:t xml:space="preserve"> детей</w:t>
      </w:r>
      <w:r w:rsidR="00B94E9C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 xml:space="preserve">показали средний уровень сформированности пространственной ориентации в собственном теле, они ошибались при показе правой и левой руки, при выполнении последующих инструкций затруднялись, </w:t>
      </w:r>
      <w:r w:rsidR="008D41AE">
        <w:rPr>
          <w:rFonts w:ascii="Times New Roman" w:hAnsi="Times New Roman" w:cs="Times New Roman"/>
        </w:rPr>
        <w:t xml:space="preserve">допускали ошибки, </w:t>
      </w:r>
      <w:r w:rsidR="005114DD" w:rsidRPr="001E3C81">
        <w:rPr>
          <w:rFonts w:ascii="Times New Roman" w:hAnsi="Times New Roman" w:cs="Times New Roman"/>
        </w:rPr>
        <w:t>долго думали.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 9</w:t>
      </w:r>
      <w:r w:rsidR="00BB5E23" w:rsidRPr="001E3C81">
        <w:rPr>
          <w:rFonts w:ascii="Times New Roman" w:hAnsi="Times New Roman" w:cs="Times New Roman"/>
        </w:rPr>
        <w:t xml:space="preserve"> </w:t>
      </w:r>
      <w:r w:rsidR="00344AC8">
        <w:rPr>
          <w:rFonts w:ascii="Times New Roman" w:hAnsi="Times New Roman" w:cs="Times New Roman"/>
        </w:rPr>
        <w:t>(4</w:t>
      </w:r>
      <w:r w:rsidR="00B94E9C" w:rsidRPr="001E3C81">
        <w:rPr>
          <w:rFonts w:ascii="Times New Roman" w:hAnsi="Times New Roman" w:cs="Times New Roman"/>
        </w:rPr>
        <w:t xml:space="preserve">5%) </w:t>
      </w:r>
      <w:r w:rsidR="00BB5E23" w:rsidRPr="001E3C81">
        <w:rPr>
          <w:rFonts w:ascii="Times New Roman" w:hAnsi="Times New Roman" w:cs="Times New Roman"/>
        </w:rPr>
        <w:t xml:space="preserve">детей </w:t>
      </w:r>
      <w:r w:rsidR="00B94E9C" w:rsidRPr="001E3C81">
        <w:rPr>
          <w:rFonts w:ascii="Times New Roman" w:hAnsi="Times New Roman" w:cs="Times New Roman"/>
        </w:rPr>
        <w:t xml:space="preserve">показали низкий </w:t>
      </w:r>
      <w:r w:rsidRPr="001E3C81">
        <w:rPr>
          <w:rFonts w:ascii="Times New Roman" w:hAnsi="Times New Roman" w:cs="Times New Roman"/>
        </w:rPr>
        <w:t>уровень сформированности пространственной ориентации в собственном теле. Они не правильно показывали правую и левую руку, не могли выполнить инструкцию, путали правую и левую сторону тела.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 xml:space="preserve">Анализ данных обследования </w:t>
      </w:r>
      <w:r w:rsidR="00B94E9C" w:rsidRPr="001E3C81">
        <w:rPr>
          <w:rFonts w:ascii="Times New Roman" w:hAnsi="Times New Roman" w:cs="Times New Roman"/>
          <w:bCs/>
        </w:rPr>
        <w:t>развития ориентации</w:t>
      </w:r>
      <w:r w:rsidR="008D41AE">
        <w:rPr>
          <w:rFonts w:ascii="Times New Roman" w:hAnsi="Times New Roman" w:cs="Times New Roman"/>
          <w:bCs/>
        </w:rPr>
        <w:t xml:space="preserve"> в </w:t>
      </w:r>
      <w:r w:rsidR="005114DD" w:rsidRPr="001E3C81">
        <w:rPr>
          <w:rFonts w:ascii="Times New Roman" w:hAnsi="Times New Roman" w:cs="Times New Roman"/>
          <w:bCs/>
        </w:rPr>
        <w:t>пространстве</w:t>
      </w:r>
      <w:r w:rsidRPr="001E3C81">
        <w:rPr>
          <w:rFonts w:ascii="Times New Roman" w:hAnsi="Times New Roman" w:cs="Times New Roman"/>
          <w:bCs/>
        </w:rPr>
        <w:t xml:space="preserve"> </w:t>
      </w:r>
      <w:r w:rsidR="00D9581D" w:rsidRPr="001E3C81">
        <w:rPr>
          <w:rFonts w:ascii="Times New Roman" w:hAnsi="Times New Roman" w:cs="Times New Roman"/>
        </w:rPr>
        <w:t>показал,</w:t>
      </w:r>
      <w:r w:rsidRPr="001E3C81">
        <w:rPr>
          <w:rFonts w:ascii="Times New Roman" w:hAnsi="Times New Roman" w:cs="Times New Roman"/>
        </w:rPr>
        <w:t xml:space="preserve"> что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</w:t>
      </w:r>
      <w:r w:rsidR="00B94E9C" w:rsidRPr="001E3C81">
        <w:rPr>
          <w:rFonts w:ascii="Times New Roman" w:hAnsi="Times New Roman" w:cs="Times New Roman"/>
        </w:rPr>
        <w:t xml:space="preserve"> </w:t>
      </w:r>
      <w:r w:rsidR="002878E8" w:rsidRPr="001E3C81">
        <w:rPr>
          <w:rFonts w:ascii="Times New Roman" w:hAnsi="Times New Roman" w:cs="Times New Roman"/>
        </w:rPr>
        <w:t>ни один ребёнок не имеет</w:t>
      </w:r>
      <w:r w:rsidRPr="001E3C81">
        <w:rPr>
          <w:rFonts w:ascii="Times New Roman" w:hAnsi="Times New Roman" w:cs="Times New Roman"/>
        </w:rPr>
        <w:t xml:space="preserve"> высокий уровень сформированн</w:t>
      </w:r>
      <w:r w:rsidR="008D41AE">
        <w:rPr>
          <w:rFonts w:ascii="Times New Roman" w:hAnsi="Times New Roman" w:cs="Times New Roman"/>
        </w:rPr>
        <w:t xml:space="preserve">ости </w:t>
      </w:r>
      <w:r w:rsidR="005114DD" w:rsidRPr="001E3C81">
        <w:rPr>
          <w:rFonts w:ascii="Times New Roman" w:hAnsi="Times New Roman" w:cs="Times New Roman"/>
        </w:rPr>
        <w:t>ориентации в пространстве.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</w:t>
      </w:r>
      <w:r w:rsidR="00B94E9C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9</w:t>
      </w:r>
      <w:r w:rsidR="00B94E9C" w:rsidRPr="001E3C81">
        <w:rPr>
          <w:rFonts w:ascii="Times New Roman" w:hAnsi="Times New Roman" w:cs="Times New Roman"/>
        </w:rPr>
        <w:t xml:space="preserve"> </w:t>
      </w:r>
      <w:r w:rsidR="00344AC8">
        <w:rPr>
          <w:rFonts w:ascii="Times New Roman" w:hAnsi="Times New Roman" w:cs="Times New Roman"/>
        </w:rPr>
        <w:t>(4</w:t>
      </w:r>
      <w:r w:rsidRPr="001E3C81">
        <w:rPr>
          <w:rFonts w:ascii="Times New Roman" w:hAnsi="Times New Roman" w:cs="Times New Roman"/>
        </w:rPr>
        <w:t>5%)</w:t>
      </w:r>
      <w:r w:rsidR="00BB5E23" w:rsidRPr="001E3C81">
        <w:rPr>
          <w:rFonts w:ascii="Times New Roman" w:hAnsi="Times New Roman" w:cs="Times New Roman"/>
        </w:rPr>
        <w:t xml:space="preserve"> детей</w:t>
      </w:r>
      <w:r w:rsidR="00B94E9C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показали средний уровень сформированности пространственной ориентации</w:t>
      </w:r>
      <w:r w:rsidR="00995EAB" w:rsidRPr="001E3C81">
        <w:rPr>
          <w:rFonts w:ascii="Times New Roman" w:hAnsi="Times New Roman" w:cs="Times New Roman"/>
        </w:rPr>
        <w:t xml:space="preserve">, они правильно </w:t>
      </w:r>
      <w:r w:rsidRPr="001E3C81">
        <w:rPr>
          <w:rFonts w:ascii="Times New Roman" w:hAnsi="Times New Roman" w:cs="Times New Roman"/>
        </w:rPr>
        <w:t>определяли правое и левое положение предмета, но при выполнении последующих инструкций затруднялись в пониман</w:t>
      </w:r>
      <w:r w:rsidR="00BB5E23" w:rsidRPr="001E3C81">
        <w:rPr>
          <w:rFonts w:ascii="Times New Roman" w:hAnsi="Times New Roman" w:cs="Times New Roman"/>
        </w:rPr>
        <w:t>ии значе</w:t>
      </w:r>
      <w:r w:rsidR="008D41AE">
        <w:rPr>
          <w:rFonts w:ascii="Times New Roman" w:hAnsi="Times New Roman" w:cs="Times New Roman"/>
        </w:rPr>
        <w:t>ний предлогов и наречий, делали</w:t>
      </w:r>
      <w:r w:rsidR="00BB5E23" w:rsidRPr="001E3C81">
        <w:rPr>
          <w:rFonts w:ascii="Times New Roman" w:hAnsi="Times New Roman" w:cs="Times New Roman"/>
        </w:rPr>
        <w:t xml:space="preserve"> ошибки, долго думали</w:t>
      </w:r>
      <w:r w:rsidRPr="001E3C81">
        <w:rPr>
          <w:rFonts w:ascii="Times New Roman" w:hAnsi="Times New Roman" w:cs="Times New Roman"/>
        </w:rPr>
        <w:t>.</w:t>
      </w:r>
    </w:p>
    <w:p w:rsidR="001F6F92" w:rsidRPr="001E3C81" w:rsidRDefault="00344AC8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11 (5</w:t>
      </w:r>
      <w:r w:rsidR="001F6F92" w:rsidRPr="001E3C81">
        <w:rPr>
          <w:rFonts w:ascii="Times New Roman" w:hAnsi="Times New Roman" w:cs="Times New Roman"/>
        </w:rPr>
        <w:t xml:space="preserve">5%) </w:t>
      </w:r>
      <w:r w:rsidR="00995EAB" w:rsidRPr="001E3C81">
        <w:rPr>
          <w:rFonts w:ascii="Times New Roman" w:hAnsi="Times New Roman" w:cs="Times New Roman"/>
        </w:rPr>
        <w:t xml:space="preserve">детей </w:t>
      </w:r>
      <w:r w:rsidR="008D41AE">
        <w:rPr>
          <w:rFonts w:ascii="Times New Roman" w:hAnsi="Times New Roman" w:cs="Times New Roman"/>
        </w:rPr>
        <w:t>показали низкий</w:t>
      </w:r>
      <w:r w:rsidR="001F6F92" w:rsidRPr="001E3C81">
        <w:rPr>
          <w:rFonts w:ascii="Times New Roman" w:hAnsi="Times New Roman" w:cs="Times New Roman"/>
        </w:rPr>
        <w:t xml:space="preserve"> уровень сформированности пространственной ориентации. Они не правильно определяли правое и левое положе</w:t>
      </w:r>
      <w:r w:rsidR="008D41AE">
        <w:rPr>
          <w:rFonts w:ascii="Times New Roman" w:hAnsi="Times New Roman" w:cs="Times New Roman"/>
        </w:rPr>
        <w:t>ние предмета,</w:t>
      </w:r>
      <w:r w:rsidR="001F6F92" w:rsidRPr="001E3C81">
        <w:rPr>
          <w:rFonts w:ascii="Times New Roman" w:hAnsi="Times New Roman" w:cs="Times New Roman"/>
        </w:rPr>
        <w:t xml:space="preserve"> при вып</w:t>
      </w:r>
      <w:r w:rsidR="008D41AE">
        <w:rPr>
          <w:rFonts w:ascii="Times New Roman" w:hAnsi="Times New Roman" w:cs="Times New Roman"/>
        </w:rPr>
        <w:t xml:space="preserve">олнении последующих инструкций </w:t>
      </w:r>
      <w:r w:rsidR="001F6F92" w:rsidRPr="001E3C81">
        <w:rPr>
          <w:rFonts w:ascii="Times New Roman" w:hAnsi="Times New Roman" w:cs="Times New Roman"/>
        </w:rPr>
        <w:t>не понима</w:t>
      </w:r>
      <w:r w:rsidR="00BB5E23" w:rsidRPr="001E3C81">
        <w:rPr>
          <w:rFonts w:ascii="Times New Roman" w:hAnsi="Times New Roman" w:cs="Times New Roman"/>
        </w:rPr>
        <w:t>ли значений предлогов и наречий</w:t>
      </w:r>
      <w:r w:rsidR="00D9581D" w:rsidRPr="001E3C81">
        <w:rPr>
          <w:rFonts w:ascii="Times New Roman" w:hAnsi="Times New Roman" w:cs="Times New Roman"/>
        </w:rPr>
        <w:t>.</w:t>
      </w:r>
    </w:p>
    <w:p w:rsidR="001F6F92" w:rsidRPr="001E3C81" w:rsidRDefault="00B94E9C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Анализ данных обследования</w:t>
      </w:r>
      <w:r w:rsidR="001F6F92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  <w:bCs/>
        </w:rPr>
        <w:t>о</w:t>
      </w:r>
      <w:r w:rsidR="001F6F92" w:rsidRPr="001E3C81">
        <w:rPr>
          <w:rFonts w:ascii="Times New Roman" w:hAnsi="Times New Roman" w:cs="Times New Roman"/>
          <w:bCs/>
        </w:rPr>
        <w:t>ри</w:t>
      </w:r>
      <w:r w:rsidR="00D9581D" w:rsidRPr="001E3C81">
        <w:rPr>
          <w:rFonts w:ascii="Times New Roman" w:hAnsi="Times New Roman" w:cs="Times New Roman"/>
          <w:bCs/>
        </w:rPr>
        <w:t>ентации на листе бумаги показал</w:t>
      </w:r>
      <w:r w:rsidR="00BB5E23" w:rsidRPr="001E3C81">
        <w:rPr>
          <w:rFonts w:ascii="Times New Roman" w:hAnsi="Times New Roman" w:cs="Times New Roman"/>
          <w:bCs/>
        </w:rPr>
        <w:t>,</w:t>
      </w:r>
      <w:r w:rsidR="001F6F92" w:rsidRPr="001E3C81">
        <w:rPr>
          <w:rFonts w:ascii="Times New Roman" w:hAnsi="Times New Roman" w:cs="Times New Roman"/>
          <w:bCs/>
        </w:rPr>
        <w:t xml:space="preserve"> что 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</w:t>
      </w:r>
      <w:r w:rsidR="00BB5E23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3</w:t>
      </w:r>
      <w:r w:rsidR="00BB5E23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(15%) детей имеют высокий уровень</w:t>
      </w:r>
      <w:r w:rsidR="00995EAB" w:rsidRPr="001E3C81">
        <w:rPr>
          <w:rFonts w:ascii="Times New Roman" w:hAnsi="Times New Roman" w:cs="Times New Roman"/>
          <w:shd w:val="clear" w:color="auto" w:fill="FFFFFF"/>
        </w:rPr>
        <w:t xml:space="preserve"> ориентации на листе бумаги</w:t>
      </w:r>
      <w:r w:rsidRPr="001E3C81">
        <w:rPr>
          <w:rFonts w:ascii="Times New Roman" w:hAnsi="Times New Roman" w:cs="Times New Roman"/>
          <w:shd w:val="clear" w:color="auto" w:fill="FFFFFF"/>
        </w:rPr>
        <w:t>,</w:t>
      </w:r>
      <w:r w:rsidR="00995EAB" w:rsidRPr="001E3C81">
        <w:rPr>
          <w:rFonts w:ascii="Times New Roman" w:hAnsi="Times New Roman" w:cs="Times New Roman"/>
          <w:shd w:val="clear" w:color="auto" w:fill="FFFFFF"/>
        </w:rPr>
        <w:t xml:space="preserve"> </w:t>
      </w:r>
      <w:r w:rsidRPr="001E3C81">
        <w:rPr>
          <w:rFonts w:ascii="Times New Roman" w:hAnsi="Times New Roman" w:cs="Times New Roman"/>
          <w:shd w:val="clear" w:color="auto" w:fill="FFFFFF"/>
        </w:rPr>
        <w:t xml:space="preserve">они точно выполняли указания взрослого, правильно воспроизводили на листе бумаги заданное </w:t>
      </w:r>
      <w:r w:rsidR="00995EAB" w:rsidRPr="001E3C81">
        <w:rPr>
          <w:rFonts w:ascii="Times New Roman" w:hAnsi="Times New Roman" w:cs="Times New Roman"/>
          <w:shd w:val="clear" w:color="auto" w:fill="FFFFFF"/>
        </w:rPr>
        <w:t>направление линий,</w:t>
      </w:r>
      <w:r w:rsidRPr="001E3C81">
        <w:rPr>
          <w:rFonts w:ascii="Times New Roman" w:hAnsi="Times New Roman" w:cs="Times New Roman"/>
          <w:shd w:val="clear" w:color="auto" w:fill="FFFFFF"/>
        </w:rPr>
        <w:t xml:space="preserve"> правильно самостоятельно воспроизводили узор, допустили 1</w:t>
      </w:r>
      <w:r w:rsidR="00995EAB" w:rsidRPr="001E3C81">
        <w:rPr>
          <w:rFonts w:ascii="Times New Roman" w:hAnsi="Times New Roman" w:cs="Times New Roman"/>
          <w:shd w:val="clear" w:color="auto" w:fill="FFFFFF"/>
        </w:rPr>
        <w:t xml:space="preserve"> </w:t>
      </w:r>
      <w:r w:rsidRPr="001E3C81">
        <w:rPr>
          <w:rFonts w:ascii="Times New Roman" w:hAnsi="Times New Roman" w:cs="Times New Roman"/>
          <w:shd w:val="clear" w:color="auto" w:fill="FFFFFF"/>
        </w:rPr>
        <w:t>или 2 ошибки.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1E3C81">
        <w:rPr>
          <w:rFonts w:ascii="Times New Roman" w:hAnsi="Times New Roman" w:cs="Times New Roman"/>
        </w:rPr>
        <w:t>–</w:t>
      </w:r>
      <w:r w:rsidR="00995EAB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2</w:t>
      </w:r>
      <w:r w:rsidR="00995EAB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(10%) детей показали уровень выше среднего</w:t>
      </w:r>
      <w:r w:rsidRPr="001E3C81">
        <w:rPr>
          <w:rFonts w:ascii="Times New Roman" w:hAnsi="Times New Roman" w:cs="Times New Roman"/>
          <w:shd w:val="clear" w:color="auto" w:fill="FFFFFF"/>
        </w:rPr>
        <w:t>, они правильно воспроизводили на листе бумаги заданное направление линий, правильно сам</w:t>
      </w:r>
      <w:r w:rsidR="00995EAB" w:rsidRPr="001E3C81">
        <w:rPr>
          <w:rFonts w:ascii="Times New Roman" w:hAnsi="Times New Roman" w:cs="Times New Roman"/>
          <w:shd w:val="clear" w:color="auto" w:fill="FFFFFF"/>
        </w:rPr>
        <w:t>остоятельно воспроизводили узор</w:t>
      </w:r>
      <w:r w:rsidRPr="001E3C81">
        <w:rPr>
          <w:rFonts w:ascii="Times New Roman" w:hAnsi="Times New Roman" w:cs="Times New Roman"/>
          <w:shd w:val="clear" w:color="auto" w:fill="FFFFFF"/>
        </w:rPr>
        <w:t>,</w:t>
      </w:r>
      <w:r w:rsidR="00995EAB" w:rsidRPr="001E3C81">
        <w:rPr>
          <w:rFonts w:ascii="Times New Roman" w:hAnsi="Times New Roman" w:cs="Times New Roman"/>
          <w:shd w:val="clear" w:color="auto" w:fill="FFFFFF"/>
        </w:rPr>
        <w:t xml:space="preserve"> </w:t>
      </w:r>
      <w:r w:rsidRPr="001E3C81">
        <w:rPr>
          <w:rFonts w:ascii="Times New Roman" w:hAnsi="Times New Roman" w:cs="Times New Roman"/>
          <w:shd w:val="clear" w:color="auto" w:fill="FFFFFF"/>
        </w:rPr>
        <w:t>но допустили 2 или 3 ошибки</w:t>
      </w:r>
      <w:r w:rsidR="005114DD" w:rsidRPr="001E3C81">
        <w:rPr>
          <w:rFonts w:ascii="Times New Roman" w:hAnsi="Times New Roman" w:cs="Times New Roman"/>
          <w:shd w:val="clear" w:color="auto" w:fill="FFFFFF"/>
        </w:rPr>
        <w:t>.</w:t>
      </w:r>
    </w:p>
    <w:p w:rsidR="001F598A" w:rsidRPr="001E3C81" w:rsidRDefault="001F598A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  <w:shd w:val="clear" w:color="auto" w:fill="FFFFFF"/>
        </w:rPr>
        <w:lastRenderedPageBreak/>
        <w:t>– 2 (10%) детей показали средний уровень, им необходима была организующая помощь в начале задания, они не могли понять по словесной инструкции откуда начинать вести линию, ошибались при подсчете клеточек и направлении движений, но после повторного объяснения выполняли задания с 2-3 ошибками.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</w:t>
      </w:r>
      <w:r w:rsidR="00995EAB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4 (20%</w:t>
      </w:r>
      <w:r w:rsidR="00B94E9C" w:rsidRPr="001E3C81">
        <w:rPr>
          <w:rFonts w:ascii="Times New Roman" w:hAnsi="Times New Roman" w:cs="Times New Roman"/>
        </w:rPr>
        <w:t>) детей показали уровень ниже</w:t>
      </w:r>
      <w:r w:rsidRPr="001E3C81">
        <w:rPr>
          <w:rFonts w:ascii="Times New Roman" w:hAnsi="Times New Roman" w:cs="Times New Roman"/>
        </w:rPr>
        <w:t xml:space="preserve"> среднего </w:t>
      </w:r>
      <w:r w:rsidRPr="001E3C81">
        <w:rPr>
          <w:rFonts w:ascii="Times New Roman" w:hAnsi="Times New Roman" w:cs="Times New Roman"/>
          <w:shd w:val="clear" w:color="auto" w:fill="FFFFFF"/>
        </w:rPr>
        <w:t>ориентации на листе бумаги, они ошибались при воспроизведении на листе бум</w:t>
      </w:r>
      <w:r w:rsidR="00D9581D" w:rsidRPr="001E3C81">
        <w:rPr>
          <w:rFonts w:ascii="Times New Roman" w:hAnsi="Times New Roman" w:cs="Times New Roman"/>
          <w:shd w:val="clear" w:color="auto" w:fill="FFFFFF"/>
        </w:rPr>
        <w:t>аги заданных направлений</w:t>
      </w:r>
      <w:r w:rsidR="00B94E9C" w:rsidRPr="001E3C81">
        <w:rPr>
          <w:rFonts w:ascii="Times New Roman" w:hAnsi="Times New Roman" w:cs="Times New Roman"/>
          <w:shd w:val="clear" w:color="auto" w:fill="FFFFFF"/>
        </w:rPr>
        <w:t>,</w:t>
      </w:r>
      <w:r w:rsidRPr="001E3C81">
        <w:rPr>
          <w:rFonts w:ascii="Times New Roman" w:hAnsi="Times New Roman" w:cs="Times New Roman"/>
          <w:shd w:val="clear" w:color="auto" w:fill="FFFFFF"/>
        </w:rPr>
        <w:t xml:space="preserve"> не смогли правильно самостоятельно воспроизвести узор, при этом имелось  лишь сходство отдельных элементов с диктовавшимся узором.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 9</w:t>
      </w:r>
      <w:r w:rsidR="00995EAB" w:rsidRPr="001E3C81">
        <w:rPr>
          <w:rFonts w:ascii="Times New Roman" w:hAnsi="Times New Roman" w:cs="Times New Roman"/>
        </w:rPr>
        <w:t xml:space="preserve"> (45%) </w:t>
      </w:r>
      <w:r w:rsidR="008D41AE">
        <w:rPr>
          <w:rFonts w:ascii="Times New Roman" w:hAnsi="Times New Roman" w:cs="Times New Roman"/>
        </w:rPr>
        <w:t>показали низкий</w:t>
      </w:r>
      <w:r w:rsidRPr="001E3C81">
        <w:rPr>
          <w:rFonts w:ascii="Times New Roman" w:hAnsi="Times New Roman" w:cs="Times New Roman"/>
        </w:rPr>
        <w:t xml:space="preserve"> уровень выполнения задания, дети проявили полную дизориентацию, не понимали</w:t>
      </w:r>
      <w:r w:rsidR="00B11B44" w:rsidRPr="001E3C81">
        <w:rPr>
          <w:rFonts w:ascii="Times New Roman" w:hAnsi="Times New Roman" w:cs="Times New Roman"/>
        </w:rPr>
        <w:t>,</w:t>
      </w:r>
      <w:r w:rsidRPr="001E3C81">
        <w:rPr>
          <w:rFonts w:ascii="Times New Roman" w:hAnsi="Times New Roman" w:cs="Times New Roman"/>
        </w:rPr>
        <w:t xml:space="preserve"> откуда нужно начинать узор, куда вести линии</w:t>
      </w:r>
      <w:r w:rsidR="00D9581D" w:rsidRPr="001E3C81">
        <w:rPr>
          <w:rFonts w:ascii="Times New Roman" w:hAnsi="Times New Roman" w:cs="Times New Roman"/>
        </w:rPr>
        <w:t>,</w:t>
      </w:r>
      <w:r w:rsidRPr="001E3C81">
        <w:rPr>
          <w:rFonts w:ascii="Times New Roman" w:hAnsi="Times New Roman" w:cs="Times New Roman"/>
        </w:rPr>
        <w:t xml:space="preserve"> при выполнении</w:t>
      </w:r>
      <w:r w:rsidR="008D41AE">
        <w:rPr>
          <w:rFonts w:ascii="Times New Roman" w:hAnsi="Times New Roman" w:cs="Times New Roman"/>
          <w:shd w:val="clear" w:color="auto" w:fill="FFFFFF"/>
        </w:rPr>
        <w:t xml:space="preserve"> отсутствовало </w:t>
      </w:r>
      <w:r w:rsidRPr="001E3C81">
        <w:rPr>
          <w:rFonts w:ascii="Times New Roman" w:hAnsi="Times New Roman" w:cs="Times New Roman"/>
          <w:shd w:val="clear" w:color="auto" w:fill="FFFFFF"/>
        </w:rPr>
        <w:t>сходство даже в отдельных элементах.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 xml:space="preserve">Анализ данных обследования </w:t>
      </w:r>
      <w:r w:rsidR="00B94E9C" w:rsidRPr="001E3C81">
        <w:rPr>
          <w:rFonts w:ascii="Times New Roman" w:hAnsi="Times New Roman" w:cs="Times New Roman"/>
        </w:rPr>
        <w:t>зрительно-</w:t>
      </w:r>
      <w:r w:rsidRPr="001E3C81">
        <w:rPr>
          <w:rFonts w:ascii="Times New Roman" w:hAnsi="Times New Roman" w:cs="Times New Roman"/>
        </w:rPr>
        <w:t>моторной координации показали</w:t>
      </w:r>
      <w:r w:rsidR="00995EAB" w:rsidRPr="001E3C81">
        <w:rPr>
          <w:rFonts w:ascii="Times New Roman" w:hAnsi="Times New Roman" w:cs="Times New Roman"/>
        </w:rPr>
        <w:t>,</w:t>
      </w:r>
      <w:r w:rsidRPr="001E3C81">
        <w:rPr>
          <w:rFonts w:ascii="Times New Roman" w:hAnsi="Times New Roman" w:cs="Times New Roman"/>
        </w:rPr>
        <w:t xml:space="preserve"> что</w:t>
      </w:r>
    </w:p>
    <w:p w:rsidR="001F6F92" w:rsidRPr="001E3C81" w:rsidRDefault="001F6F92" w:rsidP="004C43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</w:t>
      </w:r>
      <w:r w:rsidR="00B94E9C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4</w:t>
      </w:r>
      <w:r w:rsidR="00995EAB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(20%) детей имеют высокий уровень сфор</w:t>
      </w:r>
      <w:r w:rsidR="008D41AE">
        <w:rPr>
          <w:rFonts w:ascii="Times New Roman" w:hAnsi="Times New Roman" w:cs="Times New Roman"/>
        </w:rPr>
        <w:t xml:space="preserve">мированности </w:t>
      </w:r>
      <w:r w:rsidRPr="001E3C81">
        <w:rPr>
          <w:rFonts w:ascii="Times New Roman" w:hAnsi="Times New Roman" w:cs="Times New Roman"/>
        </w:rPr>
        <w:t xml:space="preserve">зрительно моторной координации. </w:t>
      </w:r>
      <w:r w:rsidRPr="001E3C81">
        <w:rPr>
          <w:rFonts w:ascii="Times New Roman" w:hAnsi="Times New Roman" w:cs="Times New Roman"/>
          <w:shd w:val="clear" w:color="auto" w:fill="FFFFFF"/>
        </w:rPr>
        <w:t>При выполнении заданий, в которых</w:t>
      </w:r>
      <w:r w:rsidR="008D41AE">
        <w:rPr>
          <w:rFonts w:ascii="Times New Roman" w:hAnsi="Times New Roman" w:cs="Times New Roman"/>
          <w:shd w:val="clear" w:color="auto" w:fill="FFFFFF"/>
        </w:rPr>
        <w:t xml:space="preserve"> даны направления движения, они проводили </w:t>
      </w:r>
      <w:r w:rsidRPr="001E3C81">
        <w:rPr>
          <w:rFonts w:ascii="Times New Roman" w:hAnsi="Times New Roman" w:cs="Times New Roman"/>
          <w:shd w:val="clear" w:color="auto" w:fill="FFFFFF"/>
        </w:rPr>
        <w:t>линии в заданном направлении</w:t>
      </w:r>
      <w:r w:rsidR="008D41AE">
        <w:rPr>
          <w:rFonts w:ascii="Times New Roman" w:eastAsia="Times New Roman" w:hAnsi="Times New Roman" w:cs="Times New Roman"/>
        </w:rPr>
        <w:t>, допускали небольшой</w:t>
      </w:r>
      <w:r w:rsidRPr="001E3C81">
        <w:rPr>
          <w:rFonts w:ascii="Times New Roman" w:eastAsia="Times New Roman" w:hAnsi="Times New Roman" w:cs="Times New Roman"/>
        </w:rPr>
        <w:t xml:space="preserve"> изгиб или небольшой угол, ли</w:t>
      </w:r>
      <w:r w:rsidR="008D41AE">
        <w:rPr>
          <w:rFonts w:ascii="Times New Roman" w:eastAsia="Times New Roman" w:hAnsi="Times New Roman" w:cs="Times New Roman"/>
        </w:rPr>
        <w:t xml:space="preserve">бо </w:t>
      </w:r>
      <w:r w:rsidR="00B40DE5">
        <w:rPr>
          <w:rFonts w:ascii="Times New Roman" w:eastAsia="Times New Roman" w:hAnsi="Times New Roman" w:cs="Times New Roman"/>
        </w:rPr>
        <w:t>отрывали карандаш от бумаги,</w:t>
      </w:r>
      <w:r w:rsidRPr="001E3C81">
        <w:rPr>
          <w:rFonts w:ascii="Times New Roman" w:eastAsia="Times New Roman" w:hAnsi="Times New Roman" w:cs="Times New Roman"/>
        </w:rPr>
        <w:t xml:space="preserve"> но продолжали линию без разрывов</w:t>
      </w:r>
      <w:r w:rsidR="00B40DE5">
        <w:rPr>
          <w:rFonts w:ascii="Times New Roman" w:eastAsia="Times New Roman" w:hAnsi="Times New Roman" w:cs="Times New Roman"/>
        </w:rPr>
        <w:t>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–10</w:t>
      </w:r>
      <w:r w:rsidR="00995EAB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(50%) детей показали ср</w:t>
      </w:r>
      <w:r w:rsidR="008D41AE">
        <w:rPr>
          <w:rFonts w:ascii="Times New Roman" w:hAnsi="Times New Roman" w:cs="Times New Roman"/>
        </w:rPr>
        <w:t xml:space="preserve">едний уровень сформированности </w:t>
      </w:r>
      <w:r w:rsidRPr="001E3C81">
        <w:rPr>
          <w:rFonts w:ascii="Times New Roman" w:hAnsi="Times New Roman" w:cs="Times New Roman"/>
        </w:rPr>
        <w:t xml:space="preserve">зрительно моторной координации. </w:t>
      </w:r>
      <w:r w:rsidR="00A86B0F">
        <w:rPr>
          <w:rFonts w:ascii="Times New Roman" w:hAnsi="Times New Roman" w:cs="Times New Roman"/>
          <w:shd w:val="clear" w:color="auto" w:fill="FFFFFF"/>
        </w:rPr>
        <w:t xml:space="preserve">При выполнении заданий дети </w:t>
      </w:r>
      <w:r w:rsidR="00B94E9C" w:rsidRPr="001E3C81">
        <w:rPr>
          <w:rFonts w:ascii="Times New Roman" w:hAnsi="Times New Roman" w:cs="Times New Roman"/>
          <w:shd w:val="clear" w:color="auto" w:fill="FFFFFF"/>
        </w:rPr>
        <w:t xml:space="preserve">проводили </w:t>
      </w:r>
      <w:r w:rsidRPr="001E3C81">
        <w:rPr>
          <w:rFonts w:ascii="Times New Roman" w:hAnsi="Times New Roman" w:cs="Times New Roman"/>
          <w:shd w:val="clear" w:color="auto" w:fill="FFFFFF"/>
        </w:rPr>
        <w:t>линии в заданном направлении</w:t>
      </w:r>
      <w:r w:rsidRPr="001E3C81">
        <w:rPr>
          <w:rFonts w:ascii="Times New Roman" w:eastAsia="Times New Roman" w:hAnsi="Times New Roman" w:cs="Times New Roman"/>
        </w:rPr>
        <w:t>, допускали заметн</w:t>
      </w:r>
      <w:r w:rsidR="008D41AE">
        <w:rPr>
          <w:rFonts w:ascii="Times New Roman" w:eastAsia="Times New Roman" w:hAnsi="Times New Roman" w:cs="Times New Roman"/>
        </w:rPr>
        <w:t xml:space="preserve">ый </w:t>
      </w:r>
      <w:r w:rsidR="00B94E9C" w:rsidRPr="001E3C81">
        <w:rPr>
          <w:rFonts w:ascii="Times New Roman" w:eastAsia="Times New Roman" w:hAnsi="Times New Roman" w:cs="Times New Roman"/>
        </w:rPr>
        <w:t>изгиб или угол, либо</w:t>
      </w:r>
      <w:r w:rsidRPr="001E3C81">
        <w:rPr>
          <w:rFonts w:ascii="Times New Roman" w:eastAsia="Times New Roman" w:hAnsi="Times New Roman" w:cs="Times New Roman"/>
        </w:rPr>
        <w:t xml:space="preserve"> отрывали карандаш от бумаги</w:t>
      </w:r>
      <w:r w:rsidR="008D41AE">
        <w:rPr>
          <w:rFonts w:ascii="Times New Roman" w:eastAsia="Times New Roman" w:hAnsi="Times New Roman" w:cs="Times New Roman"/>
        </w:rPr>
        <w:t xml:space="preserve">, продолжали линию с разрывом, </w:t>
      </w:r>
      <w:r w:rsidRPr="001E3C81">
        <w:rPr>
          <w:rFonts w:ascii="Times New Roman" w:eastAsia="Times New Roman" w:hAnsi="Times New Roman" w:cs="Times New Roman"/>
        </w:rPr>
        <w:t>линия выходила за пределы стимулирующих точек не более чем на 0,5 см</w:t>
      </w:r>
      <w:r w:rsidR="00B40DE5">
        <w:rPr>
          <w:rFonts w:ascii="Times New Roman" w:eastAsia="Times New Roman" w:hAnsi="Times New Roman" w:cs="Times New Roman"/>
        </w:rPr>
        <w:t>.</w:t>
      </w:r>
    </w:p>
    <w:p w:rsidR="001F6F92" w:rsidRPr="001E3C81" w:rsidRDefault="001F6F92" w:rsidP="004C43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 6</w:t>
      </w:r>
      <w:r w:rsidR="00995EAB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(30%)</w:t>
      </w:r>
      <w:r w:rsidR="00995EAB" w:rsidRPr="001E3C81">
        <w:rPr>
          <w:rFonts w:ascii="Times New Roman" w:hAnsi="Times New Roman" w:cs="Times New Roman"/>
        </w:rPr>
        <w:t xml:space="preserve"> </w:t>
      </w:r>
      <w:r w:rsidR="008D41AE">
        <w:rPr>
          <w:rFonts w:ascii="Times New Roman" w:hAnsi="Times New Roman" w:cs="Times New Roman"/>
        </w:rPr>
        <w:t xml:space="preserve">детей показали низкий </w:t>
      </w:r>
      <w:r w:rsidRPr="001E3C81">
        <w:rPr>
          <w:rFonts w:ascii="Times New Roman" w:hAnsi="Times New Roman" w:cs="Times New Roman"/>
        </w:rPr>
        <w:t xml:space="preserve">уровень сформированности зрительно моторной координации. </w:t>
      </w:r>
      <w:r w:rsidRPr="001E3C81">
        <w:rPr>
          <w:rFonts w:ascii="Times New Roman" w:hAnsi="Times New Roman" w:cs="Times New Roman"/>
          <w:shd w:val="clear" w:color="auto" w:fill="FFFFFF"/>
        </w:rPr>
        <w:t xml:space="preserve">При выполнении заданий, были допущены одна </w:t>
      </w:r>
      <w:r w:rsidR="00B94E9C" w:rsidRPr="001E3C81">
        <w:rPr>
          <w:rFonts w:ascii="Times New Roman" w:hAnsi="Times New Roman" w:cs="Times New Roman"/>
          <w:shd w:val="clear" w:color="auto" w:fill="FFFFFF"/>
        </w:rPr>
        <w:t xml:space="preserve">или несколько </w:t>
      </w:r>
      <w:r w:rsidRPr="001E3C81">
        <w:rPr>
          <w:rFonts w:ascii="Times New Roman" w:hAnsi="Times New Roman" w:cs="Times New Roman"/>
          <w:shd w:val="clear" w:color="auto" w:fill="FFFFFF"/>
        </w:rPr>
        <w:t xml:space="preserve">ошибок: </w:t>
      </w:r>
      <w:r w:rsidR="005A1C8B" w:rsidRPr="001E3C81">
        <w:rPr>
          <w:rFonts w:ascii="Times New Roman" w:eastAsia="Times New Roman" w:hAnsi="Times New Roman" w:cs="Times New Roman"/>
        </w:rPr>
        <w:t>линия</w:t>
      </w:r>
      <w:r w:rsidR="008D41AE">
        <w:rPr>
          <w:rFonts w:ascii="Times New Roman" w:eastAsia="Times New Roman" w:hAnsi="Times New Roman" w:cs="Times New Roman"/>
        </w:rPr>
        <w:t xml:space="preserve"> </w:t>
      </w:r>
      <w:r w:rsidRPr="001E3C81">
        <w:rPr>
          <w:rFonts w:ascii="Times New Roman" w:eastAsia="Times New Roman" w:hAnsi="Times New Roman" w:cs="Times New Roman"/>
        </w:rPr>
        <w:t>нарисов</w:t>
      </w:r>
      <w:r w:rsidR="005A1C8B" w:rsidRPr="001E3C81">
        <w:rPr>
          <w:rFonts w:ascii="Times New Roman" w:eastAsia="Times New Roman" w:hAnsi="Times New Roman" w:cs="Times New Roman"/>
        </w:rPr>
        <w:t>ана</w:t>
      </w:r>
      <w:r w:rsidRPr="001E3C81">
        <w:rPr>
          <w:rFonts w:ascii="Times New Roman" w:eastAsia="Times New Roman" w:hAnsi="Times New Roman" w:cs="Times New Roman"/>
        </w:rPr>
        <w:t xml:space="preserve"> с явными разрывами, острыми углами или обведена несколько раз, а</w:t>
      </w:r>
      <w:r w:rsidR="00B94E9C" w:rsidRPr="001E3C81">
        <w:rPr>
          <w:rFonts w:ascii="Times New Roman" w:eastAsia="Times New Roman" w:hAnsi="Times New Roman" w:cs="Times New Roman"/>
        </w:rPr>
        <w:t xml:space="preserve"> также были сделаны исправления</w:t>
      </w:r>
      <w:r w:rsidRPr="001E3C81">
        <w:rPr>
          <w:rFonts w:ascii="Times New Roman" w:eastAsia="Times New Roman" w:hAnsi="Times New Roman" w:cs="Times New Roman"/>
        </w:rPr>
        <w:t xml:space="preserve">, либо линия выходит за пределы «прямой границы» более </w:t>
      </w:r>
      <w:r w:rsidR="00A86B0F">
        <w:rPr>
          <w:rFonts w:ascii="Times New Roman" w:eastAsia="Times New Roman" w:hAnsi="Times New Roman" w:cs="Times New Roman"/>
        </w:rPr>
        <w:t>чем на 0,7 см.</w:t>
      </w:r>
    </w:p>
    <w:p w:rsidR="001F6F92" w:rsidRPr="001E3C81" w:rsidRDefault="001F6F92" w:rsidP="004C433C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1E3C81">
        <w:rPr>
          <w:color w:val="auto"/>
          <w:sz w:val="22"/>
          <w:szCs w:val="22"/>
        </w:rPr>
        <w:t>Анализ данных обследования</w:t>
      </w:r>
      <w:r w:rsidR="00B94E9C" w:rsidRPr="001E3C81">
        <w:rPr>
          <w:color w:val="auto"/>
          <w:sz w:val="22"/>
          <w:szCs w:val="22"/>
        </w:rPr>
        <w:t xml:space="preserve"> уров</w:t>
      </w:r>
      <w:r w:rsidRPr="001E3C81">
        <w:rPr>
          <w:color w:val="auto"/>
          <w:sz w:val="22"/>
          <w:szCs w:val="22"/>
        </w:rPr>
        <w:t>ня состояния графического навыка показали</w:t>
      </w:r>
      <w:r w:rsidR="00995EAB" w:rsidRPr="001E3C81">
        <w:rPr>
          <w:color w:val="auto"/>
          <w:sz w:val="22"/>
          <w:szCs w:val="22"/>
        </w:rPr>
        <w:t>,</w:t>
      </w:r>
      <w:r w:rsidRPr="001E3C81">
        <w:rPr>
          <w:color w:val="auto"/>
          <w:sz w:val="22"/>
          <w:szCs w:val="22"/>
        </w:rPr>
        <w:t xml:space="preserve"> что</w:t>
      </w:r>
    </w:p>
    <w:p w:rsidR="001F6F92" w:rsidRPr="001E3C81" w:rsidRDefault="001F6F92" w:rsidP="004C43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</w:t>
      </w:r>
      <w:r w:rsidR="00995EAB" w:rsidRPr="001E3C81">
        <w:rPr>
          <w:rFonts w:ascii="Times New Roman" w:hAnsi="Times New Roman" w:cs="Times New Roman"/>
        </w:rPr>
        <w:t xml:space="preserve"> </w:t>
      </w:r>
      <w:r w:rsidR="002878E8" w:rsidRPr="001E3C81">
        <w:rPr>
          <w:rFonts w:ascii="Times New Roman" w:hAnsi="Times New Roman" w:cs="Times New Roman"/>
        </w:rPr>
        <w:t>никто из детей не имеет</w:t>
      </w:r>
      <w:r w:rsidR="008D41AE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высокий уровен</w:t>
      </w:r>
      <w:r w:rsidR="00B94E9C" w:rsidRPr="001E3C81">
        <w:rPr>
          <w:rFonts w:ascii="Times New Roman" w:hAnsi="Times New Roman" w:cs="Times New Roman"/>
        </w:rPr>
        <w:t>ь состояния графического навыка</w:t>
      </w:r>
      <w:r w:rsidRPr="001E3C81">
        <w:rPr>
          <w:rFonts w:ascii="Times New Roman" w:eastAsia="Times New Roman" w:hAnsi="Times New Roman" w:cs="Times New Roman"/>
        </w:rPr>
        <w:t>.</w:t>
      </w:r>
    </w:p>
    <w:p w:rsidR="001F6F92" w:rsidRPr="001E3C81" w:rsidRDefault="001F6F92" w:rsidP="004C43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</w:t>
      </w:r>
      <w:r w:rsidR="00995EAB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8</w:t>
      </w:r>
      <w:r w:rsidR="00995EAB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(40%)</w:t>
      </w:r>
      <w:r w:rsidR="00995EAB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детей показали ср</w:t>
      </w:r>
      <w:r w:rsidR="00B94E9C" w:rsidRPr="001E3C81">
        <w:rPr>
          <w:rFonts w:ascii="Times New Roman" w:hAnsi="Times New Roman" w:cs="Times New Roman"/>
        </w:rPr>
        <w:t xml:space="preserve">едний уровень сформированности </w:t>
      </w:r>
      <w:r w:rsidRPr="001E3C81">
        <w:rPr>
          <w:rFonts w:ascii="Times New Roman" w:hAnsi="Times New Roman" w:cs="Times New Roman"/>
        </w:rPr>
        <w:t xml:space="preserve">состояния графического навыка: </w:t>
      </w:r>
      <w:r w:rsidRPr="001E3C81">
        <w:rPr>
          <w:rFonts w:ascii="Times New Roman" w:eastAsia="Times New Roman" w:hAnsi="Times New Roman" w:cs="Times New Roman"/>
        </w:rPr>
        <w:t>движения выполнялись нечетко, с ошибками, линии не очень ровные, с разрывами, но без отклонений</w:t>
      </w:r>
      <w:r w:rsidR="00B94E9C" w:rsidRPr="001E3C81">
        <w:rPr>
          <w:rFonts w:ascii="Times New Roman" w:eastAsia="Times New Roman" w:hAnsi="Times New Roman" w:cs="Times New Roman"/>
        </w:rPr>
        <w:t xml:space="preserve"> от прямой линии, есть тремор; </w:t>
      </w:r>
      <w:r w:rsidRPr="001E3C81">
        <w:rPr>
          <w:rFonts w:ascii="Times New Roman" w:eastAsia="Times New Roman" w:hAnsi="Times New Roman" w:cs="Times New Roman"/>
        </w:rPr>
        <w:t>штрихи неровные, нарушена параллельность, фигуры дорисованы, но линии кривые, не соответствуют размеру, задание выполнено с большим напряжением</w:t>
      </w:r>
      <w:r w:rsidR="005114DD" w:rsidRPr="001E3C81">
        <w:rPr>
          <w:rFonts w:ascii="Times New Roman" w:eastAsia="Times New Roman" w:hAnsi="Times New Roman" w:cs="Times New Roman"/>
        </w:rPr>
        <w:t>.</w:t>
      </w:r>
    </w:p>
    <w:p w:rsidR="001F6F92" w:rsidRPr="001E3C81" w:rsidRDefault="001F6F92" w:rsidP="004C43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E3C81">
        <w:rPr>
          <w:rFonts w:ascii="Times New Roman" w:hAnsi="Times New Roman" w:cs="Times New Roman"/>
        </w:rPr>
        <w:t>–</w:t>
      </w:r>
      <w:r w:rsidR="00B94E9C" w:rsidRPr="001E3C81">
        <w:rPr>
          <w:rFonts w:ascii="Times New Roman" w:hAnsi="Times New Roman" w:cs="Times New Roman"/>
        </w:rPr>
        <w:t xml:space="preserve"> 12</w:t>
      </w:r>
      <w:r w:rsidR="00995EAB" w:rsidRPr="001E3C81">
        <w:rPr>
          <w:rFonts w:ascii="Times New Roman" w:hAnsi="Times New Roman" w:cs="Times New Roman"/>
        </w:rPr>
        <w:t xml:space="preserve"> </w:t>
      </w:r>
      <w:r w:rsidR="00B94E9C" w:rsidRPr="001E3C81">
        <w:rPr>
          <w:rFonts w:ascii="Times New Roman" w:hAnsi="Times New Roman" w:cs="Times New Roman"/>
        </w:rPr>
        <w:t xml:space="preserve">(60%) детей показали низкий </w:t>
      </w:r>
      <w:r w:rsidRPr="001E3C81">
        <w:rPr>
          <w:rFonts w:ascii="Times New Roman" w:hAnsi="Times New Roman" w:cs="Times New Roman"/>
        </w:rPr>
        <w:t xml:space="preserve">уровень сформированности состояния графического навыка: </w:t>
      </w:r>
      <w:r w:rsidRPr="001E3C81">
        <w:rPr>
          <w:rFonts w:ascii="Times New Roman" w:eastAsia="Times New Roman" w:hAnsi="Times New Roman" w:cs="Times New Roman"/>
        </w:rPr>
        <w:t>движения практически не выполняются по инструкции либо движения очень медленные, линии неровные, разорванные, си</w:t>
      </w:r>
      <w:r w:rsidR="005114DD" w:rsidRPr="001E3C81">
        <w:rPr>
          <w:rFonts w:ascii="Times New Roman" w:eastAsia="Times New Roman" w:hAnsi="Times New Roman" w:cs="Times New Roman"/>
        </w:rPr>
        <w:t xml:space="preserve">льный тремор; штрихи неровные, </w:t>
      </w:r>
      <w:r w:rsidRPr="001E3C81">
        <w:rPr>
          <w:rFonts w:ascii="Times New Roman" w:eastAsia="Times New Roman" w:hAnsi="Times New Roman" w:cs="Times New Roman"/>
        </w:rPr>
        <w:t>нет параллельности</w:t>
      </w:r>
      <w:r w:rsidR="005114DD" w:rsidRPr="001E3C81">
        <w:rPr>
          <w:rFonts w:ascii="Times New Roman" w:eastAsia="Times New Roman" w:hAnsi="Times New Roman" w:cs="Times New Roman"/>
        </w:rPr>
        <w:t>.</w:t>
      </w:r>
    </w:p>
    <w:p w:rsidR="00142A9D" w:rsidRPr="001E3C81" w:rsidRDefault="00142A9D" w:rsidP="004C43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 xml:space="preserve">В результате обследования нами были выявлены следующие особенности состояния графомоторных навыков у дошкольников с ДЦП. </w:t>
      </w:r>
    </w:p>
    <w:p w:rsidR="00A86B0F" w:rsidRDefault="00142A9D" w:rsidP="004C43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Около</w:t>
      </w:r>
      <w:r w:rsidR="005114DD" w:rsidRPr="001E3C81">
        <w:rPr>
          <w:rFonts w:ascii="Times New Roman" w:hAnsi="Times New Roman" w:cs="Times New Roman"/>
        </w:rPr>
        <w:t xml:space="preserve"> </w:t>
      </w:r>
      <w:r w:rsidR="00B64F5F" w:rsidRPr="001E3C81">
        <w:rPr>
          <w:rFonts w:ascii="Times New Roman" w:hAnsi="Times New Roman" w:cs="Times New Roman"/>
        </w:rPr>
        <w:t xml:space="preserve">10% дошкольников с ДЦП </w:t>
      </w:r>
      <w:r w:rsidR="005E2267" w:rsidRPr="001E3C81">
        <w:rPr>
          <w:rFonts w:ascii="Times New Roman" w:hAnsi="Times New Roman" w:cs="Times New Roman"/>
        </w:rPr>
        <w:t>показали</w:t>
      </w:r>
      <w:r w:rsidR="00B64F5F" w:rsidRPr="001E3C81">
        <w:rPr>
          <w:rFonts w:ascii="Times New Roman" w:hAnsi="Times New Roman" w:cs="Times New Roman"/>
        </w:rPr>
        <w:t xml:space="preserve"> высокий, 45%</w:t>
      </w:r>
      <w:r w:rsidR="005114DD" w:rsidRPr="001E3C81">
        <w:rPr>
          <w:rFonts w:ascii="Times New Roman" w:hAnsi="Times New Roman" w:cs="Times New Roman"/>
        </w:rPr>
        <w:t xml:space="preserve"> </w:t>
      </w:r>
      <w:r w:rsidR="008D41AE">
        <w:rPr>
          <w:rFonts w:ascii="Times New Roman" w:hAnsi="Times New Roman" w:cs="Times New Roman"/>
        </w:rPr>
        <w:t>средний, 55%</w:t>
      </w:r>
      <w:r w:rsidRPr="001E3C81">
        <w:rPr>
          <w:rFonts w:ascii="Times New Roman" w:hAnsi="Times New Roman" w:cs="Times New Roman"/>
        </w:rPr>
        <w:t xml:space="preserve"> низкий уровень развития всех основополагающих компонентов, лежащих в основе формирования и состояния графомоторных навыков</w:t>
      </w:r>
      <w:r w:rsidR="00A86B0F">
        <w:rPr>
          <w:rFonts w:ascii="Times New Roman" w:hAnsi="Times New Roman" w:cs="Times New Roman"/>
        </w:rPr>
        <w:t>.</w:t>
      </w:r>
    </w:p>
    <w:p w:rsidR="00142A9D" w:rsidRPr="001E3C81" w:rsidRDefault="00142A9D" w:rsidP="004C43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E3C81">
        <w:rPr>
          <w:rFonts w:ascii="Times New Roman" w:eastAsia="Times New Roman" w:hAnsi="Times New Roman" w:cs="Times New Roman"/>
          <w:lang w:eastAsia="ru-RU"/>
        </w:rPr>
        <w:t>Большинство детей не могли правильно показать и назвать правую и левую руку, плохо ориентировались в пространстве и на листе бумаги, затруднялись понять откуда начинать вести линию и в каком направлении.</w:t>
      </w:r>
    </w:p>
    <w:p w:rsidR="00142A9D" w:rsidRPr="001E3C81" w:rsidRDefault="00142A9D" w:rsidP="004C43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E3C81">
        <w:rPr>
          <w:rFonts w:ascii="Times New Roman" w:hAnsi="Times New Roman" w:cs="Times New Roman"/>
        </w:rPr>
        <w:t>Из-за нарушения тонуса и ограниченности движений пальцев практически все дети не имеют возможность правильно удерживать карандаш. Выполнение графических заданий требовало больших усилий, дети выпо</w:t>
      </w:r>
      <w:r w:rsidR="00B318FA" w:rsidRPr="001E3C81">
        <w:rPr>
          <w:rFonts w:ascii="Times New Roman" w:hAnsi="Times New Roman" w:cs="Times New Roman"/>
        </w:rPr>
        <w:t xml:space="preserve">лняли их </w:t>
      </w:r>
      <w:r w:rsidR="00B64F5F" w:rsidRPr="001E3C81">
        <w:rPr>
          <w:rFonts w:ascii="Times New Roman" w:hAnsi="Times New Roman" w:cs="Times New Roman"/>
        </w:rPr>
        <w:t>с большим напряжением</w:t>
      </w:r>
      <w:r w:rsidRPr="001E3C81">
        <w:rPr>
          <w:rFonts w:ascii="Times New Roman" w:hAnsi="Times New Roman" w:cs="Times New Roman"/>
        </w:rPr>
        <w:t>,</w:t>
      </w:r>
      <w:r w:rsidR="00B64F5F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принимали вынужденные позы, что вызывало бы</w:t>
      </w:r>
      <w:r w:rsidR="008D41AE">
        <w:rPr>
          <w:rFonts w:ascii="Times New Roman" w:hAnsi="Times New Roman" w:cs="Times New Roman"/>
        </w:rPr>
        <w:t xml:space="preserve">строе утомление, у большинства </w:t>
      </w:r>
      <w:r w:rsidRPr="001E3C81">
        <w:rPr>
          <w:rFonts w:ascii="Times New Roman" w:hAnsi="Times New Roman" w:cs="Times New Roman"/>
        </w:rPr>
        <w:t>дете</w:t>
      </w:r>
      <w:r w:rsidR="00B318FA" w:rsidRPr="001E3C81">
        <w:rPr>
          <w:rFonts w:ascii="Times New Roman" w:hAnsi="Times New Roman" w:cs="Times New Roman"/>
        </w:rPr>
        <w:t>й отмечались тремор, синкинезии</w:t>
      </w:r>
      <w:r w:rsidRPr="001E3C81">
        <w:rPr>
          <w:rFonts w:ascii="Times New Roman" w:hAnsi="Times New Roman" w:cs="Times New Roman"/>
        </w:rPr>
        <w:t>.</w:t>
      </w:r>
      <w:r w:rsidRPr="001E3C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2A9D" w:rsidRPr="001E3C81" w:rsidRDefault="00142A9D" w:rsidP="004C43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E3C81">
        <w:rPr>
          <w:rFonts w:ascii="Times New Roman" w:hAnsi="Times New Roman" w:cs="Times New Roman"/>
        </w:rPr>
        <w:t>35%</w:t>
      </w:r>
      <w:r w:rsidR="005114DD" w:rsidRPr="001E3C81">
        <w:rPr>
          <w:rFonts w:ascii="Times New Roman" w:hAnsi="Times New Roman" w:cs="Times New Roman"/>
        </w:rPr>
        <w:t xml:space="preserve"> </w:t>
      </w:r>
      <w:r w:rsidRPr="001E3C81">
        <w:rPr>
          <w:rFonts w:ascii="Times New Roman" w:hAnsi="Times New Roman" w:cs="Times New Roman"/>
        </w:rPr>
        <w:t>детей имеют вынужденное левшевство, о</w:t>
      </w:r>
      <w:r w:rsidR="00963FAE" w:rsidRPr="001E3C81">
        <w:rPr>
          <w:rFonts w:ascii="Times New Roman" w:hAnsi="Times New Roman" w:cs="Times New Roman"/>
        </w:rPr>
        <w:t>бусловленное стороной поражения</w:t>
      </w:r>
      <w:r w:rsidRPr="001E3C81">
        <w:rPr>
          <w:rFonts w:ascii="Times New Roman" w:hAnsi="Times New Roman" w:cs="Times New Roman"/>
        </w:rPr>
        <w:t>.</w:t>
      </w:r>
    </w:p>
    <w:p w:rsidR="0080380E" w:rsidRDefault="00142A9D" w:rsidP="004C43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E3C81">
        <w:rPr>
          <w:rFonts w:ascii="Times New Roman" w:hAnsi="Times New Roman" w:cs="Times New Roman"/>
        </w:rPr>
        <w:t>Кроме того в процессе обследования было отмечено, что состояние составляющих графомоторного навыка детей с ДЦП зависят от степ</w:t>
      </w:r>
      <w:r w:rsidR="00963FAE" w:rsidRPr="001E3C81">
        <w:rPr>
          <w:rFonts w:ascii="Times New Roman" w:hAnsi="Times New Roman" w:cs="Times New Roman"/>
        </w:rPr>
        <w:t>ени поражения, формы паралича и</w:t>
      </w:r>
      <w:r w:rsidRPr="001E3C81">
        <w:rPr>
          <w:rFonts w:ascii="Times New Roman" w:hAnsi="Times New Roman" w:cs="Times New Roman"/>
        </w:rPr>
        <w:t>,</w:t>
      </w:r>
      <w:r w:rsidR="00963FAE" w:rsidRPr="001E3C81">
        <w:rPr>
          <w:rFonts w:ascii="Times New Roman" w:hAnsi="Times New Roman" w:cs="Times New Roman"/>
        </w:rPr>
        <w:t xml:space="preserve"> что при наличии общих трудностей, </w:t>
      </w:r>
      <w:r w:rsidR="00963FAE" w:rsidRPr="001E3C81">
        <w:rPr>
          <w:rFonts w:ascii="Times New Roman" w:eastAsia="Times New Roman" w:hAnsi="Times New Roman" w:cs="Times New Roman"/>
          <w:lang w:eastAsia="ru-RU"/>
        </w:rPr>
        <w:t xml:space="preserve">у детей наблюдаются различные </w:t>
      </w:r>
      <w:r w:rsidRPr="001E3C81">
        <w:rPr>
          <w:rFonts w:ascii="Times New Roman" w:eastAsia="Times New Roman" w:hAnsi="Times New Roman" w:cs="Times New Roman"/>
          <w:lang w:eastAsia="ru-RU"/>
        </w:rPr>
        <w:t>возможности из-за разной степени выр</w:t>
      </w:r>
      <w:r w:rsidR="00B64F5F" w:rsidRPr="001E3C81">
        <w:rPr>
          <w:rFonts w:ascii="Times New Roman" w:eastAsia="Times New Roman" w:hAnsi="Times New Roman" w:cs="Times New Roman"/>
          <w:lang w:eastAsia="ru-RU"/>
        </w:rPr>
        <w:t>аженности двигательного дефекта</w:t>
      </w:r>
      <w:r w:rsidRPr="001E3C81">
        <w:rPr>
          <w:rFonts w:ascii="Times New Roman" w:eastAsia="Times New Roman" w:hAnsi="Times New Roman" w:cs="Times New Roman"/>
          <w:lang w:eastAsia="ru-RU"/>
        </w:rPr>
        <w:t>,</w:t>
      </w:r>
      <w:r w:rsidR="00B64F5F" w:rsidRPr="001E3C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3C81">
        <w:rPr>
          <w:rFonts w:ascii="Times New Roman" w:eastAsia="Times New Roman" w:hAnsi="Times New Roman" w:cs="Times New Roman"/>
          <w:lang w:eastAsia="ru-RU"/>
        </w:rPr>
        <w:t>а так же состояния познавательных процессов.</w:t>
      </w:r>
    </w:p>
    <w:p w:rsidR="004C433C" w:rsidRPr="004C433C" w:rsidRDefault="004C433C" w:rsidP="004C43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03778" w:rsidRPr="002F1F08" w:rsidRDefault="00995EAB" w:rsidP="00503778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2723"/>
        </w:rPr>
      </w:pPr>
      <w:r w:rsidRPr="0080380E">
        <w:rPr>
          <w:rFonts w:ascii="Times New Roman" w:eastAsia="Times New Roman" w:hAnsi="Times New Roman" w:cs="Times New Roman"/>
          <w:b/>
          <w:color w:val="2A2723"/>
        </w:rPr>
        <w:t>Список литературы</w:t>
      </w:r>
    </w:p>
    <w:p w:rsidR="00935C0D" w:rsidRPr="004C433C" w:rsidRDefault="007E15EC" w:rsidP="004C433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color w:val="2A2723"/>
        </w:rPr>
      </w:pPr>
      <w:r w:rsidRPr="004C433C">
        <w:rPr>
          <w:rFonts w:ascii="Times New Roman" w:eastAsia="Times New Roman" w:hAnsi="Times New Roman" w:cs="Times New Roman"/>
          <w:color w:val="2A2723"/>
        </w:rPr>
        <w:t>Безруких</w:t>
      </w:r>
      <w:r w:rsidR="00935C0D" w:rsidRPr="004C433C">
        <w:rPr>
          <w:rFonts w:ascii="Times New Roman" w:eastAsia="Times New Roman" w:hAnsi="Times New Roman" w:cs="Times New Roman"/>
          <w:color w:val="2A2723"/>
        </w:rPr>
        <w:t xml:space="preserve"> М.М. Леворукий ребенок: Тетрадь для занятий с детьми. Методические рекомендации</w:t>
      </w:r>
      <w:r w:rsidR="00CA580A" w:rsidRPr="004C433C">
        <w:rPr>
          <w:rFonts w:ascii="Times New Roman" w:eastAsia="Times New Roman" w:hAnsi="Times New Roman" w:cs="Times New Roman"/>
          <w:color w:val="2A2723"/>
        </w:rPr>
        <w:t>. М: Вентана-Граф, 2001.</w:t>
      </w:r>
      <w:r w:rsidR="00935C0D" w:rsidRPr="004C433C">
        <w:rPr>
          <w:rFonts w:ascii="Times New Roman" w:eastAsia="Times New Roman" w:hAnsi="Times New Roman" w:cs="Times New Roman"/>
          <w:color w:val="2A2723"/>
        </w:rPr>
        <w:t xml:space="preserve"> 64 с.</w:t>
      </w:r>
    </w:p>
    <w:p w:rsidR="00935C0D" w:rsidRPr="004C433C" w:rsidRDefault="00BA6E34" w:rsidP="004C433C">
      <w:pPr>
        <w:pStyle w:val="Default"/>
        <w:numPr>
          <w:ilvl w:val="0"/>
          <w:numId w:val="19"/>
        </w:numPr>
        <w:ind w:left="0" w:firstLine="0"/>
        <w:jc w:val="both"/>
        <w:rPr>
          <w:color w:val="auto"/>
          <w:sz w:val="22"/>
          <w:szCs w:val="22"/>
          <w:shd w:val="clear" w:color="auto" w:fill="FFFFFF"/>
        </w:rPr>
      </w:pPr>
      <w:r w:rsidRPr="004C433C">
        <w:rPr>
          <w:color w:val="auto"/>
          <w:sz w:val="22"/>
          <w:szCs w:val="22"/>
          <w:shd w:val="clear" w:color="auto" w:fill="FFFFFF"/>
        </w:rPr>
        <w:lastRenderedPageBreak/>
        <w:t>Безруких М. М.,</w:t>
      </w:r>
      <w:r w:rsidR="00935C0D" w:rsidRPr="004C433C">
        <w:rPr>
          <w:color w:val="auto"/>
          <w:sz w:val="22"/>
          <w:szCs w:val="22"/>
          <w:shd w:val="clear" w:color="auto" w:fill="FFFFFF"/>
        </w:rPr>
        <w:t xml:space="preserve"> Морозова Л. В. Тестовый буклет и демонстрационные карточки к "Методике оценки уровня развития зрительного восприятия детей 5-7,5 лет"</w:t>
      </w:r>
      <w:r w:rsidR="007E15EC" w:rsidRPr="004C433C">
        <w:rPr>
          <w:color w:val="auto"/>
          <w:sz w:val="22"/>
          <w:szCs w:val="22"/>
          <w:shd w:val="clear" w:color="auto" w:fill="FFFFFF"/>
        </w:rPr>
        <w:t xml:space="preserve">. М: Новая шк., 1996. </w:t>
      </w:r>
      <w:r w:rsidR="00935C0D" w:rsidRPr="004C433C">
        <w:rPr>
          <w:color w:val="auto"/>
          <w:sz w:val="22"/>
          <w:szCs w:val="22"/>
          <w:shd w:val="clear" w:color="auto" w:fill="FFFFFF"/>
        </w:rPr>
        <w:t>5 с.</w:t>
      </w:r>
    </w:p>
    <w:p w:rsidR="00935C0D" w:rsidRPr="004C433C" w:rsidRDefault="007E15EC" w:rsidP="004C433C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C433C">
        <w:rPr>
          <w:rFonts w:ascii="Times New Roman" w:hAnsi="Times New Roman" w:cs="Times New Roman"/>
          <w:color w:val="000000"/>
          <w:shd w:val="clear" w:color="auto" w:fill="FFFFFF"/>
        </w:rPr>
        <w:t>Гуткина</w:t>
      </w:r>
      <w:r w:rsidR="00935C0D" w:rsidRPr="004C433C">
        <w:rPr>
          <w:rFonts w:ascii="Times New Roman" w:hAnsi="Times New Roman" w:cs="Times New Roman"/>
          <w:color w:val="000000"/>
          <w:shd w:val="clear" w:color="auto" w:fill="FFFFFF"/>
        </w:rPr>
        <w:t xml:space="preserve"> Н.И. Психологическая готовность к школе. - 3-е изд. </w:t>
      </w:r>
      <w:r w:rsidRPr="004C433C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935C0D" w:rsidRPr="004C433C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CA580A" w:rsidRPr="004C433C">
        <w:rPr>
          <w:rFonts w:ascii="Times New Roman" w:hAnsi="Times New Roman" w:cs="Times New Roman"/>
          <w:color w:val="000000"/>
          <w:shd w:val="clear" w:color="auto" w:fill="FFFFFF"/>
        </w:rPr>
        <w:t xml:space="preserve"> Академический Проект, 2000. </w:t>
      </w:r>
      <w:r w:rsidR="00935C0D" w:rsidRPr="004C433C">
        <w:rPr>
          <w:rFonts w:ascii="Times New Roman" w:hAnsi="Times New Roman" w:cs="Times New Roman"/>
          <w:color w:val="000000"/>
          <w:shd w:val="clear" w:color="auto" w:fill="FFFFFF"/>
        </w:rPr>
        <w:t>184 с.</w:t>
      </w:r>
    </w:p>
    <w:p w:rsidR="007E15EC" w:rsidRPr="004C433C" w:rsidRDefault="00FC4439" w:rsidP="004C433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4C433C">
        <w:rPr>
          <w:rFonts w:ascii="Times New Roman" w:hAnsi="Times New Roman" w:cs="Times New Roman"/>
          <w:color w:val="000000"/>
        </w:rPr>
        <w:t xml:space="preserve">Ипполитова </w:t>
      </w:r>
      <w:r w:rsidR="007E15EC" w:rsidRPr="004C433C">
        <w:rPr>
          <w:rFonts w:ascii="Times New Roman" w:hAnsi="Times New Roman" w:cs="Times New Roman"/>
          <w:color w:val="000000"/>
        </w:rPr>
        <w:t xml:space="preserve">М.В., Бабенкова Р.Д., Мастюкова Е.М. Воспитание детей с церебральным параличем в семье. </w:t>
      </w:r>
      <w:r w:rsidR="0080380E" w:rsidRPr="004C433C">
        <w:rPr>
          <w:rFonts w:ascii="Times New Roman" w:hAnsi="Times New Roman" w:cs="Times New Roman"/>
          <w:color w:val="000000"/>
        </w:rPr>
        <w:t>М:</w:t>
      </w:r>
      <w:r w:rsidR="0080380E" w:rsidRPr="004C433C">
        <w:rPr>
          <w:rFonts w:ascii="Times New Roman" w:hAnsi="Times New Roman" w:cs="Times New Roman"/>
          <w:color w:val="333333"/>
          <w:shd w:val="clear" w:color="auto" w:fill="FFFFFF"/>
        </w:rPr>
        <w:t xml:space="preserve"> Просвещение</w:t>
      </w:r>
      <w:r w:rsidR="007E15EC" w:rsidRPr="004C433C">
        <w:rPr>
          <w:rFonts w:ascii="Times New Roman" w:hAnsi="Times New Roman" w:cs="Times New Roman"/>
          <w:color w:val="000000"/>
        </w:rPr>
        <w:t>, 1993.</w:t>
      </w:r>
      <w:r w:rsidR="0080380E" w:rsidRPr="004C433C">
        <w:rPr>
          <w:rFonts w:ascii="Times New Roman" w:hAnsi="Times New Roman" w:cs="Times New Roman"/>
          <w:color w:val="000000"/>
        </w:rPr>
        <w:t xml:space="preserve"> 52 с.</w:t>
      </w:r>
    </w:p>
    <w:p w:rsidR="007E15EC" w:rsidRPr="004C433C" w:rsidRDefault="007E15EC" w:rsidP="004C433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4C433C">
        <w:rPr>
          <w:rFonts w:ascii="Times New Roman" w:hAnsi="Times New Roman" w:cs="Times New Roman"/>
          <w:color w:val="000000"/>
        </w:rPr>
        <w:t>Кузнецова Г.В. Система изучения графических навыков у детей с церебральными параличами дошкольного возраст</w:t>
      </w:r>
      <w:r w:rsidR="00125B06" w:rsidRPr="004C433C">
        <w:rPr>
          <w:rFonts w:ascii="Times New Roman" w:hAnsi="Times New Roman" w:cs="Times New Roman"/>
          <w:color w:val="000000"/>
        </w:rPr>
        <w:t xml:space="preserve">а //Коррекционная педагогика. 2004.  №1(3). </w:t>
      </w:r>
      <w:r w:rsidRPr="004C433C">
        <w:rPr>
          <w:rFonts w:ascii="Times New Roman" w:hAnsi="Times New Roman" w:cs="Times New Roman"/>
          <w:color w:val="000000"/>
        </w:rPr>
        <w:t>С.59-66.</w:t>
      </w:r>
    </w:p>
    <w:p w:rsidR="00125B06" w:rsidRPr="004C433C" w:rsidRDefault="00BA6E34" w:rsidP="004C433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4C433C">
        <w:rPr>
          <w:color w:val="000000"/>
          <w:sz w:val="22"/>
          <w:szCs w:val="22"/>
        </w:rPr>
        <w:t>Левченко И.Ю.</w:t>
      </w:r>
      <w:r w:rsidR="00125B06" w:rsidRPr="004C433C">
        <w:rPr>
          <w:color w:val="000000"/>
          <w:sz w:val="22"/>
          <w:szCs w:val="22"/>
        </w:rPr>
        <w:t xml:space="preserve"> Приходько О.Г. Технологии обучения и воспитания детей с нарушениями опорно-двигательного аппарата: Учеб.пособие для студ. сред. пед. учеб. заведений. М: Издате</w:t>
      </w:r>
      <w:r w:rsidR="00CA580A" w:rsidRPr="004C433C">
        <w:rPr>
          <w:color w:val="000000"/>
          <w:sz w:val="22"/>
          <w:szCs w:val="22"/>
        </w:rPr>
        <w:t xml:space="preserve">льский центр «Академия», 2001. </w:t>
      </w:r>
      <w:r w:rsidR="00125B06" w:rsidRPr="004C433C">
        <w:rPr>
          <w:color w:val="000000"/>
          <w:sz w:val="22"/>
          <w:szCs w:val="22"/>
        </w:rPr>
        <w:t>192</w:t>
      </w:r>
      <w:r w:rsidR="00CA580A" w:rsidRPr="004C433C">
        <w:rPr>
          <w:color w:val="000000"/>
          <w:sz w:val="22"/>
          <w:szCs w:val="22"/>
        </w:rPr>
        <w:t xml:space="preserve"> </w:t>
      </w:r>
      <w:r w:rsidR="00125B06" w:rsidRPr="004C433C">
        <w:rPr>
          <w:color w:val="000000"/>
          <w:sz w:val="22"/>
          <w:szCs w:val="22"/>
        </w:rPr>
        <w:t>с.</w:t>
      </w:r>
    </w:p>
    <w:p w:rsidR="00125B06" w:rsidRPr="004C433C" w:rsidRDefault="00125B06" w:rsidP="004C433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4C433C">
        <w:rPr>
          <w:rFonts w:ascii="Times New Roman" w:hAnsi="Times New Roman" w:cs="Times New Roman"/>
          <w:color w:val="000000"/>
        </w:rPr>
        <w:t>Мастюкова Е.М. Дети с церебральным параличом // Специальная психологи</w:t>
      </w:r>
      <w:r w:rsidR="0080380E" w:rsidRPr="004C433C">
        <w:rPr>
          <w:rFonts w:ascii="Times New Roman" w:hAnsi="Times New Roman" w:cs="Times New Roman"/>
          <w:color w:val="000000"/>
        </w:rPr>
        <w:t xml:space="preserve">я / Под ред. В.И. Лубовского. </w:t>
      </w:r>
      <w:r w:rsidR="00FC4439" w:rsidRPr="004C433C">
        <w:rPr>
          <w:rFonts w:ascii="Times New Roman" w:hAnsi="Times New Roman" w:cs="Times New Roman"/>
          <w:color w:val="000000"/>
        </w:rPr>
        <w:t>М:</w:t>
      </w:r>
      <w:r w:rsidR="00FC4439" w:rsidRPr="004C433C">
        <w:rPr>
          <w:rFonts w:ascii="Times New Roman" w:hAnsi="Times New Roman" w:cs="Times New Roman"/>
          <w:bCs/>
          <w:spacing w:val="-6"/>
        </w:rPr>
        <w:t xml:space="preserve"> Издательский центр «Академия»</w:t>
      </w:r>
      <w:r w:rsidRPr="004C433C">
        <w:rPr>
          <w:rFonts w:ascii="Times New Roman" w:hAnsi="Times New Roman" w:cs="Times New Roman"/>
          <w:color w:val="000000"/>
        </w:rPr>
        <w:t xml:space="preserve">, 2003. </w:t>
      </w:r>
      <w:r w:rsidR="00FC4439" w:rsidRPr="004C433C">
        <w:rPr>
          <w:rFonts w:ascii="Times New Roman" w:hAnsi="Times New Roman" w:cs="Times New Roman"/>
          <w:color w:val="000000"/>
        </w:rPr>
        <w:t>438с.</w:t>
      </w:r>
    </w:p>
    <w:p w:rsidR="00935C0D" w:rsidRPr="004C433C" w:rsidRDefault="00125B06" w:rsidP="004C433C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6"/>
        </w:rPr>
      </w:pPr>
      <w:r w:rsidRPr="004C433C">
        <w:rPr>
          <w:rFonts w:ascii="Times New Roman" w:hAnsi="Times New Roman" w:cs="Times New Roman"/>
        </w:rPr>
        <w:t>Полонская</w:t>
      </w:r>
      <w:r w:rsidR="00935C0D" w:rsidRPr="004C433C">
        <w:rPr>
          <w:rFonts w:ascii="Times New Roman" w:hAnsi="Times New Roman" w:cs="Times New Roman"/>
        </w:rPr>
        <w:t xml:space="preserve"> Н. Н.</w:t>
      </w:r>
      <w:r w:rsidR="00935C0D" w:rsidRPr="004C433C">
        <w:rPr>
          <w:rFonts w:ascii="Times New Roman" w:hAnsi="Times New Roman" w:cs="Times New Roman"/>
          <w:bCs/>
          <w:spacing w:val="-6"/>
        </w:rPr>
        <w:t xml:space="preserve"> Нейропсихологическая диагностика детей младшего школьного возраста: учебное пособие для студентов высш. учеб. Заведений</w:t>
      </w:r>
      <w:r w:rsidRPr="004C433C">
        <w:rPr>
          <w:rFonts w:ascii="Times New Roman" w:hAnsi="Times New Roman" w:cs="Times New Roman"/>
          <w:bCs/>
          <w:spacing w:val="-6"/>
        </w:rPr>
        <w:t xml:space="preserve">. </w:t>
      </w:r>
      <w:r w:rsidR="00FC4439" w:rsidRPr="004C433C">
        <w:rPr>
          <w:rFonts w:ascii="Times New Roman" w:hAnsi="Times New Roman" w:cs="Times New Roman"/>
          <w:bCs/>
          <w:spacing w:val="-6"/>
        </w:rPr>
        <w:t>М</w:t>
      </w:r>
      <w:r w:rsidR="00935C0D" w:rsidRPr="004C433C">
        <w:rPr>
          <w:rFonts w:ascii="Times New Roman" w:hAnsi="Times New Roman" w:cs="Times New Roman"/>
          <w:bCs/>
          <w:spacing w:val="-6"/>
        </w:rPr>
        <w:t>: Издател</w:t>
      </w:r>
      <w:r w:rsidRPr="004C433C">
        <w:rPr>
          <w:rFonts w:ascii="Times New Roman" w:hAnsi="Times New Roman" w:cs="Times New Roman"/>
          <w:bCs/>
          <w:spacing w:val="-6"/>
        </w:rPr>
        <w:t xml:space="preserve">ьский центр «Академия», 2007. </w:t>
      </w:r>
      <w:r w:rsidR="00935C0D" w:rsidRPr="004C433C">
        <w:rPr>
          <w:rFonts w:ascii="Times New Roman" w:hAnsi="Times New Roman" w:cs="Times New Roman"/>
          <w:bCs/>
          <w:spacing w:val="-6"/>
        </w:rPr>
        <w:t>192 с.</w:t>
      </w:r>
    </w:p>
    <w:p w:rsidR="00125B06" w:rsidRPr="004C433C" w:rsidRDefault="00BA6E34" w:rsidP="004C433C">
      <w:pPr>
        <w:pStyle w:val="Default"/>
        <w:numPr>
          <w:ilvl w:val="0"/>
          <w:numId w:val="19"/>
        </w:numPr>
        <w:ind w:left="0" w:firstLine="0"/>
        <w:jc w:val="both"/>
        <w:rPr>
          <w:sz w:val="22"/>
          <w:szCs w:val="22"/>
        </w:rPr>
      </w:pPr>
      <w:r w:rsidRPr="004C433C">
        <w:rPr>
          <w:sz w:val="22"/>
          <w:szCs w:val="22"/>
        </w:rPr>
        <w:t>Сиротюк А. Л.</w:t>
      </w:r>
      <w:r w:rsidR="00125B06" w:rsidRPr="004C433C">
        <w:rPr>
          <w:sz w:val="22"/>
          <w:szCs w:val="22"/>
        </w:rPr>
        <w:t xml:space="preserve"> Упражнения для психомоторного развития дошкольников: практическое пособие.</w:t>
      </w:r>
      <w:r w:rsidR="00125B06" w:rsidRPr="004C433C">
        <w:rPr>
          <w:rFonts w:eastAsia="Arial Unicode MS"/>
          <w:sz w:val="22"/>
          <w:szCs w:val="22"/>
        </w:rPr>
        <w:t xml:space="preserve"> М: Аркти, 2008. 66 с. </w:t>
      </w:r>
    </w:p>
    <w:p w:rsidR="001E3C81" w:rsidRPr="004C433C" w:rsidRDefault="001E3C81" w:rsidP="004C433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C433C">
        <w:rPr>
          <w:rFonts w:ascii="Times New Roman" w:eastAsia="Times New Roman" w:hAnsi="Times New Roman" w:cs="Times New Roman"/>
          <w:lang w:val="en-US" w:eastAsia="ru-RU"/>
        </w:rPr>
        <w:t xml:space="preserve">Sugden, D., Keogh, J. </w:t>
      </w:r>
      <w:r w:rsidRPr="00EC7F2F">
        <w:rPr>
          <w:rFonts w:ascii="Times New Roman" w:eastAsia="Times New Roman" w:hAnsi="Times New Roman" w:cs="Times New Roman"/>
          <w:lang w:val="en-US" w:eastAsia="ru-RU"/>
        </w:rPr>
        <w:t>(Eds.).</w:t>
      </w:r>
      <w:r w:rsidRPr="004C433C">
        <w:rPr>
          <w:rFonts w:ascii="Times New Roman" w:eastAsia="Times New Roman" w:hAnsi="Times New Roman" w:cs="Times New Roman"/>
          <w:lang w:val="en-US" w:eastAsia="ru-RU"/>
        </w:rPr>
        <w:t xml:space="preserve"> Problems in Movenent Skill Development</w:t>
      </w:r>
      <w:r w:rsidRPr="004C433C">
        <w:rPr>
          <w:rFonts w:ascii="Times New Roman" w:eastAsia="Times New Roman" w:hAnsi="Times New Roman" w:cs="Times New Roman"/>
          <w:spacing w:val="5"/>
          <w:lang w:val="en-US" w:eastAsia="ru-RU"/>
        </w:rPr>
        <w:t xml:space="preserve">, </w:t>
      </w:r>
      <w:r w:rsidRPr="004C433C">
        <w:rPr>
          <w:rFonts w:ascii="Times New Roman" w:eastAsia="Times New Roman" w:hAnsi="Times New Roman" w:cs="Times New Roman"/>
          <w:lang w:val="en-US" w:eastAsia="ru-RU"/>
        </w:rPr>
        <w:t>Columbia: University of Sought Carolina Press, 1990.</w:t>
      </w:r>
    </w:p>
    <w:p w:rsidR="00935C0D" w:rsidRPr="008B438F" w:rsidRDefault="00935C0D" w:rsidP="004C433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935C0D" w:rsidRPr="008B438F" w:rsidSect="008B438F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F9" w:rsidRDefault="006115F9" w:rsidP="00125B06">
      <w:pPr>
        <w:spacing w:after="0" w:line="240" w:lineRule="auto"/>
      </w:pPr>
      <w:r>
        <w:separator/>
      </w:r>
    </w:p>
  </w:endnote>
  <w:endnote w:type="continuationSeparator" w:id="1">
    <w:p w:rsidR="006115F9" w:rsidRDefault="006115F9" w:rsidP="0012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13719"/>
      <w:docPartObj>
        <w:docPartGallery w:val="Page Numbers (Bottom of Page)"/>
        <w:docPartUnique/>
      </w:docPartObj>
    </w:sdtPr>
    <w:sdtContent>
      <w:p w:rsidR="00125B06" w:rsidRDefault="0080525F">
        <w:pPr>
          <w:pStyle w:val="ab"/>
          <w:jc w:val="center"/>
        </w:pPr>
        <w:fldSimple w:instr=" PAGE   \* MERGEFORMAT ">
          <w:r w:rsidR="000C3063">
            <w:rPr>
              <w:noProof/>
            </w:rPr>
            <w:t>4</w:t>
          </w:r>
        </w:fldSimple>
      </w:p>
    </w:sdtContent>
  </w:sdt>
  <w:p w:rsidR="00125B06" w:rsidRDefault="00125B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F9" w:rsidRDefault="006115F9" w:rsidP="00125B06">
      <w:pPr>
        <w:spacing w:after="0" w:line="240" w:lineRule="auto"/>
      </w:pPr>
      <w:r>
        <w:separator/>
      </w:r>
    </w:p>
  </w:footnote>
  <w:footnote w:type="continuationSeparator" w:id="1">
    <w:p w:rsidR="006115F9" w:rsidRDefault="006115F9" w:rsidP="0012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FB5"/>
    <w:multiLevelType w:val="hybridMultilevel"/>
    <w:tmpl w:val="6C5472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0262504"/>
    <w:multiLevelType w:val="hybridMultilevel"/>
    <w:tmpl w:val="6BB0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5009"/>
    <w:multiLevelType w:val="hybridMultilevel"/>
    <w:tmpl w:val="89A025F2"/>
    <w:lvl w:ilvl="0" w:tplc="FDC63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E4BCE"/>
    <w:multiLevelType w:val="hybridMultilevel"/>
    <w:tmpl w:val="5B960E32"/>
    <w:lvl w:ilvl="0" w:tplc="FDD2E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C70D55"/>
    <w:multiLevelType w:val="hybridMultilevel"/>
    <w:tmpl w:val="6D18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85CC9"/>
    <w:multiLevelType w:val="hybridMultilevel"/>
    <w:tmpl w:val="4552B070"/>
    <w:lvl w:ilvl="0" w:tplc="BF907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52CCA"/>
    <w:multiLevelType w:val="hybridMultilevel"/>
    <w:tmpl w:val="7338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C0EF6"/>
    <w:multiLevelType w:val="hybridMultilevel"/>
    <w:tmpl w:val="6FC67A7C"/>
    <w:lvl w:ilvl="0" w:tplc="41C6D55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528AC"/>
    <w:multiLevelType w:val="hybridMultilevel"/>
    <w:tmpl w:val="2598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050F0"/>
    <w:multiLevelType w:val="hybridMultilevel"/>
    <w:tmpl w:val="2B20AF80"/>
    <w:lvl w:ilvl="0" w:tplc="5A4A4936">
      <w:start w:val="1"/>
      <w:numFmt w:val="decimal"/>
      <w:lvlText w:val="%1."/>
      <w:lvlJc w:val="left"/>
      <w:pPr>
        <w:ind w:left="270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CC4671B"/>
    <w:multiLevelType w:val="hybridMultilevel"/>
    <w:tmpl w:val="6E60D6EA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A4634FA"/>
    <w:multiLevelType w:val="hybridMultilevel"/>
    <w:tmpl w:val="1608B4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AC07021"/>
    <w:multiLevelType w:val="hybridMultilevel"/>
    <w:tmpl w:val="22160A7E"/>
    <w:lvl w:ilvl="0" w:tplc="39CA8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C84752"/>
    <w:multiLevelType w:val="hybridMultilevel"/>
    <w:tmpl w:val="3712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B5206"/>
    <w:multiLevelType w:val="multilevel"/>
    <w:tmpl w:val="10BA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027333"/>
    <w:multiLevelType w:val="hybridMultilevel"/>
    <w:tmpl w:val="EC5E9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AE5433"/>
    <w:multiLevelType w:val="multilevel"/>
    <w:tmpl w:val="013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130D94"/>
    <w:multiLevelType w:val="hybridMultilevel"/>
    <w:tmpl w:val="C0FC0408"/>
    <w:lvl w:ilvl="0" w:tplc="041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6BF15087"/>
    <w:multiLevelType w:val="hybridMultilevel"/>
    <w:tmpl w:val="F278763C"/>
    <w:lvl w:ilvl="0" w:tplc="9BF0B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AD7733"/>
    <w:multiLevelType w:val="hybridMultilevel"/>
    <w:tmpl w:val="348EA416"/>
    <w:lvl w:ilvl="0" w:tplc="2BCE0D4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8"/>
  </w:num>
  <w:num w:numId="5">
    <w:abstractNumId w:val="3"/>
  </w:num>
  <w:num w:numId="6">
    <w:abstractNumId w:val="14"/>
  </w:num>
  <w:num w:numId="7">
    <w:abstractNumId w:val="17"/>
  </w:num>
  <w:num w:numId="8">
    <w:abstractNumId w:val="7"/>
  </w:num>
  <w:num w:numId="9">
    <w:abstractNumId w:val="6"/>
  </w:num>
  <w:num w:numId="10">
    <w:abstractNumId w:val="19"/>
  </w:num>
  <w:num w:numId="11">
    <w:abstractNumId w:val="10"/>
  </w:num>
  <w:num w:numId="12">
    <w:abstractNumId w:val="18"/>
  </w:num>
  <w:num w:numId="13">
    <w:abstractNumId w:val="12"/>
  </w:num>
  <w:num w:numId="14">
    <w:abstractNumId w:val="11"/>
  </w:num>
  <w:num w:numId="15">
    <w:abstractNumId w:val="2"/>
  </w:num>
  <w:num w:numId="16">
    <w:abstractNumId w:val="0"/>
  </w:num>
  <w:num w:numId="17">
    <w:abstractNumId w:val="9"/>
  </w:num>
  <w:num w:numId="18">
    <w:abstractNumId w:val="1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A77"/>
    <w:rsid w:val="000004D1"/>
    <w:rsid w:val="00001D1D"/>
    <w:rsid w:val="00002F74"/>
    <w:rsid w:val="000067E5"/>
    <w:rsid w:val="0001012F"/>
    <w:rsid w:val="0001062F"/>
    <w:rsid w:val="00012896"/>
    <w:rsid w:val="00013870"/>
    <w:rsid w:val="0001428D"/>
    <w:rsid w:val="000144AC"/>
    <w:rsid w:val="00014A26"/>
    <w:rsid w:val="00014EB2"/>
    <w:rsid w:val="000202E5"/>
    <w:rsid w:val="00020307"/>
    <w:rsid w:val="000210F9"/>
    <w:rsid w:val="0002139F"/>
    <w:rsid w:val="00022665"/>
    <w:rsid w:val="00022A0E"/>
    <w:rsid w:val="000231DC"/>
    <w:rsid w:val="00023206"/>
    <w:rsid w:val="00023A1E"/>
    <w:rsid w:val="00025052"/>
    <w:rsid w:val="000265EF"/>
    <w:rsid w:val="000275A6"/>
    <w:rsid w:val="00030295"/>
    <w:rsid w:val="00031E61"/>
    <w:rsid w:val="000335D6"/>
    <w:rsid w:val="00034741"/>
    <w:rsid w:val="00035761"/>
    <w:rsid w:val="00040B0C"/>
    <w:rsid w:val="00040BFD"/>
    <w:rsid w:val="00041079"/>
    <w:rsid w:val="00041205"/>
    <w:rsid w:val="0004135B"/>
    <w:rsid w:val="00041C78"/>
    <w:rsid w:val="000434D9"/>
    <w:rsid w:val="00043803"/>
    <w:rsid w:val="00046DE5"/>
    <w:rsid w:val="00050B5F"/>
    <w:rsid w:val="00051313"/>
    <w:rsid w:val="000514F2"/>
    <w:rsid w:val="00052E17"/>
    <w:rsid w:val="0005398D"/>
    <w:rsid w:val="00055833"/>
    <w:rsid w:val="00057588"/>
    <w:rsid w:val="00062616"/>
    <w:rsid w:val="00070CE4"/>
    <w:rsid w:val="00071255"/>
    <w:rsid w:val="00071DA9"/>
    <w:rsid w:val="00071EDD"/>
    <w:rsid w:val="00072108"/>
    <w:rsid w:val="00072AAE"/>
    <w:rsid w:val="00072E92"/>
    <w:rsid w:val="000748C9"/>
    <w:rsid w:val="00074E05"/>
    <w:rsid w:val="0007611C"/>
    <w:rsid w:val="000768F8"/>
    <w:rsid w:val="00080930"/>
    <w:rsid w:val="00080EBE"/>
    <w:rsid w:val="00081402"/>
    <w:rsid w:val="00083A92"/>
    <w:rsid w:val="0008436A"/>
    <w:rsid w:val="000847DB"/>
    <w:rsid w:val="00084D28"/>
    <w:rsid w:val="00085541"/>
    <w:rsid w:val="00085887"/>
    <w:rsid w:val="000859B8"/>
    <w:rsid w:val="000868C5"/>
    <w:rsid w:val="00091A02"/>
    <w:rsid w:val="00091DB5"/>
    <w:rsid w:val="0009258B"/>
    <w:rsid w:val="000951AD"/>
    <w:rsid w:val="00095CB3"/>
    <w:rsid w:val="00096423"/>
    <w:rsid w:val="00097019"/>
    <w:rsid w:val="000978C8"/>
    <w:rsid w:val="000A1166"/>
    <w:rsid w:val="000A1962"/>
    <w:rsid w:val="000A1A8C"/>
    <w:rsid w:val="000A2DBC"/>
    <w:rsid w:val="000A5F27"/>
    <w:rsid w:val="000A6153"/>
    <w:rsid w:val="000A69C1"/>
    <w:rsid w:val="000A73D9"/>
    <w:rsid w:val="000A7E29"/>
    <w:rsid w:val="000A7F5D"/>
    <w:rsid w:val="000B041F"/>
    <w:rsid w:val="000B154A"/>
    <w:rsid w:val="000B18CC"/>
    <w:rsid w:val="000B2159"/>
    <w:rsid w:val="000B2D01"/>
    <w:rsid w:val="000B58DA"/>
    <w:rsid w:val="000B64D5"/>
    <w:rsid w:val="000B6D96"/>
    <w:rsid w:val="000C0DC1"/>
    <w:rsid w:val="000C1395"/>
    <w:rsid w:val="000C1AB0"/>
    <w:rsid w:val="000C3063"/>
    <w:rsid w:val="000C37E0"/>
    <w:rsid w:val="000C4AA9"/>
    <w:rsid w:val="000C79AC"/>
    <w:rsid w:val="000D075F"/>
    <w:rsid w:val="000D1B5E"/>
    <w:rsid w:val="000D3E9F"/>
    <w:rsid w:val="000D53F9"/>
    <w:rsid w:val="000D6094"/>
    <w:rsid w:val="000E235F"/>
    <w:rsid w:val="000E3092"/>
    <w:rsid w:val="000E47D5"/>
    <w:rsid w:val="000E5014"/>
    <w:rsid w:val="000E5BC2"/>
    <w:rsid w:val="000E67C1"/>
    <w:rsid w:val="000E6A70"/>
    <w:rsid w:val="000E7DBA"/>
    <w:rsid w:val="000F0FE6"/>
    <w:rsid w:val="000F1D1A"/>
    <w:rsid w:val="000F2121"/>
    <w:rsid w:val="000F22C3"/>
    <w:rsid w:val="000F2551"/>
    <w:rsid w:val="000F3310"/>
    <w:rsid w:val="000F3358"/>
    <w:rsid w:val="000F4F68"/>
    <w:rsid w:val="000F766E"/>
    <w:rsid w:val="000F7E75"/>
    <w:rsid w:val="00100EDC"/>
    <w:rsid w:val="001020D5"/>
    <w:rsid w:val="00103343"/>
    <w:rsid w:val="001037B3"/>
    <w:rsid w:val="00104CB9"/>
    <w:rsid w:val="00105563"/>
    <w:rsid w:val="0010762C"/>
    <w:rsid w:val="00112EEC"/>
    <w:rsid w:val="00113A74"/>
    <w:rsid w:val="00115DA6"/>
    <w:rsid w:val="0011760A"/>
    <w:rsid w:val="00117654"/>
    <w:rsid w:val="00121FEC"/>
    <w:rsid w:val="0012228A"/>
    <w:rsid w:val="00122AE0"/>
    <w:rsid w:val="00122BFC"/>
    <w:rsid w:val="00123C5E"/>
    <w:rsid w:val="00124F02"/>
    <w:rsid w:val="0012538A"/>
    <w:rsid w:val="00125B06"/>
    <w:rsid w:val="00125D70"/>
    <w:rsid w:val="00127809"/>
    <w:rsid w:val="00135474"/>
    <w:rsid w:val="0013550A"/>
    <w:rsid w:val="00135F12"/>
    <w:rsid w:val="00140E68"/>
    <w:rsid w:val="0014111F"/>
    <w:rsid w:val="001425B9"/>
    <w:rsid w:val="00142A9D"/>
    <w:rsid w:val="00144F08"/>
    <w:rsid w:val="0014524D"/>
    <w:rsid w:val="00150197"/>
    <w:rsid w:val="00150320"/>
    <w:rsid w:val="0015075D"/>
    <w:rsid w:val="00151B28"/>
    <w:rsid w:val="00151E11"/>
    <w:rsid w:val="00153B4A"/>
    <w:rsid w:val="0015691D"/>
    <w:rsid w:val="0016107B"/>
    <w:rsid w:val="001612E8"/>
    <w:rsid w:val="00164B37"/>
    <w:rsid w:val="00166E3F"/>
    <w:rsid w:val="0016797E"/>
    <w:rsid w:val="001701AE"/>
    <w:rsid w:val="0017052B"/>
    <w:rsid w:val="00170823"/>
    <w:rsid w:val="001736E2"/>
    <w:rsid w:val="00174D9E"/>
    <w:rsid w:val="00176A5A"/>
    <w:rsid w:val="001771F9"/>
    <w:rsid w:val="00180523"/>
    <w:rsid w:val="001815D3"/>
    <w:rsid w:val="00183C3D"/>
    <w:rsid w:val="00184B20"/>
    <w:rsid w:val="00185755"/>
    <w:rsid w:val="00186DAC"/>
    <w:rsid w:val="001871A8"/>
    <w:rsid w:val="00187B8B"/>
    <w:rsid w:val="001900FC"/>
    <w:rsid w:val="0019090A"/>
    <w:rsid w:val="001909C1"/>
    <w:rsid w:val="00191752"/>
    <w:rsid w:val="001924F7"/>
    <w:rsid w:val="00192CEF"/>
    <w:rsid w:val="00192E31"/>
    <w:rsid w:val="00194343"/>
    <w:rsid w:val="001948BE"/>
    <w:rsid w:val="00194DB3"/>
    <w:rsid w:val="0019715F"/>
    <w:rsid w:val="001A2466"/>
    <w:rsid w:val="001A2BE1"/>
    <w:rsid w:val="001A3F81"/>
    <w:rsid w:val="001A5099"/>
    <w:rsid w:val="001A56DD"/>
    <w:rsid w:val="001A689D"/>
    <w:rsid w:val="001B04D9"/>
    <w:rsid w:val="001B115A"/>
    <w:rsid w:val="001B68FB"/>
    <w:rsid w:val="001B7521"/>
    <w:rsid w:val="001C0493"/>
    <w:rsid w:val="001C062D"/>
    <w:rsid w:val="001C1F06"/>
    <w:rsid w:val="001C305F"/>
    <w:rsid w:val="001C4618"/>
    <w:rsid w:val="001C6060"/>
    <w:rsid w:val="001D01B0"/>
    <w:rsid w:val="001D41C5"/>
    <w:rsid w:val="001D42DA"/>
    <w:rsid w:val="001D51F2"/>
    <w:rsid w:val="001D6A31"/>
    <w:rsid w:val="001D6A59"/>
    <w:rsid w:val="001D71A2"/>
    <w:rsid w:val="001E12D7"/>
    <w:rsid w:val="001E2111"/>
    <w:rsid w:val="001E2AEF"/>
    <w:rsid w:val="001E2B2E"/>
    <w:rsid w:val="001E3C81"/>
    <w:rsid w:val="001E45D3"/>
    <w:rsid w:val="001E5497"/>
    <w:rsid w:val="001E6F13"/>
    <w:rsid w:val="001E78E2"/>
    <w:rsid w:val="001E7C90"/>
    <w:rsid w:val="001F1AF9"/>
    <w:rsid w:val="001F2263"/>
    <w:rsid w:val="001F2EA0"/>
    <w:rsid w:val="001F4BBD"/>
    <w:rsid w:val="001F5189"/>
    <w:rsid w:val="001F598A"/>
    <w:rsid w:val="001F5CF0"/>
    <w:rsid w:val="001F6F92"/>
    <w:rsid w:val="001F70BF"/>
    <w:rsid w:val="001F710F"/>
    <w:rsid w:val="00200195"/>
    <w:rsid w:val="002013F3"/>
    <w:rsid w:val="00202A64"/>
    <w:rsid w:val="00205BE1"/>
    <w:rsid w:val="00207DB6"/>
    <w:rsid w:val="002101C6"/>
    <w:rsid w:val="00210267"/>
    <w:rsid w:val="002105EA"/>
    <w:rsid w:val="002118B8"/>
    <w:rsid w:val="00211B7D"/>
    <w:rsid w:val="00214175"/>
    <w:rsid w:val="0021496C"/>
    <w:rsid w:val="002173C6"/>
    <w:rsid w:val="00220894"/>
    <w:rsid w:val="00224F23"/>
    <w:rsid w:val="00225065"/>
    <w:rsid w:val="002273FA"/>
    <w:rsid w:val="002367E6"/>
    <w:rsid w:val="0024058F"/>
    <w:rsid w:val="00245365"/>
    <w:rsid w:val="00245C1B"/>
    <w:rsid w:val="0024676C"/>
    <w:rsid w:val="0024707F"/>
    <w:rsid w:val="00247ADE"/>
    <w:rsid w:val="00247BF8"/>
    <w:rsid w:val="00250F1A"/>
    <w:rsid w:val="0025139A"/>
    <w:rsid w:val="00252BD7"/>
    <w:rsid w:val="00254E63"/>
    <w:rsid w:val="00256839"/>
    <w:rsid w:val="002571EC"/>
    <w:rsid w:val="002576D7"/>
    <w:rsid w:val="00257884"/>
    <w:rsid w:val="002578E2"/>
    <w:rsid w:val="00260D3D"/>
    <w:rsid w:val="00265738"/>
    <w:rsid w:val="00270237"/>
    <w:rsid w:val="002819E6"/>
    <w:rsid w:val="002829B9"/>
    <w:rsid w:val="00283CFD"/>
    <w:rsid w:val="002860C5"/>
    <w:rsid w:val="00286C6D"/>
    <w:rsid w:val="002870DD"/>
    <w:rsid w:val="002878E8"/>
    <w:rsid w:val="002900EC"/>
    <w:rsid w:val="0029272F"/>
    <w:rsid w:val="002929CA"/>
    <w:rsid w:val="00293CEC"/>
    <w:rsid w:val="002940F9"/>
    <w:rsid w:val="002953C9"/>
    <w:rsid w:val="00297349"/>
    <w:rsid w:val="002A0040"/>
    <w:rsid w:val="002A1EC1"/>
    <w:rsid w:val="002A27F4"/>
    <w:rsid w:val="002A3CF3"/>
    <w:rsid w:val="002A55D7"/>
    <w:rsid w:val="002A610F"/>
    <w:rsid w:val="002A7870"/>
    <w:rsid w:val="002A7DF0"/>
    <w:rsid w:val="002B003C"/>
    <w:rsid w:val="002B0B70"/>
    <w:rsid w:val="002B478E"/>
    <w:rsid w:val="002B7C33"/>
    <w:rsid w:val="002C013E"/>
    <w:rsid w:val="002C34D9"/>
    <w:rsid w:val="002C3872"/>
    <w:rsid w:val="002C55F8"/>
    <w:rsid w:val="002C583C"/>
    <w:rsid w:val="002D4070"/>
    <w:rsid w:val="002D4330"/>
    <w:rsid w:val="002D60FA"/>
    <w:rsid w:val="002E19D4"/>
    <w:rsid w:val="002E4B3B"/>
    <w:rsid w:val="002E5A4E"/>
    <w:rsid w:val="002E696E"/>
    <w:rsid w:val="002E6E57"/>
    <w:rsid w:val="002F1628"/>
    <w:rsid w:val="002F1F08"/>
    <w:rsid w:val="002F4CC9"/>
    <w:rsid w:val="0030162A"/>
    <w:rsid w:val="003039FD"/>
    <w:rsid w:val="0030414B"/>
    <w:rsid w:val="0030629E"/>
    <w:rsid w:val="003067BB"/>
    <w:rsid w:val="0030716F"/>
    <w:rsid w:val="003103D8"/>
    <w:rsid w:val="00311CEB"/>
    <w:rsid w:val="0031212A"/>
    <w:rsid w:val="00312906"/>
    <w:rsid w:val="003130A6"/>
    <w:rsid w:val="00317FFC"/>
    <w:rsid w:val="00320847"/>
    <w:rsid w:val="0032141D"/>
    <w:rsid w:val="0032236D"/>
    <w:rsid w:val="003231CC"/>
    <w:rsid w:val="00327D0C"/>
    <w:rsid w:val="00327DFC"/>
    <w:rsid w:val="0033016D"/>
    <w:rsid w:val="00330B31"/>
    <w:rsid w:val="003312A3"/>
    <w:rsid w:val="0033283F"/>
    <w:rsid w:val="003377B6"/>
    <w:rsid w:val="00344AC8"/>
    <w:rsid w:val="003478D7"/>
    <w:rsid w:val="00350DF8"/>
    <w:rsid w:val="00351156"/>
    <w:rsid w:val="00354B10"/>
    <w:rsid w:val="00354C66"/>
    <w:rsid w:val="0035533A"/>
    <w:rsid w:val="00362197"/>
    <w:rsid w:val="00362D28"/>
    <w:rsid w:val="003638C8"/>
    <w:rsid w:val="00365263"/>
    <w:rsid w:val="00365F0D"/>
    <w:rsid w:val="00366485"/>
    <w:rsid w:val="0036796F"/>
    <w:rsid w:val="003704F6"/>
    <w:rsid w:val="00371E48"/>
    <w:rsid w:val="00372D3D"/>
    <w:rsid w:val="00373FC6"/>
    <w:rsid w:val="003759F6"/>
    <w:rsid w:val="0038045A"/>
    <w:rsid w:val="00382B94"/>
    <w:rsid w:val="003833C3"/>
    <w:rsid w:val="003849D8"/>
    <w:rsid w:val="0038512E"/>
    <w:rsid w:val="00385514"/>
    <w:rsid w:val="00386DEF"/>
    <w:rsid w:val="00387C0B"/>
    <w:rsid w:val="003900E4"/>
    <w:rsid w:val="00390D67"/>
    <w:rsid w:val="00391348"/>
    <w:rsid w:val="00391D46"/>
    <w:rsid w:val="00393325"/>
    <w:rsid w:val="003955AC"/>
    <w:rsid w:val="00396C84"/>
    <w:rsid w:val="003A1AE9"/>
    <w:rsid w:val="003A79DA"/>
    <w:rsid w:val="003A7BE1"/>
    <w:rsid w:val="003B2740"/>
    <w:rsid w:val="003B4612"/>
    <w:rsid w:val="003B591A"/>
    <w:rsid w:val="003B7274"/>
    <w:rsid w:val="003B7F85"/>
    <w:rsid w:val="003C1BE5"/>
    <w:rsid w:val="003C1D1E"/>
    <w:rsid w:val="003C1E60"/>
    <w:rsid w:val="003C2F07"/>
    <w:rsid w:val="003C33D4"/>
    <w:rsid w:val="003C3E00"/>
    <w:rsid w:val="003C57CE"/>
    <w:rsid w:val="003C6CA0"/>
    <w:rsid w:val="003C7839"/>
    <w:rsid w:val="003C7C50"/>
    <w:rsid w:val="003D0D2A"/>
    <w:rsid w:val="003D113F"/>
    <w:rsid w:val="003D22ED"/>
    <w:rsid w:val="003D3227"/>
    <w:rsid w:val="003D410B"/>
    <w:rsid w:val="003D4436"/>
    <w:rsid w:val="003D5242"/>
    <w:rsid w:val="003D5EA9"/>
    <w:rsid w:val="003D6E72"/>
    <w:rsid w:val="003D751D"/>
    <w:rsid w:val="003E05DA"/>
    <w:rsid w:val="003E3DC3"/>
    <w:rsid w:val="003E3E70"/>
    <w:rsid w:val="003E5AD7"/>
    <w:rsid w:val="003E6285"/>
    <w:rsid w:val="003E6E8D"/>
    <w:rsid w:val="003E75F4"/>
    <w:rsid w:val="003F0927"/>
    <w:rsid w:val="003F2250"/>
    <w:rsid w:val="003F285F"/>
    <w:rsid w:val="003F44E4"/>
    <w:rsid w:val="003F70A6"/>
    <w:rsid w:val="003F71C5"/>
    <w:rsid w:val="00400567"/>
    <w:rsid w:val="00401350"/>
    <w:rsid w:val="00403261"/>
    <w:rsid w:val="004038A3"/>
    <w:rsid w:val="00403A3B"/>
    <w:rsid w:val="00404EAA"/>
    <w:rsid w:val="00405D89"/>
    <w:rsid w:val="004122B9"/>
    <w:rsid w:val="004136C8"/>
    <w:rsid w:val="00413AB9"/>
    <w:rsid w:val="00417F4F"/>
    <w:rsid w:val="00420B77"/>
    <w:rsid w:val="004212C3"/>
    <w:rsid w:val="00421CF8"/>
    <w:rsid w:val="004227AE"/>
    <w:rsid w:val="004234C7"/>
    <w:rsid w:val="00423FBE"/>
    <w:rsid w:val="00424F26"/>
    <w:rsid w:val="00427834"/>
    <w:rsid w:val="00427F29"/>
    <w:rsid w:val="00431D6A"/>
    <w:rsid w:val="00434895"/>
    <w:rsid w:val="004421CE"/>
    <w:rsid w:val="00443658"/>
    <w:rsid w:val="00446E77"/>
    <w:rsid w:val="00446F46"/>
    <w:rsid w:val="004479C7"/>
    <w:rsid w:val="004506C3"/>
    <w:rsid w:val="004518B4"/>
    <w:rsid w:val="00454E2A"/>
    <w:rsid w:val="00455430"/>
    <w:rsid w:val="00455DDB"/>
    <w:rsid w:val="0045755B"/>
    <w:rsid w:val="004600D9"/>
    <w:rsid w:val="004623BB"/>
    <w:rsid w:val="004635A9"/>
    <w:rsid w:val="004639F4"/>
    <w:rsid w:val="00466C97"/>
    <w:rsid w:val="00466E7A"/>
    <w:rsid w:val="00467CB4"/>
    <w:rsid w:val="0047099C"/>
    <w:rsid w:val="00471CC2"/>
    <w:rsid w:val="004748F7"/>
    <w:rsid w:val="00475BE9"/>
    <w:rsid w:val="00480F29"/>
    <w:rsid w:val="00481373"/>
    <w:rsid w:val="00481E6D"/>
    <w:rsid w:val="00481E9F"/>
    <w:rsid w:val="00481F32"/>
    <w:rsid w:val="00483A6E"/>
    <w:rsid w:val="004845D9"/>
    <w:rsid w:val="00484AC7"/>
    <w:rsid w:val="00486045"/>
    <w:rsid w:val="00486C60"/>
    <w:rsid w:val="0049054A"/>
    <w:rsid w:val="00491C27"/>
    <w:rsid w:val="0049366E"/>
    <w:rsid w:val="00494772"/>
    <w:rsid w:val="004950A5"/>
    <w:rsid w:val="0049564E"/>
    <w:rsid w:val="0049565B"/>
    <w:rsid w:val="00495AB8"/>
    <w:rsid w:val="00496264"/>
    <w:rsid w:val="004A0FCC"/>
    <w:rsid w:val="004A4E92"/>
    <w:rsid w:val="004A67B4"/>
    <w:rsid w:val="004A6AB3"/>
    <w:rsid w:val="004A711F"/>
    <w:rsid w:val="004B1144"/>
    <w:rsid w:val="004B1863"/>
    <w:rsid w:val="004B1E32"/>
    <w:rsid w:val="004B25B4"/>
    <w:rsid w:val="004B2DE6"/>
    <w:rsid w:val="004B4984"/>
    <w:rsid w:val="004B4BAF"/>
    <w:rsid w:val="004B6A9C"/>
    <w:rsid w:val="004B7023"/>
    <w:rsid w:val="004C248A"/>
    <w:rsid w:val="004C2F11"/>
    <w:rsid w:val="004C4082"/>
    <w:rsid w:val="004C4245"/>
    <w:rsid w:val="004C433C"/>
    <w:rsid w:val="004C4B28"/>
    <w:rsid w:val="004C5223"/>
    <w:rsid w:val="004D0B6C"/>
    <w:rsid w:val="004D1E73"/>
    <w:rsid w:val="004D3D65"/>
    <w:rsid w:val="004D4FD6"/>
    <w:rsid w:val="004D5176"/>
    <w:rsid w:val="004D6F4C"/>
    <w:rsid w:val="004D73B4"/>
    <w:rsid w:val="004D76CD"/>
    <w:rsid w:val="004E0793"/>
    <w:rsid w:val="004E1408"/>
    <w:rsid w:val="004E662A"/>
    <w:rsid w:val="004E6B1A"/>
    <w:rsid w:val="004F10F0"/>
    <w:rsid w:val="004F2510"/>
    <w:rsid w:val="004F25E4"/>
    <w:rsid w:val="004F27F3"/>
    <w:rsid w:val="004F3993"/>
    <w:rsid w:val="004F47D0"/>
    <w:rsid w:val="004F5E5D"/>
    <w:rsid w:val="004F7554"/>
    <w:rsid w:val="00500A9D"/>
    <w:rsid w:val="005018E5"/>
    <w:rsid w:val="00501908"/>
    <w:rsid w:val="00501E7F"/>
    <w:rsid w:val="00503065"/>
    <w:rsid w:val="0050322B"/>
    <w:rsid w:val="00503778"/>
    <w:rsid w:val="00504745"/>
    <w:rsid w:val="00504BCA"/>
    <w:rsid w:val="00504FB5"/>
    <w:rsid w:val="00506A54"/>
    <w:rsid w:val="005114DD"/>
    <w:rsid w:val="005153E7"/>
    <w:rsid w:val="00515478"/>
    <w:rsid w:val="00516EAF"/>
    <w:rsid w:val="00520133"/>
    <w:rsid w:val="00522A78"/>
    <w:rsid w:val="00526198"/>
    <w:rsid w:val="0052725E"/>
    <w:rsid w:val="00527EC5"/>
    <w:rsid w:val="00531055"/>
    <w:rsid w:val="00531ADA"/>
    <w:rsid w:val="00535947"/>
    <w:rsid w:val="0053768C"/>
    <w:rsid w:val="005400AF"/>
    <w:rsid w:val="00540725"/>
    <w:rsid w:val="00540A64"/>
    <w:rsid w:val="00543B1B"/>
    <w:rsid w:val="00545AB1"/>
    <w:rsid w:val="00545D42"/>
    <w:rsid w:val="00550A77"/>
    <w:rsid w:val="00550B3D"/>
    <w:rsid w:val="005510E2"/>
    <w:rsid w:val="00551887"/>
    <w:rsid w:val="00551922"/>
    <w:rsid w:val="00551993"/>
    <w:rsid w:val="00551EFF"/>
    <w:rsid w:val="00554D23"/>
    <w:rsid w:val="00560BEA"/>
    <w:rsid w:val="00560D4C"/>
    <w:rsid w:val="00560EA5"/>
    <w:rsid w:val="00560EC0"/>
    <w:rsid w:val="00561BF0"/>
    <w:rsid w:val="00562E44"/>
    <w:rsid w:val="00566E1C"/>
    <w:rsid w:val="005730AD"/>
    <w:rsid w:val="0057317A"/>
    <w:rsid w:val="005740C9"/>
    <w:rsid w:val="00576460"/>
    <w:rsid w:val="00577B97"/>
    <w:rsid w:val="005805F0"/>
    <w:rsid w:val="005823D3"/>
    <w:rsid w:val="00582CD7"/>
    <w:rsid w:val="0058343F"/>
    <w:rsid w:val="00585208"/>
    <w:rsid w:val="00586689"/>
    <w:rsid w:val="005868BA"/>
    <w:rsid w:val="0058704C"/>
    <w:rsid w:val="0058746B"/>
    <w:rsid w:val="0059349C"/>
    <w:rsid w:val="005941EF"/>
    <w:rsid w:val="0059469B"/>
    <w:rsid w:val="005946C8"/>
    <w:rsid w:val="00594CA0"/>
    <w:rsid w:val="0059572C"/>
    <w:rsid w:val="00596159"/>
    <w:rsid w:val="00596618"/>
    <w:rsid w:val="00597BE7"/>
    <w:rsid w:val="005A005F"/>
    <w:rsid w:val="005A0E17"/>
    <w:rsid w:val="005A163A"/>
    <w:rsid w:val="005A1C8B"/>
    <w:rsid w:val="005A2182"/>
    <w:rsid w:val="005A373D"/>
    <w:rsid w:val="005A4D86"/>
    <w:rsid w:val="005B1729"/>
    <w:rsid w:val="005B1780"/>
    <w:rsid w:val="005B4B5B"/>
    <w:rsid w:val="005B4E43"/>
    <w:rsid w:val="005B70EB"/>
    <w:rsid w:val="005B7458"/>
    <w:rsid w:val="005C0512"/>
    <w:rsid w:val="005C3B4E"/>
    <w:rsid w:val="005C4749"/>
    <w:rsid w:val="005C5B89"/>
    <w:rsid w:val="005D1166"/>
    <w:rsid w:val="005D1B7B"/>
    <w:rsid w:val="005D35CA"/>
    <w:rsid w:val="005D508A"/>
    <w:rsid w:val="005D6768"/>
    <w:rsid w:val="005D7DC7"/>
    <w:rsid w:val="005E1786"/>
    <w:rsid w:val="005E2267"/>
    <w:rsid w:val="005E3333"/>
    <w:rsid w:val="005E6239"/>
    <w:rsid w:val="005E7104"/>
    <w:rsid w:val="005F2B42"/>
    <w:rsid w:val="005F3724"/>
    <w:rsid w:val="005F3F7F"/>
    <w:rsid w:val="005F628A"/>
    <w:rsid w:val="005F751D"/>
    <w:rsid w:val="00601137"/>
    <w:rsid w:val="006019A3"/>
    <w:rsid w:val="00601A87"/>
    <w:rsid w:val="006115F9"/>
    <w:rsid w:val="00615EE8"/>
    <w:rsid w:val="0061714F"/>
    <w:rsid w:val="00617170"/>
    <w:rsid w:val="006172F8"/>
    <w:rsid w:val="006209C0"/>
    <w:rsid w:val="00622CA5"/>
    <w:rsid w:val="00623F92"/>
    <w:rsid w:val="00624A74"/>
    <w:rsid w:val="00626C83"/>
    <w:rsid w:val="006275CB"/>
    <w:rsid w:val="00631B03"/>
    <w:rsid w:val="00631E90"/>
    <w:rsid w:val="00632F0D"/>
    <w:rsid w:val="00635C96"/>
    <w:rsid w:val="00636036"/>
    <w:rsid w:val="0063760F"/>
    <w:rsid w:val="006407E8"/>
    <w:rsid w:val="00641060"/>
    <w:rsid w:val="00641BB1"/>
    <w:rsid w:val="00645230"/>
    <w:rsid w:val="00645C43"/>
    <w:rsid w:val="006506FA"/>
    <w:rsid w:val="00652C45"/>
    <w:rsid w:val="00653433"/>
    <w:rsid w:val="00655351"/>
    <w:rsid w:val="0065759B"/>
    <w:rsid w:val="006575A8"/>
    <w:rsid w:val="00657B0E"/>
    <w:rsid w:val="00660D1D"/>
    <w:rsid w:val="0066213A"/>
    <w:rsid w:val="00664162"/>
    <w:rsid w:val="00665BBF"/>
    <w:rsid w:val="00670732"/>
    <w:rsid w:val="00670FA6"/>
    <w:rsid w:val="006712AC"/>
    <w:rsid w:val="00672DC2"/>
    <w:rsid w:val="00674E8A"/>
    <w:rsid w:val="006756BA"/>
    <w:rsid w:val="006761BE"/>
    <w:rsid w:val="006778F0"/>
    <w:rsid w:val="006806BA"/>
    <w:rsid w:val="006827F7"/>
    <w:rsid w:val="00682A9A"/>
    <w:rsid w:val="00682DB3"/>
    <w:rsid w:val="0068352C"/>
    <w:rsid w:val="0068723D"/>
    <w:rsid w:val="00690174"/>
    <w:rsid w:val="00691259"/>
    <w:rsid w:val="00693B28"/>
    <w:rsid w:val="0069406D"/>
    <w:rsid w:val="006963D3"/>
    <w:rsid w:val="006969FD"/>
    <w:rsid w:val="006A00CB"/>
    <w:rsid w:val="006A058E"/>
    <w:rsid w:val="006A0D44"/>
    <w:rsid w:val="006A5B54"/>
    <w:rsid w:val="006A6BF9"/>
    <w:rsid w:val="006B0F2D"/>
    <w:rsid w:val="006B43F4"/>
    <w:rsid w:val="006C12FB"/>
    <w:rsid w:val="006C3424"/>
    <w:rsid w:val="006C3DF2"/>
    <w:rsid w:val="006C46C4"/>
    <w:rsid w:val="006C6976"/>
    <w:rsid w:val="006C6EC2"/>
    <w:rsid w:val="006C72E0"/>
    <w:rsid w:val="006C7C04"/>
    <w:rsid w:val="006D004C"/>
    <w:rsid w:val="006D0627"/>
    <w:rsid w:val="006D0D21"/>
    <w:rsid w:val="006D0EEC"/>
    <w:rsid w:val="006D1573"/>
    <w:rsid w:val="006D2642"/>
    <w:rsid w:val="006D2B58"/>
    <w:rsid w:val="006D2F92"/>
    <w:rsid w:val="006D596C"/>
    <w:rsid w:val="006D5D20"/>
    <w:rsid w:val="006D657C"/>
    <w:rsid w:val="006D6883"/>
    <w:rsid w:val="006D7744"/>
    <w:rsid w:val="006D7F51"/>
    <w:rsid w:val="006E271A"/>
    <w:rsid w:val="006E2A91"/>
    <w:rsid w:val="006E39DA"/>
    <w:rsid w:val="006E7DF9"/>
    <w:rsid w:val="006F0C7D"/>
    <w:rsid w:val="006F41C1"/>
    <w:rsid w:val="006F4806"/>
    <w:rsid w:val="006F4901"/>
    <w:rsid w:val="006F5171"/>
    <w:rsid w:val="006F5D79"/>
    <w:rsid w:val="006F6151"/>
    <w:rsid w:val="00703530"/>
    <w:rsid w:val="007039C3"/>
    <w:rsid w:val="00704285"/>
    <w:rsid w:val="00704FB8"/>
    <w:rsid w:val="00706BD5"/>
    <w:rsid w:val="00707ED5"/>
    <w:rsid w:val="00710044"/>
    <w:rsid w:val="00712814"/>
    <w:rsid w:val="00713C93"/>
    <w:rsid w:val="00714C09"/>
    <w:rsid w:val="0071624C"/>
    <w:rsid w:val="0072048B"/>
    <w:rsid w:val="00724A89"/>
    <w:rsid w:val="00725026"/>
    <w:rsid w:val="00725366"/>
    <w:rsid w:val="00726B52"/>
    <w:rsid w:val="00727069"/>
    <w:rsid w:val="007306E2"/>
    <w:rsid w:val="00730C6D"/>
    <w:rsid w:val="0073112C"/>
    <w:rsid w:val="0073304C"/>
    <w:rsid w:val="007332B3"/>
    <w:rsid w:val="00734037"/>
    <w:rsid w:val="00735057"/>
    <w:rsid w:val="00735DE3"/>
    <w:rsid w:val="00742D42"/>
    <w:rsid w:val="0074577B"/>
    <w:rsid w:val="007467A3"/>
    <w:rsid w:val="00746877"/>
    <w:rsid w:val="00747789"/>
    <w:rsid w:val="00747B6E"/>
    <w:rsid w:val="00750848"/>
    <w:rsid w:val="00751EFD"/>
    <w:rsid w:val="00753144"/>
    <w:rsid w:val="0075697E"/>
    <w:rsid w:val="00756EC5"/>
    <w:rsid w:val="00757446"/>
    <w:rsid w:val="00757580"/>
    <w:rsid w:val="00760AC7"/>
    <w:rsid w:val="00760F97"/>
    <w:rsid w:val="00763761"/>
    <w:rsid w:val="00763BAD"/>
    <w:rsid w:val="00764D1B"/>
    <w:rsid w:val="00764F10"/>
    <w:rsid w:val="00766405"/>
    <w:rsid w:val="0077033C"/>
    <w:rsid w:val="00770527"/>
    <w:rsid w:val="00770DA3"/>
    <w:rsid w:val="00773E28"/>
    <w:rsid w:val="007777B5"/>
    <w:rsid w:val="00777897"/>
    <w:rsid w:val="00781274"/>
    <w:rsid w:val="00781664"/>
    <w:rsid w:val="00782C8A"/>
    <w:rsid w:val="00791075"/>
    <w:rsid w:val="007933AF"/>
    <w:rsid w:val="007954D3"/>
    <w:rsid w:val="00796428"/>
    <w:rsid w:val="00797A43"/>
    <w:rsid w:val="007A0247"/>
    <w:rsid w:val="007A2ABB"/>
    <w:rsid w:val="007A5EF3"/>
    <w:rsid w:val="007A61FA"/>
    <w:rsid w:val="007A6975"/>
    <w:rsid w:val="007A6E09"/>
    <w:rsid w:val="007A7535"/>
    <w:rsid w:val="007B33A7"/>
    <w:rsid w:val="007B50FC"/>
    <w:rsid w:val="007C3F07"/>
    <w:rsid w:val="007C4171"/>
    <w:rsid w:val="007C4AA5"/>
    <w:rsid w:val="007C69A2"/>
    <w:rsid w:val="007D0400"/>
    <w:rsid w:val="007D1968"/>
    <w:rsid w:val="007D228B"/>
    <w:rsid w:val="007D4E77"/>
    <w:rsid w:val="007D6D9D"/>
    <w:rsid w:val="007E0B22"/>
    <w:rsid w:val="007E15EC"/>
    <w:rsid w:val="007E1AF1"/>
    <w:rsid w:val="007E5C7F"/>
    <w:rsid w:val="007E6198"/>
    <w:rsid w:val="007E6B99"/>
    <w:rsid w:val="007F021F"/>
    <w:rsid w:val="007F0B09"/>
    <w:rsid w:val="007F1071"/>
    <w:rsid w:val="007F1E85"/>
    <w:rsid w:val="007F2441"/>
    <w:rsid w:val="007F44A0"/>
    <w:rsid w:val="007F5A30"/>
    <w:rsid w:val="007F6FA8"/>
    <w:rsid w:val="007F6FC9"/>
    <w:rsid w:val="007F7EE5"/>
    <w:rsid w:val="00800E31"/>
    <w:rsid w:val="00802033"/>
    <w:rsid w:val="008023BA"/>
    <w:rsid w:val="00802FD5"/>
    <w:rsid w:val="00803204"/>
    <w:rsid w:val="0080380E"/>
    <w:rsid w:val="00804CC4"/>
    <w:rsid w:val="0080525F"/>
    <w:rsid w:val="0080556B"/>
    <w:rsid w:val="00810BC3"/>
    <w:rsid w:val="00816265"/>
    <w:rsid w:val="00820884"/>
    <w:rsid w:val="008211C3"/>
    <w:rsid w:val="00822141"/>
    <w:rsid w:val="00822807"/>
    <w:rsid w:val="00825E47"/>
    <w:rsid w:val="00825E6F"/>
    <w:rsid w:val="0082701B"/>
    <w:rsid w:val="00836568"/>
    <w:rsid w:val="00840700"/>
    <w:rsid w:val="00840F9F"/>
    <w:rsid w:val="00842815"/>
    <w:rsid w:val="008442D7"/>
    <w:rsid w:val="008445C8"/>
    <w:rsid w:val="00844719"/>
    <w:rsid w:val="00847E47"/>
    <w:rsid w:val="0085059B"/>
    <w:rsid w:val="00851A88"/>
    <w:rsid w:val="00854FBC"/>
    <w:rsid w:val="00856267"/>
    <w:rsid w:val="00857574"/>
    <w:rsid w:val="00862271"/>
    <w:rsid w:val="008633AD"/>
    <w:rsid w:val="0086508E"/>
    <w:rsid w:val="0086651B"/>
    <w:rsid w:val="00866E52"/>
    <w:rsid w:val="00870774"/>
    <w:rsid w:val="00871890"/>
    <w:rsid w:val="008758D2"/>
    <w:rsid w:val="0087692E"/>
    <w:rsid w:val="00876E05"/>
    <w:rsid w:val="00877CAD"/>
    <w:rsid w:val="00882279"/>
    <w:rsid w:val="008856A2"/>
    <w:rsid w:val="00885881"/>
    <w:rsid w:val="00886076"/>
    <w:rsid w:val="00886E85"/>
    <w:rsid w:val="00893203"/>
    <w:rsid w:val="00895067"/>
    <w:rsid w:val="008A22D8"/>
    <w:rsid w:val="008A3840"/>
    <w:rsid w:val="008B3BDC"/>
    <w:rsid w:val="008B438F"/>
    <w:rsid w:val="008B5D91"/>
    <w:rsid w:val="008B65C8"/>
    <w:rsid w:val="008B6E43"/>
    <w:rsid w:val="008B7925"/>
    <w:rsid w:val="008C103F"/>
    <w:rsid w:val="008C2A42"/>
    <w:rsid w:val="008C2A43"/>
    <w:rsid w:val="008C4D46"/>
    <w:rsid w:val="008D04B6"/>
    <w:rsid w:val="008D06FC"/>
    <w:rsid w:val="008D2347"/>
    <w:rsid w:val="008D3BC3"/>
    <w:rsid w:val="008D41AE"/>
    <w:rsid w:val="008D4B3A"/>
    <w:rsid w:val="008E0F6A"/>
    <w:rsid w:val="008E10FF"/>
    <w:rsid w:val="008E239A"/>
    <w:rsid w:val="008E2D6A"/>
    <w:rsid w:val="008E373A"/>
    <w:rsid w:val="008E3FB3"/>
    <w:rsid w:val="008E44C4"/>
    <w:rsid w:val="008E5D6E"/>
    <w:rsid w:val="008E6ED0"/>
    <w:rsid w:val="008E7B3F"/>
    <w:rsid w:val="008E7D1C"/>
    <w:rsid w:val="008F1C16"/>
    <w:rsid w:val="008F3376"/>
    <w:rsid w:val="008F4B14"/>
    <w:rsid w:val="008F5241"/>
    <w:rsid w:val="008F59B7"/>
    <w:rsid w:val="008F67B0"/>
    <w:rsid w:val="008F6DCC"/>
    <w:rsid w:val="00901620"/>
    <w:rsid w:val="00904591"/>
    <w:rsid w:val="009051E8"/>
    <w:rsid w:val="009052B6"/>
    <w:rsid w:val="00905BA7"/>
    <w:rsid w:val="00905F38"/>
    <w:rsid w:val="00906A47"/>
    <w:rsid w:val="00910A0B"/>
    <w:rsid w:val="0091151B"/>
    <w:rsid w:val="00912DC5"/>
    <w:rsid w:val="0091343C"/>
    <w:rsid w:val="0091627A"/>
    <w:rsid w:val="00917CE1"/>
    <w:rsid w:val="00922438"/>
    <w:rsid w:val="00924761"/>
    <w:rsid w:val="009271B0"/>
    <w:rsid w:val="0092787A"/>
    <w:rsid w:val="0093010C"/>
    <w:rsid w:val="009302ED"/>
    <w:rsid w:val="009332AA"/>
    <w:rsid w:val="009347D3"/>
    <w:rsid w:val="00934BD3"/>
    <w:rsid w:val="00935C0D"/>
    <w:rsid w:val="00936454"/>
    <w:rsid w:val="0093718F"/>
    <w:rsid w:val="00937327"/>
    <w:rsid w:val="00942343"/>
    <w:rsid w:val="00944E1E"/>
    <w:rsid w:val="00945B21"/>
    <w:rsid w:val="009500F0"/>
    <w:rsid w:val="00950764"/>
    <w:rsid w:val="009519A7"/>
    <w:rsid w:val="009549CE"/>
    <w:rsid w:val="00954AD6"/>
    <w:rsid w:val="009556D1"/>
    <w:rsid w:val="00963FAE"/>
    <w:rsid w:val="009663F4"/>
    <w:rsid w:val="0097055C"/>
    <w:rsid w:val="009715F6"/>
    <w:rsid w:val="00974185"/>
    <w:rsid w:val="00975CA5"/>
    <w:rsid w:val="0098152D"/>
    <w:rsid w:val="009822BD"/>
    <w:rsid w:val="00985F52"/>
    <w:rsid w:val="00990455"/>
    <w:rsid w:val="00991548"/>
    <w:rsid w:val="00992162"/>
    <w:rsid w:val="00992217"/>
    <w:rsid w:val="009923A8"/>
    <w:rsid w:val="0099253E"/>
    <w:rsid w:val="00992951"/>
    <w:rsid w:val="0099334A"/>
    <w:rsid w:val="00993A30"/>
    <w:rsid w:val="00994CC9"/>
    <w:rsid w:val="00995BC7"/>
    <w:rsid w:val="00995EAB"/>
    <w:rsid w:val="009979D4"/>
    <w:rsid w:val="009A0381"/>
    <w:rsid w:val="009A07EC"/>
    <w:rsid w:val="009A1B71"/>
    <w:rsid w:val="009A29BE"/>
    <w:rsid w:val="009A44E6"/>
    <w:rsid w:val="009A47D0"/>
    <w:rsid w:val="009A497B"/>
    <w:rsid w:val="009A6B40"/>
    <w:rsid w:val="009A6D64"/>
    <w:rsid w:val="009A7847"/>
    <w:rsid w:val="009B0D40"/>
    <w:rsid w:val="009B2927"/>
    <w:rsid w:val="009B35A6"/>
    <w:rsid w:val="009B5EEC"/>
    <w:rsid w:val="009B69EE"/>
    <w:rsid w:val="009B6B65"/>
    <w:rsid w:val="009B6E70"/>
    <w:rsid w:val="009B79CC"/>
    <w:rsid w:val="009B79EE"/>
    <w:rsid w:val="009C2015"/>
    <w:rsid w:val="009C26D7"/>
    <w:rsid w:val="009C2A71"/>
    <w:rsid w:val="009C3D90"/>
    <w:rsid w:val="009C573E"/>
    <w:rsid w:val="009C64CA"/>
    <w:rsid w:val="009C7C36"/>
    <w:rsid w:val="009D1747"/>
    <w:rsid w:val="009D26E3"/>
    <w:rsid w:val="009D6F8A"/>
    <w:rsid w:val="009D75B1"/>
    <w:rsid w:val="009E025F"/>
    <w:rsid w:val="009E2611"/>
    <w:rsid w:val="009E2F84"/>
    <w:rsid w:val="009E36F2"/>
    <w:rsid w:val="009E4AD3"/>
    <w:rsid w:val="009E65C2"/>
    <w:rsid w:val="009E6E48"/>
    <w:rsid w:val="009F0DE8"/>
    <w:rsid w:val="009F1578"/>
    <w:rsid w:val="009F28DB"/>
    <w:rsid w:val="009F5936"/>
    <w:rsid w:val="009F7055"/>
    <w:rsid w:val="009F7E36"/>
    <w:rsid w:val="00A014A9"/>
    <w:rsid w:val="00A03856"/>
    <w:rsid w:val="00A06359"/>
    <w:rsid w:val="00A06E6C"/>
    <w:rsid w:val="00A07DAB"/>
    <w:rsid w:val="00A12624"/>
    <w:rsid w:val="00A135B6"/>
    <w:rsid w:val="00A155D8"/>
    <w:rsid w:val="00A16704"/>
    <w:rsid w:val="00A16B25"/>
    <w:rsid w:val="00A178D3"/>
    <w:rsid w:val="00A219C9"/>
    <w:rsid w:val="00A236EF"/>
    <w:rsid w:val="00A25743"/>
    <w:rsid w:val="00A30053"/>
    <w:rsid w:val="00A303B9"/>
    <w:rsid w:val="00A311DD"/>
    <w:rsid w:val="00A315C0"/>
    <w:rsid w:val="00A332C2"/>
    <w:rsid w:val="00A33587"/>
    <w:rsid w:val="00A344B9"/>
    <w:rsid w:val="00A420B9"/>
    <w:rsid w:val="00A426E9"/>
    <w:rsid w:val="00A42BA4"/>
    <w:rsid w:val="00A43639"/>
    <w:rsid w:val="00A44FC4"/>
    <w:rsid w:val="00A464B7"/>
    <w:rsid w:val="00A4650C"/>
    <w:rsid w:val="00A467D1"/>
    <w:rsid w:val="00A46E27"/>
    <w:rsid w:val="00A47BB0"/>
    <w:rsid w:val="00A51697"/>
    <w:rsid w:val="00A53AA1"/>
    <w:rsid w:val="00A559F8"/>
    <w:rsid w:val="00A57ADD"/>
    <w:rsid w:val="00A57BE8"/>
    <w:rsid w:val="00A60A09"/>
    <w:rsid w:val="00A6457A"/>
    <w:rsid w:val="00A64C88"/>
    <w:rsid w:val="00A652CA"/>
    <w:rsid w:val="00A65537"/>
    <w:rsid w:val="00A67EB4"/>
    <w:rsid w:val="00A723AE"/>
    <w:rsid w:val="00A72DBC"/>
    <w:rsid w:val="00A755DD"/>
    <w:rsid w:val="00A769B1"/>
    <w:rsid w:val="00A773AC"/>
    <w:rsid w:val="00A81268"/>
    <w:rsid w:val="00A849FF"/>
    <w:rsid w:val="00A855A7"/>
    <w:rsid w:val="00A86B0F"/>
    <w:rsid w:val="00A87F89"/>
    <w:rsid w:val="00A91134"/>
    <w:rsid w:val="00A9273D"/>
    <w:rsid w:val="00A935A5"/>
    <w:rsid w:val="00A93CDD"/>
    <w:rsid w:val="00A945B0"/>
    <w:rsid w:val="00A96CB5"/>
    <w:rsid w:val="00A970C7"/>
    <w:rsid w:val="00AA0312"/>
    <w:rsid w:val="00AA0EEF"/>
    <w:rsid w:val="00AA168B"/>
    <w:rsid w:val="00AA221E"/>
    <w:rsid w:val="00AA474F"/>
    <w:rsid w:val="00AA72FE"/>
    <w:rsid w:val="00AA79BD"/>
    <w:rsid w:val="00AA79E1"/>
    <w:rsid w:val="00AB4133"/>
    <w:rsid w:val="00AC009F"/>
    <w:rsid w:val="00AC13B6"/>
    <w:rsid w:val="00AC1F3B"/>
    <w:rsid w:val="00AC3CB5"/>
    <w:rsid w:val="00AC590A"/>
    <w:rsid w:val="00AC7AD4"/>
    <w:rsid w:val="00AD1610"/>
    <w:rsid w:val="00AD4D55"/>
    <w:rsid w:val="00AD519D"/>
    <w:rsid w:val="00AD6EF2"/>
    <w:rsid w:val="00AD77D3"/>
    <w:rsid w:val="00AE01C1"/>
    <w:rsid w:val="00AE0B0C"/>
    <w:rsid w:val="00AE16F3"/>
    <w:rsid w:val="00AE181B"/>
    <w:rsid w:val="00AE1904"/>
    <w:rsid w:val="00AE2851"/>
    <w:rsid w:val="00AE756E"/>
    <w:rsid w:val="00AE7A24"/>
    <w:rsid w:val="00AF0DEC"/>
    <w:rsid w:val="00AF1531"/>
    <w:rsid w:val="00AF1A29"/>
    <w:rsid w:val="00AF1CBF"/>
    <w:rsid w:val="00AF1D08"/>
    <w:rsid w:val="00AF3F2A"/>
    <w:rsid w:val="00AF6349"/>
    <w:rsid w:val="00AF65B0"/>
    <w:rsid w:val="00AF7DA4"/>
    <w:rsid w:val="00B00BAB"/>
    <w:rsid w:val="00B00C5B"/>
    <w:rsid w:val="00B03A8D"/>
    <w:rsid w:val="00B03D6F"/>
    <w:rsid w:val="00B060C3"/>
    <w:rsid w:val="00B0623D"/>
    <w:rsid w:val="00B066BA"/>
    <w:rsid w:val="00B074DF"/>
    <w:rsid w:val="00B07C90"/>
    <w:rsid w:val="00B11B44"/>
    <w:rsid w:val="00B11CC4"/>
    <w:rsid w:val="00B11F24"/>
    <w:rsid w:val="00B153BF"/>
    <w:rsid w:val="00B1732B"/>
    <w:rsid w:val="00B20AD8"/>
    <w:rsid w:val="00B20F5A"/>
    <w:rsid w:val="00B24A1A"/>
    <w:rsid w:val="00B25B65"/>
    <w:rsid w:val="00B27633"/>
    <w:rsid w:val="00B27ACF"/>
    <w:rsid w:val="00B318FA"/>
    <w:rsid w:val="00B32F70"/>
    <w:rsid w:val="00B36FDD"/>
    <w:rsid w:val="00B402BB"/>
    <w:rsid w:val="00B40B50"/>
    <w:rsid w:val="00B40DE5"/>
    <w:rsid w:val="00B416A6"/>
    <w:rsid w:val="00B42FB5"/>
    <w:rsid w:val="00B43734"/>
    <w:rsid w:val="00B4393E"/>
    <w:rsid w:val="00B44AE7"/>
    <w:rsid w:val="00B5110A"/>
    <w:rsid w:val="00B51580"/>
    <w:rsid w:val="00B51601"/>
    <w:rsid w:val="00B538FE"/>
    <w:rsid w:val="00B55257"/>
    <w:rsid w:val="00B5654E"/>
    <w:rsid w:val="00B6367F"/>
    <w:rsid w:val="00B6377C"/>
    <w:rsid w:val="00B64E54"/>
    <w:rsid w:val="00B64F5F"/>
    <w:rsid w:val="00B67C69"/>
    <w:rsid w:val="00B70EA6"/>
    <w:rsid w:val="00B71A25"/>
    <w:rsid w:val="00B736E4"/>
    <w:rsid w:val="00B77E06"/>
    <w:rsid w:val="00B84DF2"/>
    <w:rsid w:val="00B8609E"/>
    <w:rsid w:val="00B900F9"/>
    <w:rsid w:val="00B91D9D"/>
    <w:rsid w:val="00B93C10"/>
    <w:rsid w:val="00B94E9C"/>
    <w:rsid w:val="00B9513A"/>
    <w:rsid w:val="00B952D8"/>
    <w:rsid w:val="00B95B0E"/>
    <w:rsid w:val="00BA194D"/>
    <w:rsid w:val="00BA244A"/>
    <w:rsid w:val="00BA2634"/>
    <w:rsid w:val="00BA2A13"/>
    <w:rsid w:val="00BA2AA5"/>
    <w:rsid w:val="00BA4B5E"/>
    <w:rsid w:val="00BA4DD3"/>
    <w:rsid w:val="00BA5412"/>
    <w:rsid w:val="00BA6E34"/>
    <w:rsid w:val="00BB208C"/>
    <w:rsid w:val="00BB27FB"/>
    <w:rsid w:val="00BB4B4B"/>
    <w:rsid w:val="00BB5D79"/>
    <w:rsid w:val="00BB5E23"/>
    <w:rsid w:val="00BC06C6"/>
    <w:rsid w:val="00BC0DA8"/>
    <w:rsid w:val="00BC0E29"/>
    <w:rsid w:val="00BC0F1F"/>
    <w:rsid w:val="00BC2626"/>
    <w:rsid w:val="00BC28E5"/>
    <w:rsid w:val="00BC5634"/>
    <w:rsid w:val="00BD062C"/>
    <w:rsid w:val="00BE2957"/>
    <w:rsid w:val="00BE302D"/>
    <w:rsid w:val="00BE346F"/>
    <w:rsid w:val="00BF1A36"/>
    <w:rsid w:val="00BF2A27"/>
    <w:rsid w:val="00BF67D0"/>
    <w:rsid w:val="00C0006B"/>
    <w:rsid w:val="00C002DA"/>
    <w:rsid w:val="00C018A4"/>
    <w:rsid w:val="00C022C2"/>
    <w:rsid w:val="00C029A4"/>
    <w:rsid w:val="00C02AA5"/>
    <w:rsid w:val="00C03D00"/>
    <w:rsid w:val="00C04E2B"/>
    <w:rsid w:val="00C0542D"/>
    <w:rsid w:val="00C12320"/>
    <w:rsid w:val="00C13522"/>
    <w:rsid w:val="00C14E47"/>
    <w:rsid w:val="00C151B7"/>
    <w:rsid w:val="00C1618E"/>
    <w:rsid w:val="00C17260"/>
    <w:rsid w:val="00C20347"/>
    <w:rsid w:val="00C210F4"/>
    <w:rsid w:val="00C21B37"/>
    <w:rsid w:val="00C22EF0"/>
    <w:rsid w:val="00C25E7F"/>
    <w:rsid w:val="00C26042"/>
    <w:rsid w:val="00C27A97"/>
    <w:rsid w:val="00C3395F"/>
    <w:rsid w:val="00C34DA3"/>
    <w:rsid w:val="00C42BE3"/>
    <w:rsid w:val="00C443B6"/>
    <w:rsid w:val="00C44F45"/>
    <w:rsid w:val="00C46272"/>
    <w:rsid w:val="00C51934"/>
    <w:rsid w:val="00C525FC"/>
    <w:rsid w:val="00C52C64"/>
    <w:rsid w:val="00C5546E"/>
    <w:rsid w:val="00C55DDF"/>
    <w:rsid w:val="00C57077"/>
    <w:rsid w:val="00C577AF"/>
    <w:rsid w:val="00C62839"/>
    <w:rsid w:val="00C62A3F"/>
    <w:rsid w:val="00C62D46"/>
    <w:rsid w:val="00C63152"/>
    <w:rsid w:val="00C63B60"/>
    <w:rsid w:val="00C66002"/>
    <w:rsid w:val="00C6601A"/>
    <w:rsid w:val="00C6684F"/>
    <w:rsid w:val="00C70D83"/>
    <w:rsid w:val="00C71FA7"/>
    <w:rsid w:val="00C72635"/>
    <w:rsid w:val="00C72B60"/>
    <w:rsid w:val="00C72E7F"/>
    <w:rsid w:val="00C73A2E"/>
    <w:rsid w:val="00C74F1B"/>
    <w:rsid w:val="00C7504B"/>
    <w:rsid w:val="00C76480"/>
    <w:rsid w:val="00C7658D"/>
    <w:rsid w:val="00C765C3"/>
    <w:rsid w:val="00C80414"/>
    <w:rsid w:val="00C8156A"/>
    <w:rsid w:val="00C82E55"/>
    <w:rsid w:val="00C83787"/>
    <w:rsid w:val="00C87013"/>
    <w:rsid w:val="00C9228F"/>
    <w:rsid w:val="00C92EE2"/>
    <w:rsid w:val="00C97554"/>
    <w:rsid w:val="00C97F78"/>
    <w:rsid w:val="00CA1547"/>
    <w:rsid w:val="00CA2084"/>
    <w:rsid w:val="00CA2A7F"/>
    <w:rsid w:val="00CA3E55"/>
    <w:rsid w:val="00CA580A"/>
    <w:rsid w:val="00CA65FE"/>
    <w:rsid w:val="00CB011C"/>
    <w:rsid w:val="00CB0269"/>
    <w:rsid w:val="00CB0EE6"/>
    <w:rsid w:val="00CB5897"/>
    <w:rsid w:val="00CB7C4B"/>
    <w:rsid w:val="00CC1167"/>
    <w:rsid w:val="00CC1649"/>
    <w:rsid w:val="00CC3D64"/>
    <w:rsid w:val="00CC55F4"/>
    <w:rsid w:val="00CC571F"/>
    <w:rsid w:val="00CC71C9"/>
    <w:rsid w:val="00CD44F7"/>
    <w:rsid w:val="00CD6C73"/>
    <w:rsid w:val="00CE240A"/>
    <w:rsid w:val="00CE247B"/>
    <w:rsid w:val="00CE2B47"/>
    <w:rsid w:val="00CE31AD"/>
    <w:rsid w:val="00CE3229"/>
    <w:rsid w:val="00CE3372"/>
    <w:rsid w:val="00CE5191"/>
    <w:rsid w:val="00CE54A9"/>
    <w:rsid w:val="00CF0D1B"/>
    <w:rsid w:val="00CF147F"/>
    <w:rsid w:val="00CF1A03"/>
    <w:rsid w:val="00CF2144"/>
    <w:rsid w:val="00CF2684"/>
    <w:rsid w:val="00CF6411"/>
    <w:rsid w:val="00CF69FA"/>
    <w:rsid w:val="00D02C4A"/>
    <w:rsid w:val="00D035C0"/>
    <w:rsid w:val="00D035CB"/>
    <w:rsid w:val="00D03ECB"/>
    <w:rsid w:val="00D0474A"/>
    <w:rsid w:val="00D05FAB"/>
    <w:rsid w:val="00D0622E"/>
    <w:rsid w:val="00D14837"/>
    <w:rsid w:val="00D17FDC"/>
    <w:rsid w:val="00D20EE5"/>
    <w:rsid w:val="00D2142B"/>
    <w:rsid w:val="00D21E0E"/>
    <w:rsid w:val="00D2335A"/>
    <w:rsid w:val="00D2389F"/>
    <w:rsid w:val="00D24F1C"/>
    <w:rsid w:val="00D26E82"/>
    <w:rsid w:val="00D312F3"/>
    <w:rsid w:val="00D34722"/>
    <w:rsid w:val="00D41904"/>
    <w:rsid w:val="00D41DDC"/>
    <w:rsid w:val="00D43D90"/>
    <w:rsid w:val="00D4609A"/>
    <w:rsid w:val="00D4611D"/>
    <w:rsid w:val="00D47916"/>
    <w:rsid w:val="00D47BF8"/>
    <w:rsid w:val="00D506BC"/>
    <w:rsid w:val="00D53146"/>
    <w:rsid w:val="00D538F9"/>
    <w:rsid w:val="00D554B5"/>
    <w:rsid w:val="00D56B72"/>
    <w:rsid w:val="00D57A7C"/>
    <w:rsid w:val="00D60D68"/>
    <w:rsid w:val="00D60F7F"/>
    <w:rsid w:val="00D6123C"/>
    <w:rsid w:val="00D6255F"/>
    <w:rsid w:val="00D64C42"/>
    <w:rsid w:val="00D65CAD"/>
    <w:rsid w:val="00D66954"/>
    <w:rsid w:val="00D67449"/>
    <w:rsid w:val="00D77E88"/>
    <w:rsid w:val="00D81B40"/>
    <w:rsid w:val="00D823C8"/>
    <w:rsid w:val="00D83AE4"/>
    <w:rsid w:val="00D847E7"/>
    <w:rsid w:val="00D87234"/>
    <w:rsid w:val="00D8729D"/>
    <w:rsid w:val="00D92ED6"/>
    <w:rsid w:val="00D941A2"/>
    <w:rsid w:val="00D95363"/>
    <w:rsid w:val="00D9581D"/>
    <w:rsid w:val="00D95C39"/>
    <w:rsid w:val="00D962B8"/>
    <w:rsid w:val="00DA01ED"/>
    <w:rsid w:val="00DA0452"/>
    <w:rsid w:val="00DA08B3"/>
    <w:rsid w:val="00DA1BE0"/>
    <w:rsid w:val="00DA44B1"/>
    <w:rsid w:val="00DA5366"/>
    <w:rsid w:val="00DA736B"/>
    <w:rsid w:val="00DB0393"/>
    <w:rsid w:val="00DB2B5C"/>
    <w:rsid w:val="00DB2BFB"/>
    <w:rsid w:val="00DB49FE"/>
    <w:rsid w:val="00DB5EE0"/>
    <w:rsid w:val="00DC067B"/>
    <w:rsid w:val="00DC17C3"/>
    <w:rsid w:val="00DC23FE"/>
    <w:rsid w:val="00DC30FF"/>
    <w:rsid w:val="00DC48FC"/>
    <w:rsid w:val="00DC4D19"/>
    <w:rsid w:val="00DD0AA0"/>
    <w:rsid w:val="00DD13A6"/>
    <w:rsid w:val="00DD23C8"/>
    <w:rsid w:val="00DD7D79"/>
    <w:rsid w:val="00DE21CA"/>
    <w:rsid w:val="00DE2FBD"/>
    <w:rsid w:val="00DE3C23"/>
    <w:rsid w:val="00DE4E81"/>
    <w:rsid w:val="00DE54ED"/>
    <w:rsid w:val="00DE7E6F"/>
    <w:rsid w:val="00DE7FE1"/>
    <w:rsid w:val="00DF036D"/>
    <w:rsid w:val="00DF04D3"/>
    <w:rsid w:val="00DF0658"/>
    <w:rsid w:val="00DF2998"/>
    <w:rsid w:val="00DF3925"/>
    <w:rsid w:val="00DF4E0C"/>
    <w:rsid w:val="00DF5E7E"/>
    <w:rsid w:val="00E00BA4"/>
    <w:rsid w:val="00E02916"/>
    <w:rsid w:val="00E03777"/>
    <w:rsid w:val="00E06EB3"/>
    <w:rsid w:val="00E07753"/>
    <w:rsid w:val="00E11A26"/>
    <w:rsid w:val="00E12C92"/>
    <w:rsid w:val="00E14285"/>
    <w:rsid w:val="00E14D28"/>
    <w:rsid w:val="00E14E25"/>
    <w:rsid w:val="00E15D74"/>
    <w:rsid w:val="00E16029"/>
    <w:rsid w:val="00E16E7D"/>
    <w:rsid w:val="00E20C62"/>
    <w:rsid w:val="00E233D4"/>
    <w:rsid w:val="00E27F9F"/>
    <w:rsid w:val="00E30974"/>
    <w:rsid w:val="00E32C4C"/>
    <w:rsid w:val="00E32E86"/>
    <w:rsid w:val="00E3313B"/>
    <w:rsid w:val="00E33C4A"/>
    <w:rsid w:val="00E344ED"/>
    <w:rsid w:val="00E34562"/>
    <w:rsid w:val="00E357E6"/>
    <w:rsid w:val="00E37568"/>
    <w:rsid w:val="00E379ED"/>
    <w:rsid w:val="00E43413"/>
    <w:rsid w:val="00E5171F"/>
    <w:rsid w:val="00E5317A"/>
    <w:rsid w:val="00E54A1D"/>
    <w:rsid w:val="00E572F8"/>
    <w:rsid w:val="00E57D90"/>
    <w:rsid w:val="00E60B4F"/>
    <w:rsid w:val="00E63B6E"/>
    <w:rsid w:val="00E64E64"/>
    <w:rsid w:val="00E65D19"/>
    <w:rsid w:val="00E72AC2"/>
    <w:rsid w:val="00E73AAF"/>
    <w:rsid w:val="00E7450D"/>
    <w:rsid w:val="00E74D7C"/>
    <w:rsid w:val="00E76503"/>
    <w:rsid w:val="00E76D64"/>
    <w:rsid w:val="00E87478"/>
    <w:rsid w:val="00E905B9"/>
    <w:rsid w:val="00E91D2F"/>
    <w:rsid w:val="00E921D9"/>
    <w:rsid w:val="00E9280E"/>
    <w:rsid w:val="00E95A2D"/>
    <w:rsid w:val="00EA0073"/>
    <w:rsid w:val="00EA4560"/>
    <w:rsid w:val="00EA5357"/>
    <w:rsid w:val="00EA5C01"/>
    <w:rsid w:val="00EA5E60"/>
    <w:rsid w:val="00EB2638"/>
    <w:rsid w:val="00EB4A04"/>
    <w:rsid w:val="00EB59EC"/>
    <w:rsid w:val="00EB5C3B"/>
    <w:rsid w:val="00EB7891"/>
    <w:rsid w:val="00EB7C26"/>
    <w:rsid w:val="00EC1924"/>
    <w:rsid w:val="00EC2373"/>
    <w:rsid w:val="00EC2D32"/>
    <w:rsid w:val="00EC30B9"/>
    <w:rsid w:val="00EC31E0"/>
    <w:rsid w:val="00EC38F3"/>
    <w:rsid w:val="00EC5DAB"/>
    <w:rsid w:val="00EC77D6"/>
    <w:rsid w:val="00EC7D83"/>
    <w:rsid w:val="00EC7F2F"/>
    <w:rsid w:val="00ED1007"/>
    <w:rsid w:val="00ED138B"/>
    <w:rsid w:val="00ED4ADC"/>
    <w:rsid w:val="00ED51A5"/>
    <w:rsid w:val="00ED523E"/>
    <w:rsid w:val="00ED6261"/>
    <w:rsid w:val="00EE0DF9"/>
    <w:rsid w:val="00EE0E7D"/>
    <w:rsid w:val="00EE1396"/>
    <w:rsid w:val="00EE2B0E"/>
    <w:rsid w:val="00EE43C3"/>
    <w:rsid w:val="00EE6563"/>
    <w:rsid w:val="00EE65F7"/>
    <w:rsid w:val="00EE6A3C"/>
    <w:rsid w:val="00EE71B6"/>
    <w:rsid w:val="00EF3769"/>
    <w:rsid w:val="00EF6AD7"/>
    <w:rsid w:val="00F00C23"/>
    <w:rsid w:val="00F05539"/>
    <w:rsid w:val="00F109FD"/>
    <w:rsid w:val="00F14C0A"/>
    <w:rsid w:val="00F14E71"/>
    <w:rsid w:val="00F15037"/>
    <w:rsid w:val="00F15F69"/>
    <w:rsid w:val="00F22052"/>
    <w:rsid w:val="00F2216B"/>
    <w:rsid w:val="00F23B94"/>
    <w:rsid w:val="00F249A7"/>
    <w:rsid w:val="00F24D26"/>
    <w:rsid w:val="00F2642F"/>
    <w:rsid w:val="00F278E8"/>
    <w:rsid w:val="00F36F26"/>
    <w:rsid w:val="00F376C9"/>
    <w:rsid w:val="00F37CAE"/>
    <w:rsid w:val="00F4251B"/>
    <w:rsid w:val="00F46D51"/>
    <w:rsid w:val="00F477BC"/>
    <w:rsid w:val="00F511DB"/>
    <w:rsid w:val="00F519E8"/>
    <w:rsid w:val="00F546D8"/>
    <w:rsid w:val="00F54E87"/>
    <w:rsid w:val="00F56AD8"/>
    <w:rsid w:val="00F572A4"/>
    <w:rsid w:val="00F57714"/>
    <w:rsid w:val="00F578AD"/>
    <w:rsid w:val="00F57E41"/>
    <w:rsid w:val="00F6097A"/>
    <w:rsid w:val="00F60F10"/>
    <w:rsid w:val="00F665BD"/>
    <w:rsid w:val="00F7025A"/>
    <w:rsid w:val="00F71E92"/>
    <w:rsid w:val="00F7227D"/>
    <w:rsid w:val="00F72AAA"/>
    <w:rsid w:val="00F766B0"/>
    <w:rsid w:val="00F770DF"/>
    <w:rsid w:val="00F774AE"/>
    <w:rsid w:val="00F775AA"/>
    <w:rsid w:val="00F77B25"/>
    <w:rsid w:val="00F84260"/>
    <w:rsid w:val="00F84707"/>
    <w:rsid w:val="00F84902"/>
    <w:rsid w:val="00F855AE"/>
    <w:rsid w:val="00F85AF3"/>
    <w:rsid w:val="00F86028"/>
    <w:rsid w:val="00F87A74"/>
    <w:rsid w:val="00F9369D"/>
    <w:rsid w:val="00FA0501"/>
    <w:rsid w:val="00FA3573"/>
    <w:rsid w:val="00FA52DD"/>
    <w:rsid w:val="00FA57EE"/>
    <w:rsid w:val="00FA6C0F"/>
    <w:rsid w:val="00FB0591"/>
    <w:rsid w:val="00FB38DC"/>
    <w:rsid w:val="00FB3B63"/>
    <w:rsid w:val="00FB514D"/>
    <w:rsid w:val="00FB7F04"/>
    <w:rsid w:val="00FC0886"/>
    <w:rsid w:val="00FC15AD"/>
    <w:rsid w:val="00FC19A1"/>
    <w:rsid w:val="00FC3C7A"/>
    <w:rsid w:val="00FC4439"/>
    <w:rsid w:val="00FD0F36"/>
    <w:rsid w:val="00FD1082"/>
    <w:rsid w:val="00FD1757"/>
    <w:rsid w:val="00FD18B9"/>
    <w:rsid w:val="00FD26B0"/>
    <w:rsid w:val="00FD56C8"/>
    <w:rsid w:val="00FD768D"/>
    <w:rsid w:val="00FE0A24"/>
    <w:rsid w:val="00FE4A43"/>
    <w:rsid w:val="00FE71C9"/>
    <w:rsid w:val="00FF042A"/>
    <w:rsid w:val="00FF30D1"/>
    <w:rsid w:val="00FF52A5"/>
    <w:rsid w:val="00FF5F1B"/>
    <w:rsid w:val="00FF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77"/>
  </w:style>
  <w:style w:type="paragraph" w:styleId="1">
    <w:name w:val="heading 1"/>
    <w:basedOn w:val="a"/>
    <w:next w:val="a"/>
    <w:link w:val="10"/>
    <w:uiPriority w:val="9"/>
    <w:qFormat/>
    <w:rsid w:val="009549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954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0A77"/>
    <w:pPr>
      <w:ind w:left="720"/>
      <w:contextualSpacing/>
    </w:pPr>
  </w:style>
  <w:style w:type="paragraph" w:customStyle="1" w:styleId="c10">
    <w:name w:val="c10"/>
    <w:basedOn w:val="a"/>
    <w:rsid w:val="0055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5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0A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9549C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9C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549C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49C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549C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549C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549CE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9549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9549CE"/>
  </w:style>
  <w:style w:type="character" w:styleId="ae">
    <w:name w:val="Strong"/>
    <w:basedOn w:val="a0"/>
    <w:uiPriority w:val="22"/>
    <w:qFormat/>
    <w:rsid w:val="009549CE"/>
    <w:rPr>
      <w:b/>
      <w:bCs/>
    </w:rPr>
  </w:style>
  <w:style w:type="character" w:customStyle="1" w:styleId="ls9">
    <w:name w:val="ls9"/>
    <w:basedOn w:val="a0"/>
    <w:rsid w:val="00EC7F2F"/>
  </w:style>
  <w:style w:type="character" w:customStyle="1" w:styleId="ffa">
    <w:name w:val="ffa"/>
    <w:basedOn w:val="a0"/>
    <w:rsid w:val="00EC7F2F"/>
  </w:style>
  <w:style w:type="character" w:customStyle="1" w:styleId="ws120">
    <w:name w:val="ws120"/>
    <w:basedOn w:val="a0"/>
    <w:rsid w:val="00EC7F2F"/>
  </w:style>
  <w:style w:type="character" w:customStyle="1" w:styleId="ff7">
    <w:name w:val="ff7"/>
    <w:basedOn w:val="a0"/>
    <w:rsid w:val="00EC7F2F"/>
  </w:style>
  <w:style w:type="character" w:customStyle="1" w:styleId="ff5">
    <w:name w:val="ff5"/>
    <w:basedOn w:val="a0"/>
    <w:rsid w:val="00EC7F2F"/>
  </w:style>
  <w:style w:type="character" w:styleId="af">
    <w:name w:val="Emphasis"/>
    <w:basedOn w:val="a0"/>
    <w:uiPriority w:val="20"/>
    <w:qFormat/>
    <w:rsid w:val="00EC7F2F"/>
    <w:rPr>
      <w:i/>
      <w:iCs/>
    </w:rPr>
  </w:style>
  <w:style w:type="character" w:customStyle="1" w:styleId="ls6d">
    <w:name w:val="ls6d"/>
    <w:basedOn w:val="a0"/>
    <w:rsid w:val="001E3C81"/>
  </w:style>
  <w:style w:type="character" w:customStyle="1" w:styleId="fc0">
    <w:name w:val="fc0"/>
    <w:basedOn w:val="a0"/>
    <w:rsid w:val="001E3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2C63-3500-4ED3-9F15-EE5407F7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Саттарова</cp:lastModifiedBy>
  <cp:revision>3</cp:revision>
  <dcterms:created xsi:type="dcterms:W3CDTF">2023-10-02T16:10:00Z</dcterms:created>
  <dcterms:modified xsi:type="dcterms:W3CDTF">2023-10-02T16:12:00Z</dcterms:modified>
</cp:coreProperties>
</file>