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D4" w:rsidRDefault="00943FD4" w:rsidP="0067483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3FD4" w:rsidRPr="00AF0E46" w:rsidRDefault="00943FD4" w:rsidP="0067483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39CD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D839CD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D839CD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E72D08" w:rsidRPr="00AF0E46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AF0E46">
        <w:rPr>
          <w:sz w:val="44"/>
          <w:szCs w:val="44"/>
          <w:bdr w:val="none" w:sz="0" w:space="0" w:color="auto" w:frame="1"/>
        </w:rPr>
        <w:t>План по самообразованию педагога</w:t>
      </w:r>
    </w:p>
    <w:p w:rsidR="00E72D08" w:rsidRPr="00AF0E46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AF0E46">
        <w:rPr>
          <w:sz w:val="44"/>
          <w:szCs w:val="44"/>
          <w:bdr w:val="none" w:sz="0" w:space="0" w:color="auto" w:frame="1"/>
        </w:rPr>
        <w:t>                              </w:t>
      </w:r>
    </w:p>
    <w:p w:rsidR="00E72D08" w:rsidRPr="00AF0E46" w:rsidRDefault="00AF0E46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  <w:r>
        <w:rPr>
          <w:sz w:val="44"/>
          <w:szCs w:val="44"/>
          <w:bdr w:val="none" w:sz="0" w:space="0" w:color="auto" w:frame="1"/>
        </w:rPr>
        <w:t>Калинкин</w:t>
      </w:r>
      <w:r w:rsidR="00943FD4">
        <w:rPr>
          <w:sz w:val="44"/>
          <w:szCs w:val="44"/>
          <w:bdr w:val="none" w:sz="0" w:space="0" w:color="auto" w:frame="1"/>
        </w:rPr>
        <w:t>ой Юлии Анатольевны</w:t>
      </w:r>
    </w:p>
    <w:p w:rsidR="00E72D08" w:rsidRPr="00AF0E46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E72D08" w:rsidRPr="00AF0E46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E72D08" w:rsidRPr="00AF0E46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E72D08" w:rsidRPr="00AF0E46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AF0E46">
        <w:rPr>
          <w:sz w:val="44"/>
          <w:szCs w:val="44"/>
          <w:bdr w:val="none" w:sz="0" w:space="0" w:color="auto" w:frame="1"/>
        </w:rPr>
        <w:t>Тема: «</w:t>
      </w:r>
      <w:r w:rsidR="00AF0E46" w:rsidRPr="00943FD4">
        <w:rPr>
          <w:kern w:val="36"/>
          <w:sz w:val="44"/>
          <w:szCs w:val="44"/>
        </w:rPr>
        <w:t>Литературное образование</w:t>
      </w:r>
      <w:r w:rsidR="00AF0E46" w:rsidRPr="00AF0E46">
        <w:rPr>
          <w:color w:val="333333"/>
          <w:kern w:val="36"/>
          <w:sz w:val="44"/>
          <w:szCs w:val="44"/>
        </w:rPr>
        <w:t xml:space="preserve"> </w:t>
      </w:r>
      <w:r w:rsidR="00AF0E46" w:rsidRPr="00674833">
        <w:rPr>
          <w:color w:val="000000"/>
          <w:sz w:val="44"/>
          <w:szCs w:val="44"/>
        </w:rPr>
        <w:t>дошкольников в процессе ознакомления с произведениями мордовских</w:t>
      </w:r>
      <w:r w:rsidR="00AF0E46" w:rsidRPr="00AF0E46">
        <w:rPr>
          <w:color w:val="000000"/>
          <w:sz w:val="44"/>
          <w:szCs w:val="44"/>
        </w:rPr>
        <w:t xml:space="preserve"> писателей</w:t>
      </w:r>
      <w:r w:rsidRPr="00AF0E46">
        <w:rPr>
          <w:sz w:val="44"/>
          <w:szCs w:val="44"/>
          <w:bdr w:val="none" w:sz="0" w:space="0" w:color="auto" w:frame="1"/>
        </w:rPr>
        <w:t>»</w:t>
      </w:r>
    </w:p>
    <w:p w:rsidR="00E72D08" w:rsidRPr="00AF0E46" w:rsidRDefault="00943FD4" w:rsidP="00943FD4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  <w:r>
        <w:rPr>
          <w:sz w:val="44"/>
          <w:szCs w:val="44"/>
          <w:bdr w:val="none" w:sz="0" w:space="0" w:color="auto" w:frame="1"/>
        </w:rPr>
        <w:t xml:space="preserve">                             на </w:t>
      </w:r>
      <w:r w:rsidR="006602C6">
        <w:rPr>
          <w:sz w:val="44"/>
          <w:szCs w:val="44"/>
          <w:bdr w:val="none" w:sz="0" w:space="0" w:color="auto" w:frame="1"/>
        </w:rPr>
        <w:t>2022</w:t>
      </w:r>
      <w:r w:rsidR="00AF0E46">
        <w:rPr>
          <w:sz w:val="44"/>
          <w:szCs w:val="44"/>
          <w:bdr w:val="none" w:sz="0" w:space="0" w:color="auto" w:frame="1"/>
        </w:rPr>
        <w:t>-202</w:t>
      </w:r>
      <w:r w:rsidR="006602C6">
        <w:rPr>
          <w:sz w:val="44"/>
          <w:szCs w:val="44"/>
          <w:bdr w:val="none" w:sz="0" w:space="0" w:color="auto" w:frame="1"/>
        </w:rPr>
        <w:t>3</w:t>
      </w:r>
    </w:p>
    <w:p w:rsidR="00E72D08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Pr="00AF0E46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E72D08" w:rsidRDefault="00E72D08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943FD4" w:rsidRPr="00AF0E46" w:rsidRDefault="00943FD4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  <w:bdr w:val="none" w:sz="0" w:space="0" w:color="auto" w:frame="1"/>
        </w:rPr>
      </w:pPr>
    </w:p>
    <w:p w:rsidR="00D839CD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</w:p>
    <w:p w:rsidR="00D839CD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</w:p>
    <w:p w:rsidR="00D839CD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</w:p>
    <w:p w:rsidR="00D839CD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</w:p>
    <w:p w:rsidR="00E72D08" w:rsidRPr="00943FD4" w:rsidRDefault="00D839CD" w:rsidP="00E72D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  <w:r>
        <w:rPr>
          <w:b/>
          <w:sz w:val="32"/>
          <w:szCs w:val="32"/>
          <w:bdr w:val="none" w:sz="0" w:space="0" w:color="auto" w:frame="1"/>
        </w:rPr>
        <w:lastRenderedPageBreak/>
        <w:t xml:space="preserve">Старшая </w:t>
      </w:r>
      <w:r w:rsidR="00AF0E46" w:rsidRPr="00943FD4">
        <w:rPr>
          <w:b/>
          <w:sz w:val="32"/>
          <w:szCs w:val="32"/>
          <w:bdr w:val="none" w:sz="0" w:space="0" w:color="auto" w:frame="1"/>
        </w:rPr>
        <w:t>группа</w:t>
      </w:r>
    </w:p>
    <w:p w:rsidR="00674833" w:rsidRPr="00943FD4" w:rsidRDefault="00674833" w:rsidP="00943F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начала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над темой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 20</w:t>
      </w:r>
      <w:r w:rsidR="0066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:rsidR="00674833" w:rsidRPr="00943FD4" w:rsidRDefault="00674833" w:rsidP="00943F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Предполагаемая дата окончания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май 202</w:t>
      </w:r>
      <w:r w:rsidR="0066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bookmarkStart w:id="0" w:name="_GoBack"/>
      <w:bookmarkEnd w:id="0"/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педагогических условий литературного образования дошкольников в процессе ознакомления с произведениями мордовских писателей.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</w:t>
      </w: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процесс литературного развития детей дошкольного возраста.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</w:t>
      </w: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условия эффективности использования произведений мордовских писателей в процессе литературного образования детей дошкольного возраста.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 исследования</w:t>
      </w: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процесс литературного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 дошкольного возраста будет протекать более успешно при соблюдении следующих педагогических условий: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художественное содержание произведений мордовских писателей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доступно восприятию;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использование книжных иллюстраций в процессе ознакомления </w:t>
      </w:r>
      <w:proofErr w:type="gramStart"/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произведениями мордовских писателей;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литературный образ произведений мордовских писателей достаточно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определенный;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художественной литературы в соответствии с требованиями,</w:t>
      </w:r>
    </w:p>
    <w:p w:rsidR="00674833" w:rsidRPr="00943FD4" w:rsidRDefault="00674833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предъявляемыми</w:t>
      </w:r>
      <w:proofErr w:type="gramEnd"/>
      <w:r w:rsidRPr="0094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детской книге.</w:t>
      </w:r>
    </w:p>
    <w:p w:rsidR="00E60D59" w:rsidRPr="00943FD4" w:rsidRDefault="00E60D59" w:rsidP="00674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</w:t>
      </w:r>
      <w:r w:rsidR="00D83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итературном центре должны быть 5 – 6  книг</w:t>
      </w:r>
      <w:r w:rsidRPr="0094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отдельные картинки, тематические альбомы. Книги должны быть с небольшим количеством текста, яркими иллюстрациями. Педагог приучает детей  к самостоятельному пользованию книгой, рассматриванию  иллюстраций, воспитатель читает текст, говорит о правилах пользования (не рвать, не мять, не рисовать).</w:t>
      </w:r>
    </w:p>
    <w:p w:rsidR="001D713F" w:rsidRPr="00943FD4" w:rsidRDefault="001D713F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D713F" w:rsidRPr="00943FD4" w:rsidRDefault="00674833" w:rsidP="00943FD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lastRenderedPageBreak/>
        <w:t>План работы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067"/>
        <w:gridCol w:w="1758"/>
        <w:gridCol w:w="2920"/>
        <w:gridCol w:w="2007"/>
      </w:tblGrid>
      <w:tr w:rsidR="00BF0775" w:rsidRPr="00943FD4" w:rsidTr="00943FD4">
        <w:tc>
          <w:tcPr>
            <w:tcW w:w="819" w:type="dxa"/>
          </w:tcPr>
          <w:p w:rsidR="00E72D08" w:rsidRPr="00943FD4" w:rsidRDefault="00E72D08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067" w:type="dxa"/>
          </w:tcPr>
          <w:p w:rsidR="00E72D08" w:rsidRPr="00943FD4" w:rsidRDefault="00E72D08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Форма работы с детьми</w:t>
            </w:r>
          </w:p>
        </w:tc>
        <w:tc>
          <w:tcPr>
            <w:tcW w:w="1758" w:type="dxa"/>
          </w:tcPr>
          <w:p w:rsidR="00E72D08" w:rsidRPr="00943FD4" w:rsidRDefault="00E72D08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форма работы с педагогами</w:t>
            </w:r>
          </w:p>
        </w:tc>
        <w:tc>
          <w:tcPr>
            <w:tcW w:w="2920" w:type="dxa"/>
          </w:tcPr>
          <w:p w:rsidR="00E72D08" w:rsidRPr="00943FD4" w:rsidRDefault="00662B15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Форма работы с родителями</w:t>
            </w:r>
          </w:p>
        </w:tc>
        <w:tc>
          <w:tcPr>
            <w:tcW w:w="2007" w:type="dxa"/>
          </w:tcPr>
          <w:p w:rsidR="00E72D08" w:rsidRPr="00943FD4" w:rsidRDefault="00662B15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самообразование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67" w:type="dxa"/>
          </w:tcPr>
          <w:p w:rsidR="00E72D08" w:rsidRPr="00943FD4" w:rsidRDefault="009851B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понятием "сказка"</w:t>
            </w:r>
            <w:proofErr w:type="gram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иагностика умений и знаний в области 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художественной литературы</w:t>
            </w:r>
          </w:p>
        </w:tc>
        <w:tc>
          <w:tcPr>
            <w:tcW w:w="1758" w:type="dxa"/>
          </w:tcPr>
          <w:p w:rsidR="00E72D08" w:rsidRPr="00943FD4" w:rsidRDefault="00BF0775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по теме «Литературное образование детей" </w:t>
            </w:r>
          </w:p>
        </w:tc>
        <w:tc>
          <w:tcPr>
            <w:tcW w:w="2920" w:type="dxa"/>
          </w:tcPr>
          <w:p w:rsidR="00E72D08" w:rsidRPr="00943FD4" w:rsidRDefault="009851B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Памятка для родителей 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«Приобщение</w:t>
            </w:r>
            <w:r w:rsidRPr="00943FD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дошкольников к чтению</w:t>
            </w:r>
            <w:r w:rsidRPr="00943FD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F80F63" w:rsidRPr="00943FD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F80F63"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Анкетирование "Чтение художественной литературы"</w:t>
            </w:r>
          </w:p>
        </w:tc>
        <w:tc>
          <w:tcPr>
            <w:tcW w:w="2007" w:type="dxa"/>
          </w:tcPr>
          <w:p w:rsidR="00E72D08" w:rsidRPr="00943FD4" w:rsidRDefault="00975863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Изучение темы" Литературное образование детей"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67" w:type="dxa"/>
          </w:tcPr>
          <w:p w:rsidR="00943FD4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стихотворения"</w:t>
            </w:r>
          </w:p>
          <w:p w:rsidR="00943FD4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Колыбельная" </w:t>
            </w:r>
          </w:p>
          <w:p w:rsidR="00E72D08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Макшанцев</w:t>
            </w:r>
            <w:proofErr w:type="spellEnd"/>
          </w:p>
        </w:tc>
        <w:tc>
          <w:tcPr>
            <w:tcW w:w="1758" w:type="dxa"/>
          </w:tcPr>
          <w:p w:rsidR="00E72D08" w:rsidRPr="00943FD4" w:rsidRDefault="00BF0775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педагогов с детскими мордовскими писателями (презентация)</w:t>
            </w:r>
          </w:p>
        </w:tc>
        <w:tc>
          <w:tcPr>
            <w:tcW w:w="2920" w:type="dxa"/>
          </w:tcPr>
          <w:p w:rsidR="00E72D08" w:rsidRPr="00943FD4" w:rsidRDefault="009851B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 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«Первые книги ребенка»</w:t>
            </w:r>
          </w:p>
        </w:tc>
        <w:tc>
          <w:tcPr>
            <w:tcW w:w="2007" w:type="dxa"/>
          </w:tcPr>
          <w:p w:rsidR="00E72D08" w:rsidRPr="00943FD4" w:rsidRDefault="00975863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Создание картотеки 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сказок для работы с детьми (пополнение картотеки мордовскими и русскими народными сказками)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67" w:type="dxa"/>
          </w:tcPr>
          <w:p w:rsidR="00943FD4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стихотворения</w:t>
            </w:r>
          </w:p>
          <w:p w:rsidR="00943FD4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"Корова" </w:t>
            </w:r>
          </w:p>
          <w:p w:rsidR="00E72D08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Макшанцев</w:t>
            </w:r>
            <w:proofErr w:type="spellEnd"/>
          </w:p>
        </w:tc>
        <w:tc>
          <w:tcPr>
            <w:tcW w:w="1758" w:type="dxa"/>
          </w:tcPr>
          <w:p w:rsidR="00E72D08" w:rsidRPr="00943FD4" w:rsidRDefault="00DF5BE7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молодых педагогов" Литературное образование </w:t>
            </w:r>
            <w:proofErr w:type="spell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мл</w:t>
            </w:r>
            <w:proofErr w:type="gram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.д</w:t>
            </w:r>
            <w:proofErr w:type="gramEnd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ошк</w:t>
            </w:r>
            <w:proofErr w:type="spellEnd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."</w:t>
            </w:r>
          </w:p>
        </w:tc>
        <w:tc>
          <w:tcPr>
            <w:tcW w:w="2920" w:type="dxa"/>
          </w:tcPr>
          <w:p w:rsidR="00E72D08" w:rsidRPr="00943FD4" w:rsidRDefault="009851B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 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«Сказка в 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развитии речи детей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007" w:type="dxa"/>
          </w:tcPr>
          <w:p w:rsidR="00E72D08" w:rsidRPr="00943FD4" w:rsidRDefault="00975863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Изучение темы </w:t>
            </w:r>
            <w:r w:rsidRPr="00943FD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Роль 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сказки в воспитании детей</w:t>
            </w:r>
            <w:r w:rsidRPr="00943FD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67" w:type="dxa"/>
          </w:tcPr>
          <w:p w:rsidR="00E72D08" w:rsidRPr="00943FD4" w:rsidRDefault="00807A5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Ф.Бобылева</w:t>
            </w:r>
            <w:proofErr w:type="spellEnd"/>
          </w:p>
        </w:tc>
        <w:tc>
          <w:tcPr>
            <w:tcW w:w="1758" w:type="dxa"/>
          </w:tcPr>
          <w:p w:rsidR="00E72D08" w:rsidRPr="00943FD4" w:rsidRDefault="00DF5BE7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Деловая игра по литературному образованию</w:t>
            </w:r>
          </w:p>
        </w:tc>
        <w:tc>
          <w:tcPr>
            <w:tcW w:w="2920" w:type="dxa"/>
          </w:tcPr>
          <w:p w:rsidR="00E72D08" w:rsidRPr="00943FD4" w:rsidRDefault="001645A7" w:rsidP="009879F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9851BA"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9851BA" w:rsidRPr="00943FD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Развитие речи детей</w:t>
            </w:r>
            <w:r w:rsidR="009851BA" w:rsidRPr="00943FD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9879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4-5 </w:t>
            </w:r>
            <w:r w:rsidR="009851BA"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лет средствами </w:t>
            </w:r>
            <w:r w:rsidR="009851BA" w:rsidRPr="00943FD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художественной выразительности</w:t>
            </w:r>
            <w:r w:rsidR="009851BA"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посредством ознакомления с произведениями мордовских писат</w:t>
            </w:r>
            <w:r w:rsidR="00EA5EF0"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="009851BA"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лей"</w:t>
            </w:r>
          </w:p>
        </w:tc>
        <w:tc>
          <w:tcPr>
            <w:tcW w:w="2007" w:type="dxa"/>
          </w:tcPr>
          <w:p w:rsidR="00E72D08" w:rsidRPr="00943FD4" w:rsidRDefault="00975863" w:rsidP="009879F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темы "Литературное образование детей </w:t>
            </w:r>
            <w:proofErr w:type="spell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</w:t>
            </w:r>
            <w:proofErr w:type="gram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.в</w:t>
            </w:r>
            <w:proofErr w:type="gramEnd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озраста</w:t>
            </w:r>
            <w:proofErr w:type="spellEnd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процессе ознакомления с произв. </w:t>
            </w:r>
            <w:proofErr w:type="spell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морд.писателей</w:t>
            </w:r>
            <w:proofErr w:type="spellEnd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67" w:type="dxa"/>
          </w:tcPr>
          <w:p w:rsidR="00E72D08" w:rsidRPr="00943FD4" w:rsidRDefault="00807A5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рассказа Л.Земсковой </w:t>
            </w: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"Луна и солнышко"</w:t>
            </w:r>
          </w:p>
        </w:tc>
        <w:tc>
          <w:tcPr>
            <w:tcW w:w="1758" w:type="dxa"/>
          </w:tcPr>
          <w:p w:rsidR="00E72D08" w:rsidRPr="00943FD4" w:rsidRDefault="00207B0B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Дискуссия по вопросам обучения </w:t>
            </w: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детей литературному образованию</w:t>
            </w:r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детей в процессе </w:t>
            </w:r>
            <w:proofErr w:type="spellStart"/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ознак</w:t>
            </w:r>
            <w:proofErr w:type="spellEnd"/>
            <w:proofErr w:type="gramStart"/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.-</w:t>
            </w:r>
            <w:proofErr w:type="gramEnd"/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с </w:t>
            </w:r>
            <w:proofErr w:type="spellStart"/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произв</w:t>
            </w:r>
            <w:proofErr w:type="spellEnd"/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-ми </w:t>
            </w:r>
            <w:proofErr w:type="spellStart"/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морд.писат</w:t>
            </w:r>
            <w:proofErr w:type="spellEnd"/>
            <w:r w:rsidR="00312CE5"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."</w:t>
            </w:r>
          </w:p>
        </w:tc>
        <w:tc>
          <w:tcPr>
            <w:tcW w:w="2920" w:type="dxa"/>
          </w:tcPr>
          <w:p w:rsidR="00E72D08" w:rsidRPr="00943FD4" w:rsidRDefault="00EA5EF0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Консультация для родителей 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читать детям»</w:t>
            </w:r>
          </w:p>
        </w:tc>
        <w:tc>
          <w:tcPr>
            <w:tcW w:w="2007" w:type="dxa"/>
          </w:tcPr>
          <w:p w:rsidR="00E72D08" w:rsidRPr="00943FD4" w:rsidRDefault="00975863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Изучение темы: «Реальность 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казочной жизни</w:t>
            </w:r>
            <w:r w:rsidRPr="00943FD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067" w:type="dxa"/>
          </w:tcPr>
          <w:p w:rsidR="00E72D08" w:rsidRPr="00943FD4" w:rsidRDefault="00807A5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Ознакомление с малыми фольклорными формами </w:t>
            </w:r>
            <w:proofErr w:type="gram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proofErr w:type="spellStart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отешки</w:t>
            </w:r>
            <w:proofErr w:type="spellEnd"/>
          </w:p>
        </w:tc>
        <w:tc>
          <w:tcPr>
            <w:tcW w:w="1758" w:type="dxa"/>
          </w:tcPr>
          <w:p w:rsidR="00E72D08" w:rsidRPr="00943FD4" w:rsidRDefault="00207B0B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Изучение лучшего опыта педагогов</w:t>
            </w:r>
            <w:r w:rsidRPr="00943F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(серия </w:t>
            </w:r>
            <w:proofErr w:type="spellStart"/>
            <w:r w:rsidRPr="00943F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вебинаров</w:t>
            </w:r>
            <w:proofErr w:type="spellEnd"/>
            <w:r w:rsidRPr="00943F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"Воспитатели России")</w:t>
            </w:r>
          </w:p>
        </w:tc>
        <w:tc>
          <w:tcPr>
            <w:tcW w:w="2920" w:type="dxa"/>
          </w:tcPr>
          <w:p w:rsidR="00E72D08" w:rsidRPr="00943FD4" w:rsidRDefault="00EA5EF0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 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Пестушки</w:t>
            </w:r>
            <w:proofErr w:type="spellEnd"/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потешки</w:t>
            </w:r>
            <w:proofErr w:type="spellEnd"/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и прибаутки» </w:t>
            </w:r>
            <w:proofErr w:type="gramStart"/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 том числе и мордовские)</w:t>
            </w:r>
          </w:p>
        </w:tc>
        <w:tc>
          <w:tcPr>
            <w:tcW w:w="2007" w:type="dxa"/>
          </w:tcPr>
          <w:p w:rsidR="00D823CF" w:rsidRPr="00943FD4" w:rsidRDefault="00D823CF" w:rsidP="00BF0775">
            <w:pPr>
              <w:pStyle w:val="2"/>
              <w:shd w:val="clear" w:color="auto" w:fill="FAFAFA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943FD4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«Реализация образовательной области «Художественно-эстетическое развитие» - Лыкова И.А.(серия </w:t>
            </w:r>
            <w:proofErr w:type="spellStart"/>
            <w:r w:rsidRPr="00943FD4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>вебинаров</w:t>
            </w:r>
            <w:proofErr w:type="spellEnd"/>
            <w:r w:rsidRPr="00943FD4"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 "Воспитатели России")</w:t>
            </w:r>
          </w:p>
          <w:p w:rsidR="00E72D08" w:rsidRPr="00943FD4" w:rsidRDefault="00E72D08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67" w:type="dxa"/>
          </w:tcPr>
          <w:p w:rsidR="00E72D08" w:rsidRPr="00943FD4" w:rsidRDefault="00807A5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мордовской народной сказки "Лиса и медведь"</w:t>
            </w:r>
          </w:p>
        </w:tc>
        <w:tc>
          <w:tcPr>
            <w:tcW w:w="1758" w:type="dxa"/>
          </w:tcPr>
          <w:p w:rsidR="00E72D08" w:rsidRPr="00943FD4" w:rsidRDefault="00793C79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Памятка "Мордовские писатели детям"</w:t>
            </w:r>
          </w:p>
        </w:tc>
        <w:tc>
          <w:tcPr>
            <w:tcW w:w="2920" w:type="dxa"/>
          </w:tcPr>
          <w:p w:rsidR="00E72D08" w:rsidRPr="00943FD4" w:rsidRDefault="00EA5EF0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943FD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Особенности чтения </w:t>
            </w:r>
            <w:r w:rsidRPr="00943FD4">
              <w:rPr>
                <w:rStyle w:val="a4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казок о животных</w:t>
            </w:r>
            <w:r w:rsidRPr="00943FD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007" w:type="dxa"/>
          </w:tcPr>
          <w:p w:rsidR="00E72D08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теневого театра по сказкам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67" w:type="dxa"/>
          </w:tcPr>
          <w:p w:rsidR="00E72D08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книги Антоновой "Путешествие по Мордовии"</w:t>
            </w:r>
          </w:p>
        </w:tc>
        <w:tc>
          <w:tcPr>
            <w:tcW w:w="1758" w:type="dxa"/>
          </w:tcPr>
          <w:p w:rsidR="00E72D08" w:rsidRPr="00943FD4" w:rsidRDefault="00DF5BE7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 класс по созданию краткосрочных проектов по литературному образованию детей</w:t>
            </w:r>
          </w:p>
        </w:tc>
        <w:tc>
          <w:tcPr>
            <w:tcW w:w="2920" w:type="dxa"/>
          </w:tcPr>
          <w:p w:rsidR="00E72D08" w:rsidRPr="00943FD4" w:rsidRDefault="00793C79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Памятка </w:t>
            </w:r>
            <w:r w:rsidR="00EA5EF0"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«Роль народной </w:t>
            </w:r>
            <w:r w:rsidR="00EA5EF0"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сказки в</w:t>
            </w:r>
            <w:r w:rsidR="00EA5EF0" w:rsidRPr="00943FD4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A5EF0" w:rsidRPr="00943FD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развитии детей</w:t>
            </w:r>
            <w:r w:rsidR="00EA5EF0" w:rsidRPr="00943FD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007" w:type="dxa"/>
          </w:tcPr>
          <w:p w:rsidR="00E72D08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книгой Антоновой "Путешествие по Мордовии"</w:t>
            </w:r>
          </w:p>
        </w:tc>
      </w:tr>
      <w:tr w:rsidR="00BF0775" w:rsidRPr="00943FD4" w:rsidTr="00943FD4">
        <w:tc>
          <w:tcPr>
            <w:tcW w:w="819" w:type="dxa"/>
          </w:tcPr>
          <w:p w:rsidR="00E72D08" w:rsidRPr="00943FD4" w:rsidRDefault="00A9607A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67" w:type="dxa"/>
          </w:tcPr>
          <w:p w:rsidR="00E72D08" w:rsidRPr="00943FD4" w:rsidRDefault="00D823CF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Рассказывание и проигрывание  сказки "Лиса и медведь"</w:t>
            </w:r>
          </w:p>
        </w:tc>
        <w:tc>
          <w:tcPr>
            <w:tcW w:w="1758" w:type="dxa"/>
          </w:tcPr>
          <w:p w:rsidR="00E72D08" w:rsidRPr="00943FD4" w:rsidRDefault="005E6802" w:rsidP="009F5E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Отчёт о </w:t>
            </w:r>
            <w:proofErr w:type="spellStart"/>
            <w:r w:rsidRPr="00943F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</w:t>
            </w:r>
            <w:proofErr w:type="spellEnd"/>
            <w:r w:rsidR="009F5E6F" w:rsidRPr="00943F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43F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работе по теме самообразования на итоговом педсовете</w:t>
            </w:r>
          </w:p>
        </w:tc>
        <w:tc>
          <w:tcPr>
            <w:tcW w:w="2920" w:type="dxa"/>
          </w:tcPr>
          <w:p w:rsidR="00E72D08" w:rsidRPr="00943FD4" w:rsidRDefault="00EA5EF0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Презентация  для родителей "Наши успехи и достижения" </w:t>
            </w:r>
          </w:p>
        </w:tc>
        <w:tc>
          <w:tcPr>
            <w:tcW w:w="2007" w:type="dxa"/>
          </w:tcPr>
          <w:p w:rsidR="00943FD4" w:rsidRDefault="00975863" w:rsidP="00BF07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работ </w:t>
            </w:r>
            <w:r w:rsidR="00793C79"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 и родители)</w:t>
            </w:r>
            <w:r w:rsidRPr="00943FD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E72D08" w:rsidRPr="00943FD4" w:rsidRDefault="00975863" w:rsidP="00BF07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3F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«Мордовские и русские сказки» (поделки, рисунки)</w:t>
            </w:r>
          </w:p>
        </w:tc>
      </w:tr>
    </w:tbl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Планируемый результат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4833" w:rsidRPr="00943FD4" w:rsidRDefault="00943FD4" w:rsidP="00943FD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74833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 и проанализирован </w:t>
      </w:r>
      <w:r w:rsidR="00674833"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 работы по теме самообразования</w:t>
      </w:r>
      <w:r w:rsidR="00674833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подобрана методическая </w:t>
      </w:r>
      <w:r w:rsidR="00674833"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литература</w:t>
      </w:r>
      <w:r w:rsidR="00674833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Подобран практический материал согласно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плану работы по теме самообразования 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(пополнена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развивающая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предметно </w:t>
      </w:r>
      <w:proofErr w:type="gramStart"/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ространственная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среда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3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62B15" w:rsidRPr="00943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центр </w:t>
      </w:r>
      <w:r w:rsidRPr="00943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книги»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атрибуты для игр – драматизаций, иллюстрации для рассматривания и бесед)</w:t>
      </w:r>
    </w:p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интересуются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литературой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используют в общении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литературную речь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бережно относятся к книгам;</w:t>
      </w:r>
    </w:p>
    <w:p w:rsidR="00662B15" w:rsidRPr="00943FD4" w:rsidRDefault="00674833" w:rsidP="00662B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4833" w:rsidRPr="00943FD4" w:rsidRDefault="00674833" w:rsidP="00662B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проявляют интерес к взаимодействию с воспитателем, детьми.</w:t>
      </w:r>
    </w:p>
    <w:p w:rsidR="00674833" w:rsidRPr="00943FD4" w:rsidRDefault="00943FD4" w:rsidP="00943FD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74833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="00E72D08"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за 20</w:t>
      </w:r>
      <w:r w:rsidR="006602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22</w:t>
      </w:r>
      <w:r w:rsidR="00674833"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20</w:t>
      </w:r>
      <w:r w:rsidR="006602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23</w:t>
      </w:r>
      <w:r w:rsidR="00D839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74833"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</w:t>
      </w:r>
      <w:r w:rsidR="00D83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 на </w:t>
      </w:r>
      <w:r w:rsidR="00674833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родительском </w:t>
      </w:r>
      <w:r w:rsidR="00674833" w:rsidRPr="00943F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собрании</w:t>
      </w:r>
      <w:r w:rsidR="00674833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74833" w:rsidRPr="00943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«Успехи наших детей»</w:t>
      </w:r>
      <w:r w:rsidR="00662B15" w:rsidRPr="00943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43FD4" w:rsidRDefault="00674833" w:rsidP="00674833">
      <w:pPr>
        <w:spacing w:after="0" w:line="360" w:lineRule="auto"/>
        <w:ind w:firstLine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Выставка детского творчества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43FD4" w:rsidRPr="00943F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«Мордовские и русские сказки» (поделки, рисунки)</w:t>
      </w:r>
      <w:r w:rsidR="00943F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родителям на летний 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3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«Читайте вместе с детьми»</w:t>
      </w:r>
    </w:p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Систематизация и подборка практического материала согласно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плану работы по самообразованию 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(детская </w:t>
      </w:r>
      <w:r w:rsidRPr="00943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художественная литература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 с портретами писателей, иллюстрации, атрибуты для театрализованной деятельности, фотоматериал и др.)</w:t>
      </w:r>
    </w:p>
    <w:p w:rsidR="00943FD4" w:rsidRDefault="00943FD4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FD4" w:rsidRDefault="00943FD4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FD4" w:rsidRDefault="00943FD4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4833" w:rsidRPr="00943FD4" w:rsidRDefault="00674833" w:rsidP="0067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Подпись педагога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___</w:t>
      </w:r>
      <w:r w:rsidR="00662B15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="00E72D08"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Калинкина Ю.А.</w:t>
      </w:r>
      <w:r w:rsidRPr="00943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</w:p>
    <w:p w:rsidR="00631D24" w:rsidRPr="00943FD4" w:rsidRDefault="00631D24" w:rsidP="006748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1D24" w:rsidRPr="00943FD4" w:rsidSect="0063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33"/>
    <w:rsid w:val="001645A7"/>
    <w:rsid w:val="001D713F"/>
    <w:rsid w:val="00207B0B"/>
    <w:rsid w:val="002676BF"/>
    <w:rsid w:val="002A6B20"/>
    <w:rsid w:val="00312CE5"/>
    <w:rsid w:val="005E6802"/>
    <w:rsid w:val="00631D24"/>
    <w:rsid w:val="006602C6"/>
    <w:rsid w:val="00662B15"/>
    <w:rsid w:val="00674833"/>
    <w:rsid w:val="0072596C"/>
    <w:rsid w:val="00793C79"/>
    <w:rsid w:val="00807A5F"/>
    <w:rsid w:val="00943FD4"/>
    <w:rsid w:val="00975863"/>
    <w:rsid w:val="009851BA"/>
    <w:rsid w:val="009879F4"/>
    <w:rsid w:val="009F5E6F"/>
    <w:rsid w:val="00A145DE"/>
    <w:rsid w:val="00A9607A"/>
    <w:rsid w:val="00AD3717"/>
    <w:rsid w:val="00AF0E46"/>
    <w:rsid w:val="00BF0775"/>
    <w:rsid w:val="00D72FD5"/>
    <w:rsid w:val="00D823CF"/>
    <w:rsid w:val="00D839CD"/>
    <w:rsid w:val="00DF5BE7"/>
    <w:rsid w:val="00E60D59"/>
    <w:rsid w:val="00E72D08"/>
    <w:rsid w:val="00EA5EF0"/>
    <w:rsid w:val="00F30346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24"/>
  </w:style>
  <w:style w:type="paragraph" w:styleId="1">
    <w:name w:val="heading 1"/>
    <w:basedOn w:val="a"/>
    <w:link w:val="10"/>
    <w:uiPriority w:val="9"/>
    <w:qFormat/>
    <w:rsid w:val="00674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833"/>
    <w:rPr>
      <w:b/>
      <w:bCs/>
    </w:rPr>
  </w:style>
  <w:style w:type="character" w:styleId="a5">
    <w:name w:val="Emphasis"/>
    <w:basedOn w:val="a0"/>
    <w:uiPriority w:val="20"/>
    <w:qFormat/>
    <w:rsid w:val="00E72D08"/>
    <w:rPr>
      <w:i/>
      <w:iCs/>
    </w:rPr>
  </w:style>
  <w:style w:type="table" w:styleId="a6">
    <w:name w:val="Table Grid"/>
    <w:basedOn w:val="a1"/>
    <w:uiPriority w:val="59"/>
    <w:rsid w:val="00E72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82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2020-10-03T17:30:00Z</cp:lastPrinted>
  <dcterms:created xsi:type="dcterms:W3CDTF">2020-02-04T14:18:00Z</dcterms:created>
  <dcterms:modified xsi:type="dcterms:W3CDTF">2023-10-11T04:50:00Z</dcterms:modified>
</cp:coreProperties>
</file>