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0E11" w14:textId="77777777" w:rsidR="00950F4C" w:rsidRPr="00C61A8A" w:rsidRDefault="00950F4C" w:rsidP="00950F4C">
      <w:pPr>
        <w:pStyle w:val="11"/>
        <w:rPr>
          <w:rFonts w:eastAsia="Times New Roman" w:cs="Times New Roman"/>
          <w:b w:val="0"/>
          <w:bCs w:val="0"/>
          <w:color w:val="auto"/>
          <w:sz w:val="24"/>
          <w:lang w:val="ru-RU" w:eastAsia="ar-SA"/>
        </w:rPr>
      </w:pPr>
      <w:r>
        <w:rPr>
          <w:rFonts w:eastAsia="Times New Roman" w:cs="Times New Roman"/>
          <w:b w:val="0"/>
          <w:bCs w:val="0"/>
          <w:color w:val="auto"/>
          <w:sz w:val="24"/>
          <w:lang w:val="ru-RU" w:eastAsia="ar-SA"/>
        </w:rPr>
        <w:t>Администрации</w:t>
      </w:r>
      <w:r w:rsidRPr="00C61A8A">
        <w:rPr>
          <w:rFonts w:eastAsia="Times New Roman" w:cs="Times New Roman"/>
          <w:b w:val="0"/>
          <w:bCs w:val="0"/>
          <w:color w:val="auto"/>
          <w:sz w:val="24"/>
          <w:lang w:val="ru-RU" w:eastAsia="ar-SA"/>
        </w:rPr>
        <w:t xml:space="preserve"> Городецкого муниципального района Нижегородской области</w:t>
      </w:r>
    </w:p>
    <w:p w14:paraId="07347619" w14:textId="77777777" w:rsidR="00950F4C" w:rsidRPr="00C61A8A" w:rsidRDefault="00950F4C" w:rsidP="00950F4C">
      <w:pPr>
        <w:pStyle w:val="11"/>
        <w:rPr>
          <w:rFonts w:eastAsia="Times New Roman" w:cs="Times New Roman"/>
          <w:b w:val="0"/>
          <w:bCs w:val="0"/>
          <w:color w:val="auto"/>
          <w:sz w:val="24"/>
          <w:lang w:val="ru-RU" w:eastAsia="ar-SA"/>
        </w:rPr>
      </w:pPr>
      <w:r w:rsidRPr="00C61A8A">
        <w:rPr>
          <w:rFonts w:eastAsia="Times New Roman" w:cs="Times New Roman"/>
          <w:b w:val="0"/>
          <w:bCs w:val="0"/>
          <w:color w:val="auto"/>
          <w:sz w:val="24"/>
          <w:lang w:val="ru-RU" w:eastAsia="ar-SA"/>
        </w:rPr>
        <w:t>Муниципальное образовательное учреждение дополнительного образования</w:t>
      </w:r>
    </w:p>
    <w:p w14:paraId="02A36159" w14:textId="77777777" w:rsidR="00950F4C" w:rsidRPr="00C61A8A" w:rsidRDefault="00950F4C" w:rsidP="00950F4C">
      <w:pPr>
        <w:pStyle w:val="11"/>
        <w:rPr>
          <w:rFonts w:cs="Times New Roman"/>
          <w:sz w:val="24"/>
          <w:lang w:val="ru-RU"/>
        </w:rPr>
      </w:pPr>
      <w:r w:rsidRPr="00C61A8A">
        <w:rPr>
          <w:rFonts w:cs="Times New Roman"/>
          <w:sz w:val="24"/>
          <w:lang w:val="ru-RU"/>
        </w:rPr>
        <w:t>«ЦЕНТР ВНЕШКОЛЬНОЙ РАБОТЫ «РОВЕСНИК»</w:t>
      </w:r>
    </w:p>
    <w:p w14:paraId="50DA32A7" w14:textId="77777777" w:rsidR="00950F4C" w:rsidRPr="00C61A8A" w:rsidRDefault="00950F4C" w:rsidP="00950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A8A">
        <w:rPr>
          <w:rFonts w:ascii="Times New Roman" w:hAnsi="Times New Roman" w:cs="Times New Roman"/>
          <w:sz w:val="24"/>
          <w:szCs w:val="24"/>
        </w:rPr>
        <w:t>г. Заволжье</w:t>
      </w:r>
    </w:p>
    <w:p w14:paraId="5DD607A9" w14:textId="77777777" w:rsidR="00950F4C" w:rsidRPr="0092534C" w:rsidRDefault="00950F4C" w:rsidP="00950F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0CAD0" w14:textId="77777777" w:rsidR="00950F4C" w:rsidRDefault="00950F4C" w:rsidP="00950F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18766" w14:textId="77777777" w:rsidR="00950F4C" w:rsidRDefault="00950F4C" w:rsidP="00950F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41504" w14:textId="77777777" w:rsidR="00950F4C" w:rsidRDefault="00950F4C" w:rsidP="00950F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726CD" w14:textId="77777777" w:rsidR="00950F4C" w:rsidRDefault="00950F4C" w:rsidP="00950F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852FA" w14:textId="77777777" w:rsidR="00725C63" w:rsidRDefault="00950F4C" w:rsidP="00950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725C63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Методическая разработка мастер-класса </w:t>
      </w:r>
    </w:p>
    <w:p w14:paraId="5FF405C1" w14:textId="77777777" w:rsidR="00950F4C" w:rsidRPr="00725C63" w:rsidRDefault="00950F4C" w:rsidP="00950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725C63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«МОДЕЛЬ ПНЕВМАТИЧЕСКОЙ РАКЕТЫ».</w:t>
      </w:r>
    </w:p>
    <w:p w14:paraId="2F8D9B26" w14:textId="77777777" w:rsidR="00950F4C" w:rsidRPr="00725C63" w:rsidRDefault="00950F4C" w:rsidP="00950F4C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85D911" w14:textId="77777777" w:rsidR="00950F4C" w:rsidRPr="00FE2ECF" w:rsidRDefault="00950F4C" w:rsidP="00950F4C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14:paraId="37E56054" w14:textId="77777777" w:rsidR="00950F4C" w:rsidRPr="00FE2ECF" w:rsidRDefault="00950F4C" w:rsidP="00950F4C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14:paraId="75AD59B8" w14:textId="77777777" w:rsidR="00950F4C" w:rsidRDefault="00950F4C" w:rsidP="00950F4C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1657D491" w14:textId="77777777" w:rsidR="00950F4C" w:rsidRDefault="00950F4C" w:rsidP="00950F4C">
      <w:pPr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428287BB" w14:textId="77777777" w:rsidR="00950F4C" w:rsidRDefault="00950F4C" w:rsidP="00950F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педагог доп. образования</w:t>
      </w:r>
    </w:p>
    <w:p w14:paraId="249DEE99" w14:textId="77777777" w:rsidR="00950F4C" w:rsidRDefault="00950F4C" w:rsidP="00950F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Табурова</w:t>
      </w:r>
      <w:proofErr w:type="spellEnd"/>
      <w:r w:rsidR="0072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Васильевна</w:t>
      </w:r>
    </w:p>
    <w:p w14:paraId="59D71901" w14:textId="77777777" w:rsidR="00950F4C" w:rsidRDefault="00950F4C" w:rsidP="00950F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728C3" w14:textId="77777777" w:rsidR="00950F4C" w:rsidRDefault="00950F4C" w:rsidP="00950F4C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5E137BCF" w14:textId="77777777" w:rsidR="00950F4C" w:rsidRDefault="00950F4C" w:rsidP="00950F4C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2C818C2B" w14:textId="77777777" w:rsidR="00950F4C" w:rsidRDefault="00950F4C" w:rsidP="00950F4C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00EB0A8B" w14:textId="77777777" w:rsidR="00950F4C" w:rsidRDefault="00950F4C" w:rsidP="00950F4C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54001D75" w14:textId="77777777" w:rsidR="00950F4C" w:rsidRDefault="00950F4C" w:rsidP="00950F4C">
      <w:pP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</w:t>
      </w:r>
    </w:p>
    <w:p w14:paraId="2376FCBB" w14:textId="77777777" w:rsidR="00950F4C" w:rsidRDefault="00950F4C" w:rsidP="00950F4C">
      <w:pP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26CA4E1A" w14:textId="1A9EE73E" w:rsidR="00950F4C" w:rsidRPr="00725C63" w:rsidRDefault="00950F4C" w:rsidP="00950F4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20</w:t>
      </w:r>
      <w:r w:rsidR="00CD1467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21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год</w:t>
      </w:r>
    </w:p>
    <w:p w14:paraId="3A230FD1" w14:textId="77777777" w:rsidR="00950F4C" w:rsidRPr="00725C63" w:rsidRDefault="00950F4C" w:rsidP="00950F4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228CA1" w14:textId="77777777" w:rsidR="00950F4C" w:rsidRPr="00725C63" w:rsidRDefault="00950F4C" w:rsidP="00950F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Пояснительная записка</w:t>
      </w:r>
    </w:p>
    <w:p w14:paraId="3E79F62C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включает в себя изучение и овладение художественными приемами работы с цветной бумагой и картоном, в технике аппликация. Данная работа не только очень увлекательна и интересна, но и еще позволяет воплотить в реальность самые интересные идеи. На занятии ребенок узнаёт много нового о летательных аппаратах, начиная с древних лет до наших дней, развивает моторику пальцев рук, образное мышление и осваивает элементы дизайнерского декора. Ребенок передаёт то, что задумал, выполняя произведения из бумаги, передаёт своей работе характер и внутренний мир.</w:t>
      </w:r>
    </w:p>
    <w:p w14:paraId="67E5CF39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занятии используется проектно-конструкторский метод, который способствует развитию самостоятельного мышления и принятию конструктивного решения.</w:t>
      </w:r>
    </w:p>
    <w:p w14:paraId="764BA45B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Необходимые материалы, инструменты и приспособления:</w:t>
      </w:r>
    </w:p>
    <w:p w14:paraId="4EED316A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DA12C" w14:textId="77777777" w:rsidR="00950F4C" w:rsidRPr="00725C63" w:rsidRDefault="00950F4C" w:rsidP="00950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плотной бумаги белого или серебристого цвета.</w:t>
      </w:r>
    </w:p>
    <w:p w14:paraId="606D03E0" w14:textId="77777777" w:rsidR="00950F4C" w:rsidRPr="00725C63" w:rsidRDefault="00950F4C" w:rsidP="00950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 красного цвета.</w:t>
      </w:r>
    </w:p>
    <w:p w14:paraId="513AA1FC" w14:textId="77777777" w:rsidR="00950F4C" w:rsidRPr="00725C63" w:rsidRDefault="00950F4C" w:rsidP="00950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ПВА.</w:t>
      </w:r>
    </w:p>
    <w:p w14:paraId="516512D1" w14:textId="77777777" w:rsidR="00950F4C" w:rsidRPr="00725C63" w:rsidRDefault="00950F4C" w:rsidP="00950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Ножницы.</w:t>
      </w:r>
    </w:p>
    <w:p w14:paraId="2D8FC6B3" w14:textId="77777777" w:rsidR="00950F4C" w:rsidRPr="00725C63" w:rsidRDefault="00950F4C" w:rsidP="00950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карандаш и ластик (при необходимости).</w:t>
      </w:r>
    </w:p>
    <w:p w14:paraId="7FC694A5" w14:textId="77777777" w:rsidR="00950F4C" w:rsidRPr="00725C63" w:rsidRDefault="00950F4C" w:rsidP="00950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Шаблоны ракеты.</w:t>
      </w:r>
    </w:p>
    <w:p w14:paraId="0041730F" w14:textId="77777777" w:rsidR="00950F4C" w:rsidRPr="00725C63" w:rsidRDefault="00950F4C" w:rsidP="00950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Линейка.</w:t>
      </w:r>
    </w:p>
    <w:p w14:paraId="69E7B653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A90FA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 </w:t>
      </w: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– образец, технологическая карта изготовлению ракеты.</w:t>
      </w:r>
    </w:p>
    <w:p w14:paraId="3CA8B497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участников занятия не должен превышать 10-12 человек, в возрасте 9-10лет. Продолжительность занятия – 45 минут.</w:t>
      </w:r>
    </w:p>
    <w:p w14:paraId="2F24E2B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занятия</w:t>
      </w: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становится освоение основных технологий, развитие образного и пространственного воображения, привитие аккуратности и точности в работе, формирование художественного вкуса и чувства красоты. Воспитание культурных ценностей.</w:t>
      </w:r>
    </w:p>
    <w:p w14:paraId="351B5D5A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926B9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занятия</w:t>
      </w: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6AF9007" w14:textId="77777777" w:rsidR="00950F4C" w:rsidRPr="00725C63" w:rsidRDefault="00950F4C" w:rsidP="00950F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знаний детей о космосе, известных космонавтах и первооткрывателях космоса</w:t>
      </w:r>
    </w:p>
    <w:p w14:paraId="38352A18" w14:textId="77777777" w:rsidR="00950F4C" w:rsidRPr="00725C63" w:rsidRDefault="00950F4C" w:rsidP="00950F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учащимся для развития творческих способностей в практической деятельности.</w:t>
      </w:r>
    </w:p>
    <w:p w14:paraId="6A9CB47B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4C3C1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67A43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D2A30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86912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</w:p>
    <w:p w14:paraId="64D3DE7C" w14:textId="77777777" w:rsidR="00950F4C" w:rsidRPr="00725C63" w:rsidRDefault="00950F4C" w:rsidP="00950F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создания ракетной техники.</w:t>
      </w:r>
    </w:p>
    <w:p w14:paraId="2F0B1A22" w14:textId="77777777" w:rsidR="00950F4C" w:rsidRPr="00725C63" w:rsidRDefault="00950F4C" w:rsidP="00950F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любознательность, мышление, речь, память, внимание.</w:t>
      </w:r>
    </w:p>
    <w:p w14:paraId="57F65115" w14:textId="77777777" w:rsidR="00950F4C" w:rsidRPr="00725C63" w:rsidRDefault="00950F4C" w:rsidP="00950F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дисциплинированность, любознательность, гордость за свою страну.</w:t>
      </w:r>
    </w:p>
    <w:p w14:paraId="1F917E74" w14:textId="77777777" w:rsidR="00950F4C" w:rsidRPr="00725C63" w:rsidRDefault="00950F4C" w:rsidP="00950F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активности и коллективизму.</w:t>
      </w:r>
    </w:p>
    <w:p w14:paraId="2BACEA3B" w14:textId="77777777" w:rsidR="00950F4C" w:rsidRPr="00725C63" w:rsidRDefault="00950F4C" w:rsidP="00950F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работы с ножницами и лекалами.</w:t>
      </w:r>
    </w:p>
    <w:p w14:paraId="23A294DB" w14:textId="77777777" w:rsidR="00950F4C" w:rsidRPr="00725C63" w:rsidRDefault="00950F4C" w:rsidP="00950F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соединения и декорирования готовых изделий.</w:t>
      </w:r>
    </w:p>
    <w:p w14:paraId="2F354A9C" w14:textId="77777777" w:rsidR="00950F4C" w:rsidRPr="00725C63" w:rsidRDefault="00950F4C" w:rsidP="00950F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придавать изделию законченный вид.</w:t>
      </w:r>
    </w:p>
    <w:p w14:paraId="2A7C0D3A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1439A4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проведения занятия:</w:t>
      </w:r>
    </w:p>
    <w:p w14:paraId="46F44509" w14:textId="77777777" w:rsidR="00950F4C" w:rsidRPr="00725C63" w:rsidRDefault="00950F4C" w:rsidP="00950F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14:paraId="240938DF" w14:textId="77777777" w:rsidR="00950F4C" w:rsidRPr="00725C63" w:rsidRDefault="00950F4C" w:rsidP="00950F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Ознакомительная беседа истории ракетной техники.</w:t>
      </w:r>
    </w:p>
    <w:p w14:paraId="10D78B3F" w14:textId="77777777" w:rsidR="00950F4C" w:rsidRPr="00725C63" w:rsidRDefault="00950F4C" w:rsidP="00950F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об основных приемах работы с лекалом.</w:t>
      </w:r>
    </w:p>
    <w:p w14:paraId="3805A742" w14:textId="77777777" w:rsidR="00950F4C" w:rsidRPr="00725C63" w:rsidRDefault="00950F4C" w:rsidP="00950F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образца и технологической карты. Повторение правил ТБ при работе с ножницами.</w:t>
      </w:r>
    </w:p>
    <w:p w14:paraId="4BEE71BB" w14:textId="77777777" w:rsidR="00950F4C" w:rsidRPr="00725C63" w:rsidRDefault="00950F4C" w:rsidP="00950F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план выполнения работы.</w:t>
      </w:r>
    </w:p>
    <w:p w14:paraId="158DFC36" w14:textId="77777777" w:rsidR="00950F4C" w:rsidRPr="00725C63" w:rsidRDefault="00950F4C" w:rsidP="00950F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работы учениками.</w:t>
      </w:r>
    </w:p>
    <w:p w14:paraId="03115EF7" w14:textId="77777777" w:rsidR="00950F4C" w:rsidRPr="00725C63" w:rsidRDefault="00950F4C" w:rsidP="00950F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 ракеты. Подведение итогов занятия.</w:t>
      </w:r>
    </w:p>
    <w:p w14:paraId="4C74D7D0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88153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План-конспект занятия.</w:t>
      </w:r>
    </w:p>
    <w:p w14:paraId="34A3AB5D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F1DF5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 - подготовка рабочего места; - приветствие.</w:t>
      </w:r>
    </w:p>
    <w:p w14:paraId="2B11A3D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C7080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2.Теоретическая часть занятия:</w:t>
      </w:r>
    </w:p>
    <w:p w14:paraId="148CED9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34790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Педагог:</w:t>
      </w: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знаете, что 12 апреля вся наша страна отмечает День космонавтики. Сегодня мы поговорим о том, как люди стали осваивать космическое пространство, и почему именно 12 апреля мы отмечаем День космонавтики.</w:t>
      </w:r>
    </w:p>
    <w:p w14:paraId="305D68BB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времен загадочный мир планет и звезд притягивал к себе внимание людей, манил их своей таинственностью и красотой. 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с множеством сверкающих звезд. Таинственный блеск звезд и бездонная глубина неба всегда манили к себе людей. Они давно пытались покорить небо. Знаете ли вы легенду о Дедале и его сыне Икаре? Икар со своим отцом жил на острове, который принадлежал очень жестокому царю, от него нельзя было убежать ни по суше, ни по морю, единственный путь спасения - небо. Но как?</w:t>
      </w:r>
    </w:p>
    <w:p w14:paraId="0A87ACDF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Дедал придумал очень интересное и удобное приспособление - крылья. Он собрал перья птиц и скрепил их воском. Отец и сын прикрепили крылья к спине и взлетели в небо. Перед полетом Дедал предупредил сына о том, что нельзя высоко взлетать в небо, так как солнце растопит воск, которым скреплены крылья. Перья разлетятся, и он погибнет. Но Икар был настолько заворожен зрелищем, что забыл о наставлениях отца и взлетел слишком высоко. Солнце растопило воск, перья разлетелись, и Икар с огромной высоты упал в море. Такая вот грустная история. С тех пор прошло несколько тысяч лет, на нашей Земле выросло много поколений добрых и умных людей. Они построили корабли и, совершив кругосветное путешествие, узнали, что Земля – шар. А астрономы доказали, что Земля летит в космосе, вращаясь вокруг солнца, делая один оборот вокруг своей оси за год.</w:t>
      </w:r>
    </w:p>
    <w:p w14:paraId="11FF9FCF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шагом было изготовление шара с корзиной для пассажиров. В корзину ставили жаровню с горячими углями. Шар постоянно наполнялся горячим дымом. Но такой шар летел недолго и низко. Шар стали наполнять газом, он мог лететь долго, но был большим и неуклюжим. Летел в ту сторону, в которую дул ветер. Потом был создан дирижабль, а затем самолет. Но люди не остановились на достигнутом, их манил космос.</w:t>
      </w:r>
    </w:p>
    <w:p w14:paraId="16A295E7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50 (подставить нужное число) лет назад обычному весеннему дню 12 апреля 1961 года суждено было навсегда войти в историю человечества. В этот день с космодрома Байконур стартовал космический корабль – спутник «Восток» с первым космонавтом Юрием Алексеевичем Гагариным. Космонавт - такого слова не было среди многих, многих тысяч слов. Привез его на Землю с неба летчик Юрий Алексеевич Гагарин. Эхо космического старта прокатилось по всей планете, вызывая восхищение и гордость. Свершилось! Сбылась вековая мечта человечества. Впервые житель планеты «Земля» устремился к звездам. Впервые человек в космосе. Юрий Алексеевич Гагарин сделал виток вокруг земли, и этот полет открыл новую эру – эру полетов человечества в космическое пространство.</w:t>
      </w:r>
    </w:p>
    <w:p w14:paraId="765D8041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E266F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Ребята, вы хорошо слушали, а теперь нужно разделиться на группы, для конструирования ракеты.</w:t>
      </w:r>
    </w:p>
    <w:p w14:paraId="45E5750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работы</w:t>
      </w: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C73509" w14:textId="77777777" w:rsidR="00725C63" w:rsidRDefault="00950F4C" w:rsidP="00725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Подробный разбор и анализ технологической карты.</w:t>
      </w:r>
    </w:p>
    <w:p w14:paraId="0B4A432F" w14:textId="77777777" w:rsidR="00725C63" w:rsidRDefault="00725C63" w:rsidP="00725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001C4B" w14:textId="77777777" w:rsidR="00950F4C" w:rsidRPr="00725C63" w:rsidRDefault="00725C63" w:rsidP="00725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50F4C"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Технологическая карта изготовления «ракеты»</w:t>
      </w:r>
    </w:p>
    <w:p w14:paraId="0E4A4842" w14:textId="77777777" w:rsidR="00950F4C" w:rsidRPr="00725C63" w:rsidRDefault="00725C63" w:rsidP="00725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950F4C"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п/п</w:t>
      </w:r>
    </w:p>
    <w:p w14:paraId="52C2CBBD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этапа работы</w:t>
      </w:r>
    </w:p>
    <w:p w14:paraId="160F019B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работы</w:t>
      </w:r>
    </w:p>
    <w:p w14:paraId="58BD5905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CFA1E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53E440EA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рабочего места.</w:t>
      </w:r>
    </w:p>
    <w:p w14:paraId="769B4020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должен быть хорошо освещен. Инструменты, приспособления и материалы нужно разложить в нужном порядке: белый лист плотной бумаги, картон красного цвета, лекала (детали ракеты), ножницы, клей, линейка, карандаш и ластик.</w:t>
      </w:r>
    </w:p>
    <w:p w14:paraId="3CF7F3C7" w14:textId="77777777" w:rsidR="00950F4C" w:rsidRPr="00725C63" w:rsidRDefault="00725C63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84C1A4" wp14:editId="770597AD">
            <wp:extent cx="971550" cy="1276350"/>
            <wp:effectExtent l="19050" t="0" r="0" b="0"/>
            <wp:docPr id="17" name="Рисунок 1" descr="hello_html_m5e72c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e72ce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FDF5B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8532B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14:paraId="39DB596F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 корпуса ракеты.</w:t>
      </w:r>
    </w:p>
    <w:p w14:paraId="2F02D5BC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белого или серебристого цвета, с помощь линейки и карандаша, вычерчиваем квадрат с размерами 12 см на28 см. Чертим на изнаночной стороне, вырезаем по контуру.</w:t>
      </w:r>
    </w:p>
    <w:p w14:paraId="1ACE620B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4042D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98C5A7" wp14:editId="7BE3709B">
            <wp:extent cx="1419225" cy="762000"/>
            <wp:effectExtent l="19050" t="0" r="9525" b="0"/>
            <wp:docPr id="2" name="Рисунок 2" descr="hello_html_m1737a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737a0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713DCB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14:paraId="625C4992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корпуса ракеты.</w:t>
      </w:r>
    </w:p>
    <w:p w14:paraId="097F420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Получившуюся деталь скручиваем в трубку. Край промазываем клеем ПВА и склеиваем.</w:t>
      </w:r>
    </w:p>
    <w:p w14:paraId="7215C8A8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63DB73" wp14:editId="14E6AF69">
            <wp:extent cx="1133475" cy="628650"/>
            <wp:effectExtent l="19050" t="0" r="9525" b="0"/>
            <wp:docPr id="3" name="Рисунок 3" descr="hello_html_m25028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50289c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FD05D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14:paraId="01A95907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заготовки носа ракеты.</w:t>
      </w:r>
    </w:p>
    <w:p w14:paraId="58C921D5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изнаночную сторону красного картона накладываем лекало, обводим карандашом, и вырезать по контуру.</w:t>
      </w:r>
    </w:p>
    <w:p w14:paraId="3723BC60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E40072" wp14:editId="75F2032E">
            <wp:extent cx="1219200" cy="685800"/>
            <wp:effectExtent l="19050" t="0" r="0" b="0"/>
            <wp:docPr id="4" name="Рисунок 4" descr="hello_html_m2bbe5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bbe5ac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FE8590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14:paraId="6F56EB95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носа ракеты.</w:t>
      </w:r>
    </w:p>
    <w:p w14:paraId="7498A02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Получившийся полукруг закручиваем в конус, смазываем клеем и склеиваем.</w:t>
      </w:r>
    </w:p>
    <w:p w14:paraId="1E44B6BC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3178C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70FFF5" wp14:editId="6A184AC5">
            <wp:extent cx="1381125" cy="771525"/>
            <wp:effectExtent l="19050" t="0" r="9525" b="0"/>
            <wp:docPr id="5" name="Рисунок 5" descr="hello_html_7021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02191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4B3A1D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14:paraId="1F0145BA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крепления корпуса и носа ракеты.</w:t>
      </w:r>
    </w:p>
    <w:p w14:paraId="0EDCA639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 корпуса ракеты разрезать треугольниками, примерно 6-8 см. Обильно смазать клеем.</w:t>
      </w:r>
    </w:p>
    <w:p w14:paraId="41E18E48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F94F91" wp14:editId="376E4C03">
            <wp:extent cx="1362075" cy="752475"/>
            <wp:effectExtent l="19050" t="0" r="9525" b="0"/>
            <wp:docPr id="6" name="Рисунок 6" descr="hello_html_mec53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ec53ac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C3521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14:paraId="262EE5B7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Наклеивание конуса на корпус ракеты.</w:t>
      </w:r>
    </w:p>
    <w:p w14:paraId="702F7631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нос ракеты (конус) и плотно насаживаем на корпус. Фиксируем на 1-2 мин.</w:t>
      </w:r>
    </w:p>
    <w:p w14:paraId="67D6386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66DCDE" wp14:editId="0E33F8F5">
            <wp:extent cx="1323975" cy="733425"/>
            <wp:effectExtent l="19050" t="0" r="9525" b="0"/>
            <wp:docPr id="7" name="Рисунок 7" descr="hello_html_m1ea1b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ea1bdb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E91F9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14:paraId="1B72CD09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заготовок направляющих крыльев.</w:t>
      </w:r>
    </w:p>
    <w:p w14:paraId="1E308200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изнаночную сторону красного картона накладываем лекало крыло- направляющего нашей ракеты, обводим карандашом, и вырезать по контуру. Таких деталей нужно вырезать 3 штуки.</w:t>
      </w:r>
    </w:p>
    <w:p w14:paraId="45F8088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E28D57" wp14:editId="6055479A">
            <wp:extent cx="1485900" cy="847725"/>
            <wp:effectExtent l="19050" t="0" r="0" b="0"/>
            <wp:docPr id="8" name="Рисунок 8" descr="hello_html_5b45e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b45e6d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BE44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A8C8AB" wp14:editId="60272D46">
            <wp:extent cx="1524000" cy="866775"/>
            <wp:effectExtent l="19050" t="0" r="0" b="0"/>
            <wp:docPr id="9" name="Рисунок 9" descr="hello_html_m1ea1b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ea1bdb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26631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14:paraId="7FB7482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направляющих крыльев.</w:t>
      </w:r>
    </w:p>
    <w:p w14:paraId="3558F982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Получившиеся заготовки делим пополам, перегибаем и приглаживаем карандашом. Затем перегибаем душки, для того чтобы их нужно было приклеить к ракете.</w:t>
      </w:r>
    </w:p>
    <w:p w14:paraId="3168C02D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00B882" wp14:editId="68B34A83">
            <wp:extent cx="1276350" cy="695325"/>
            <wp:effectExtent l="19050" t="0" r="0" b="0"/>
            <wp:docPr id="10" name="Рисунок 10" descr="hello_html_m5daf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dafd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150EC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3E6406" wp14:editId="11900B41">
            <wp:extent cx="1323975" cy="742950"/>
            <wp:effectExtent l="19050" t="0" r="9525" b="0"/>
            <wp:docPr id="11" name="Рисунок 11" descr="hello_html_3d5785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d5785e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A27A8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14:paraId="4FC01B2B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Приклеивание направляющих крыльев.</w:t>
      </w:r>
    </w:p>
    <w:p w14:paraId="17DF10DF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Душки смазываем клеем ПВА, и приклеиваем к ракете, на одинаковом расстоянии друг от друга.</w:t>
      </w:r>
    </w:p>
    <w:p w14:paraId="63970317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0C849E" wp14:editId="21489098">
            <wp:extent cx="1323975" cy="742950"/>
            <wp:effectExtent l="19050" t="0" r="9525" b="0"/>
            <wp:docPr id="12" name="Рисунок 12" descr="hello_html_1b249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b24946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E7F85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DFDFF9" wp14:editId="62A03B9B">
            <wp:extent cx="1343025" cy="742950"/>
            <wp:effectExtent l="19050" t="0" r="9525" b="0"/>
            <wp:docPr id="13" name="Рисунок 13" descr="hello_html_m2c7c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c7c173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ED5F3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14:paraId="2A72B3C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Декорирование.</w:t>
      </w:r>
    </w:p>
    <w:p w14:paraId="0D68A83A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творческого мышления ребёнка можно предложить самостоятельно декорировать ракету. Можно нарисовать иллюминатор и клёпки на корпусе ракеты. В каждую лопасть ракеты можно вклеить кусочек ленты. При запуске ракеты это очень красиво смотрится.</w:t>
      </w:r>
    </w:p>
    <w:p w14:paraId="030A6A01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914CE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1B95BB" wp14:editId="154BFA68">
            <wp:extent cx="1504950" cy="828675"/>
            <wp:effectExtent l="19050" t="0" r="0" b="0"/>
            <wp:docPr id="14" name="Рисунок 14" descr="hello_html_m6f5f3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6f5f3dd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11283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14:paraId="21702A72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пневматической установки.</w:t>
      </w:r>
    </w:p>
    <w:p w14:paraId="67191ED2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установки нам потребуется: 7 кусков трубы разного размера(46 см-3 штуки, 30 см-1 штука, 7 см- 2 штуки и 16 см-1 штука), вертикальная направляющая, колено-6 штук, кран шаровый, бочонок переходник, муфта внутренняя, муфта переходник, штуцер кислородный, лента фум, автомобильный насос. Установка собирается по принципу стыковки водопроводных труб.</w:t>
      </w:r>
    </w:p>
    <w:p w14:paraId="49C03C19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E74C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3E7F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D22899" wp14:editId="7F6C2DA0">
            <wp:extent cx="1438275" cy="1085850"/>
            <wp:effectExtent l="19050" t="0" r="9525" b="0"/>
            <wp:docPr id="15" name="Рисунок 15" descr="hello_html_65753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5753b4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7B723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14:paraId="38C9BEF0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EE0EB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 ракеты.</w:t>
      </w:r>
    </w:p>
    <w:p w14:paraId="05F7682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располагается на открытом пространстве (во дворе). Ракету одеваем на вертикальную направляющую. А с другой стороны подсоединяем насос. Делаем несколько движений насосом (5-9 раз). Резким движением открываем кран и ракета взлетает.</w:t>
      </w:r>
    </w:p>
    <w:p w14:paraId="7F6325EF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34181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741F4E3B" wp14:editId="700918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1371600"/>
            <wp:effectExtent l="19050" t="0" r="0" b="0"/>
            <wp:wrapSquare wrapText="bothSides"/>
            <wp:docPr id="16" name="Рисунок 2" descr="hello_html_m15a0e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5a0eab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E4B920" w14:textId="77777777" w:rsidR="00950F4C" w:rsidRPr="00725C63" w:rsidRDefault="00950F4C" w:rsidP="0095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EAA23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чего начнём нашу работу?</w:t>
      </w:r>
    </w:p>
    <w:p w14:paraId="0AF1CC52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проговорили все этапы работы, - напоминание перед вами, а теперь приступим к работе.</w:t>
      </w:r>
    </w:p>
    <w:p w14:paraId="793823D4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36523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часть занятия</w:t>
      </w:r>
    </w:p>
    <w:p w14:paraId="580BE9EC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19E67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готовят рабочее место, клеят элементы, декорируют их и располагают в соответствии с задуманной композицией. Педагог оказывает помощь некоторым ребятам, контролирует выполнение работы.</w:t>
      </w:r>
    </w:p>
    <w:p w14:paraId="68AB3400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6DCDD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1.Подготовка рабочего места.</w:t>
      </w:r>
    </w:p>
    <w:p w14:paraId="3B83BD3D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должен быть хорошо освещен. Инструменты, приспособления и материалы нужно разложить в нужном порядке: белый лист плотной бумаги, картон красного цвета, лекала (детали ракеты), ножницы, клей, линейка, карандаш и ластик.</w:t>
      </w:r>
    </w:p>
    <w:p w14:paraId="47FF946B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Разметка корпуса ракеты.</w:t>
      </w:r>
    </w:p>
    <w:p w14:paraId="32ED9CBF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белого или серебристого цвета, с помощь линейки и карандаша, вычерчиваем квадрат с размерами 12 см на28 см. Чертим на изнаночной стороне, вырезаем по контуру.</w:t>
      </w:r>
    </w:p>
    <w:p w14:paraId="60A316FD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Изготовление корпуса ракеты.</w:t>
      </w:r>
    </w:p>
    <w:p w14:paraId="6BB5CC50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изнаночную сторону красного картона накладываем лекало, обводим карандашом, и вырезать по контуру.</w:t>
      </w:r>
    </w:p>
    <w:p w14:paraId="386C0230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Изготовление заготовки носа ракеты.</w:t>
      </w:r>
    </w:p>
    <w:p w14:paraId="229CBF49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изнаночную сторону красного картона накладываем лекало, обводим карандашом, и вырезать по контуру.</w:t>
      </w:r>
    </w:p>
    <w:p w14:paraId="726310CF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Изготовление носа ракеты.</w:t>
      </w:r>
    </w:p>
    <w:p w14:paraId="5D88C55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Получившийся полукруг закручиваем в конус, смазываем клеем и склеиваем.</w:t>
      </w:r>
    </w:p>
    <w:p w14:paraId="63087DD7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Изготовление крепления корпуса и носа ракеты.</w:t>
      </w:r>
    </w:p>
    <w:p w14:paraId="57D08103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 корпуса ракеты разрезать треугольниками, примерно 6-8 см. Обильно смазать клеем.</w:t>
      </w:r>
    </w:p>
    <w:p w14:paraId="74F23D1C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Наклеивание конуса на корпус ракеты.</w:t>
      </w:r>
    </w:p>
    <w:p w14:paraId="0C1F4007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нос ракеты (конус) и плотно насаживаем на корпус. Фиксируем на 1-2 мин.</w:t>
      </w:r>
    </w:p>
    <w:p w14:paraId="25E812E7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Изготовление заготовок направляющих крыльев.</w:t>
      </w:r>
    </w:p>
    <w:p w14:paraId="5329F0E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изнаночную сторону красного картона накладываем лекало крыло- направляющего нашей ракеты, обводим карандашом, и вырезать по контуру. Таких деталей нужно вырезать 3 штуки.</w:t>
      </w:r>
    </w:p>
    <w:p w14:paraId="0B0B7E40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Изготовление направляющих крыльев.</w:t>
      </w:r>
    </w:p>
    <w:p w14:paraId="52F716CB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Получившиеся заготовки делим пополам, перегибаем и приглаживаем карандашом. Затем перегибаем душки, для того чтобы их нужно было приклеить к ракете.</w:t>
      </w:r>
    </w:p>
    <w:p w14:paraId="6C3256C4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Приклеивание направляющих крыльев.</w:t>
      </w:r>
    </w:p>
    <w:p w14:paraId="6237820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Душки смазываем клеем ПВА, и приклеиваем к ракете, на одинаковом расстоянии друг от друга.</w:t>
      </w:r>
    </w:p>
    <w:p w14:paraId="06853FD0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Декорирование.</w:t>
      </w:r>
    </w:p>
    <w:p w14:paraId="40EDB12E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творческого мышления ребёнка можно предложить самостоятельно декорировать ракету. Можно нарисовать иллюминатор и клёпки на корпусе ракеты. В каждую лопасть ракеты можно вклеить кусочек ленты. При запуске ракеты это очень красиво смотрится.</w:t>
      </w:r>
    </w:p>
    <w:p w14:paraId="79B3086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Изготовление пневматической установки.</w:t>
      </w:r>
    </w:p>
    <w:p w14:paraId="64563753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установки нам потребуется: 7 кусков трубы разного размера(46 см-3 штуки, 30 см-1 штука, 7 см- 2 штуки и 16 см-1 штука), вертикальная направляющая, колено-6 штук, кран шаровый, бочонок переходник, муфта внутренняя, муфта переходник, штуцер кислородный, лента фум, автомобильный насос. Установка собирается по принципу стыковки водопроводных труб.</w:t>
      </w:r>
    </w:p>
    <w:p w14:paraId="5A95582C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Запуск ракеты.</w:t>
      </w:r>
    </w:p>
    <w:p w14:paraId="2E6474D7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располагается на открытом пространстве (во дворе). Ракету одеваем на вертикальную направляющую. А с другой стороны подсоединяем насос. Делаем несколько движений насосом (5-9 раз). Резким движением открываем кран и ракета взлетает.</w:t>
      </w:r>
    </w:p>
    <w:p w14:paraId="5EE32250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A83878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 занятия.</w:t>
      </w:r>
    </w:p>
    <w:p w14:paraId="328B3287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Подведение итогов занятия.</w:t>
      </w:r>
    </w:p>
    <w:p w14:paraId="211E4434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материалом мы сегодня с вами работали?</w:t>
      </w:r>
    </w:p>
    <w:p w14:paraId="212B4C98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узнали?</w:t>
      </w:r>
    </w:p>
    <w:p w14:paraId="1526248F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то, что вы сегодня делали?</w:t>
      </w:r>
    </w:p>
    <w:p w14:paraId="73554468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E4E68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посмотрите: какие замечательные работы у нас получились.</w:t>
      </w:r>
    </w:p>
    <w:p w14:paraId="7082B2BC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Спасибо за работу.</w:t>
      </w:r>
    </w:p>
    <w:p w14:paraId="610FD706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материалы:</w:t>
      </w:r>
    </w:p>
    <w:p w14:paraId="37B8DD6B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– образец, технологическая карта изготовления ракеты, бумажное лекало (прилагается).</w:t>
      </w:r>
    </w:p>
    <w:p w14:paraId="4A131C59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литература:</w:t>
      </w:r>
    </w:p>
    <w:p w14:paraId="5A33714D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сайта: </w:t>
      </w:r>
      <w:proofErr w:type="spellStart"/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galileo</w:t>
      </w:r>
      <w:proofErr w:type="spellEnd"/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tv</w:t>
      </w:r>
      <w:proofErr w:type="spellEnd"/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72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14:paraId="028E7131" w14:textId="77777777" w:rsidR="00950F4C" w:rsidRPr="00725C63" w:rsidRDefault="00950F4C" w:rsidP="0095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990C97" w14:textId="77777777" w:rsidR="00066A4C" w:rsidRDefault="00066A4C"/>
    <w:sectPr w:rsidR="00066A4C" w:rsidSect="0006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CFA"/>
    <w:multiLevelType w:val="multilevel"/>
    <w:tmpl w:val="40CC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F5024"/>
    <w:multiLevelType w:val="multilevel"/>
    <w:tmpl w:val="815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56C23"/>
    <w:multiLevelType w:val="multilevel"/>
    <w:tmpl w:val="9BEA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0007D"/>
    <w:multiLevelType w:val="multilevel"/>
    <w:tmpl w:val="F972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E26C5"/>
    <w:multiLevelType w:val="multilevel"/>
    <w:tmpl w:val="014E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A2408"/>
    <w:multiLevelType w:val="multilevel"/>
    <w:tmpl w:val="F19A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F4C"/>
    <w:rsid w:val="00066A4C"/>
    <w:rsid w:val="00267F62"/>
    <w:rsid w:val="00546C02"/>
    <w:rsid w:val="00725C63"/>
    <w:rsid w:val="00950F4C"/>
    <w:rsid w:val="00CA1F7C"/>
    <w:rsid w:val="00CD1467"/>
    <w:rsid w:val="00E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784A"/>
  <w15:docId w15:val="{AC760F89-56FC-42A4-9AFF-69CF2645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4C"/>
  </w:style>
  <w:style w:type="paragraph" w:styleId="1">
    <w:name w:val="heading 1"/>
    <w:basedOn w:val="a"/>
    <w:link w:val="10"/>
    <w:uiPriority w:val="9"/>
    <w:qFormat/>
    <w:rsid w:val="00950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950F4C"/>
  </w:style>
  <w:style w:type="character" w:customStyle="1" w:styleId="dg-libraryrate--number">
    <w:name w:val="dg-library__rate--number"/>
    <w:basedOn w:val="a0"/>
    <w:rsid w:val="00950F4C"/>
  </w:style>
  <w:style w:type="paragraph" w:styleId="a4">
    <w:name w:val="Balloon Text"/>
    <w:basedOn w:val="a"/>
    <w:link w:val="a5"/>
    <w:uiPriority w:val="99"/>
    <w:semiHidden/>
    <w:unhideWhenUsed/>
    <w:rsid w:val="0095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F4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rsid w:val="00950F4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50F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0F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0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6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1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947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773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1794</Words>
  <Characters>10230</Characters>
  <Application>Microsoft Office Word</Application>
  <DocSecurity>0</DocSecurity>
  <Lines>85</Lines>
  <Paragraphs>23</Paragraphs>
  <ScaleCrop>false</ScaleCrop>
  <Company>Microsoft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2019-11-30T10:30:00Z</cp:lastPrinted>
  <dcterms:created xsi:type="dcterms:W3CDTF">2023-10-08T17:57:00Z</dcterms:created>
  <dcterms:modified xsi:type="dcterms:W3CDTF">2023-10-08T17:57:00Z</dcterms:modified>
</cp:coreProperties>
</file>