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CE" w:rsidRDefault="00E51181" w:rsidP="00696B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МБ</w:t>
      </w:r>
      <w:r w:rsidR="00696BCE">
        <w:rPr>
          <w:rStyle w:val="c1"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>ОУ «Белоснежка</w:t>
      </w:r>
      <w:r w:rsidR="00696BCE">
        <w:rPr>
          <w:rStyle w:val="c1"/>
          <w:color w:val="000000"/>
          <w:sz w:val="28"/>
          <w:szCs w:val="28"/>
        </w:rPr>
        <w:t>»</w:t>
      </w:r>
    </w:p>
    <w:p w:rsidR="00696BCE" w:rsidRDefault="00696BCE" w:rsidP="00696B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40"/>
          <w:szCs w:val="40"/>
        </w:rPr>
        <w:t>Проект для детей 3-4 лет</w:t>
      </w:r>
    </w:p>
    <w:p w:rsidR="00696BCE" w:rsidRDefault="00696BCE" w:rsidP="00696B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40"/>
          <w:szCs w:val="40"/>
        </w:rPr>
        <w:t> «Удивительный мир сказки»</w:t>
      </w:r>
    </w:p>
    <w:p w:rsidR="00696BCE" w:rsidRDefault="00696BCE" w:rsidP="00696B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95E0087" wp14:editId="43A7C68D">
            <wp:extent cx="3810000" cy="2514600"/>
            <wp:effectExtent l="0" t="0" r="0" b="0"/>
            <wp:docPr id="1" name="Рисунок 1" descr="https://mezgore-lib.ru/wp-content/uploads/2021/11/0e02954abb48e843955e73f6bc221a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zgore-lib.ru/wp-content/uploads/2021/11/0e02954abb48e843955e73f6bc221a9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CE" w:rsidRDefault="00795CFD" w:rsidP="00696BCE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Воспитатели: Проценко Е.А., Лебедева Н. В.</w:t>
      </w:r>
    </w:p>
    <w:p w:rsidR="00696BCE" w:rsidRDefault="00795CFD" w:rsidP="00696B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г. Ноябрьск 2023</w:t>
      </w:r>
      <w:r w:rsidR="00696BCE">
        <w:rPr>
          <w:rStyle w:val="c1"/>
          <w:color w:val="000000"/>
          <w:sz w:val="28"/>
          <w:szCs w:val="28"/>
        </w:rPr>
        <w:t>г.</w:t>
      </w:r>
    </w:p>
    <w:p w:rsidR="00696BCE" w:rsidRDefault="00696BCE" w:rsidP="00696BC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Вид проекта: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Исследовательско</w:t>
      </w:r>
      <w:proofErr w:type="spellEnd"/>
      <w:r>
        <w:rPr>
          <w:rStyle w:val="c1"/>
          <w:color w:val="000000"/>
          <w:sz w:val="28"/>
          <w:szCs w:val="28"/>
        </w:rPr>
        <w:t>-творческий.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Возраст детей: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Вторая младшая группа (3 – 4 года).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Участники проекта: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родители, воспитатели.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Продолжительность проекта:</w:t>
      </w:r>
    </w:p>
    <w:p w:rsidR="00696BCE" w:rsidRDefault="008F3EFD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Краткосрочный (октябрь -</w:t>
      </w:r>
      <w:r w:rsidR="00420092">
        <w:rPr>
          <w:rStyle w:val="c1"/>
          <w:color w:val="000000"/>
          <w:sz w:val="28"/>
          <w:szCs w:val="28"/>
        </w:rPr>
        <w:t>декабрь</w:t>
      </w:r>
      <w:r>
        <w:rPr>
          <w:rStyle w:val="c1"/>
          <w:color w:val="000000"/>
          <w:sz w:val="28"/>
          <w:szCs w:val="28"/>
        </w:rPr>
        <w:t xml:space="preserve"> 2023</w:t>
      </w:r>
      <w:r w:rsidR="00696BCE">
        <w:rPr>
          <w:rStyle w:val="c1"/>
          <w:color w:val="000000"/>
          <w:sz w:val="28"/>
          <w:szCs w:val="28"/>
        </w:rPr>
        <w:t xml:space="preserve"> г.).</w:t>
      </w:r>
      <w:bookmarkStart w:id="0" w:name="_GoBack"/>
      <w:bookmarkEnd w:id="0"/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Цель: </w:t>
      </w:r>
      <w:r>
        <w:rPr>
          <w:rStyle w:val="c1"/>
          <w:color w:val="000000"/>
          <w:sz w:val="28"/>
          <w:szCs w:val="28"/>
        </w:rPr>
        <w:t>Формирование интереса у детей к русским народным и авторским сказкам через творческую и познавательную деятельность, развитие речи, фантазии, мышления и памяти детей младшего возраста посредством сказки.</w:t>
      </w:r>
    </w:p>
    <w:p w:rsidR="00696BCE" w:rsidRDefault="00696BCE" w:rsidP="00696B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Задачи: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Способствовать формированию интереса к книгам, сказкам.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Учить узнавать персонажей сказок по загадкам, иллюстрациям, стихотворениям; пересказывать содержание; высказывать свое отношение к героям сказки.</w:t>
      </w:r>
    </w:p>
    <w:p w:rsidR="00696BCE" w:rsidRDefault="00C950AD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="00696BCE">
        <w:rPr>
          <w:rStyle w:val="c1"/>
          <w:color w:val="000000"/>
          <w:sz w:val="28"/>
          <w:szCs w:val="28"/>
        </w:rPr>
        <w:t>. Формировать у детей интерес к игре-драматизации, умение использовать средства выразительности (мимику, интонации, движения) и разные виды театров (пальчиковый, настольный, театр масок) при передаче содержания сказки.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Совершенствовать связную, диалогическую речь, интонационную выразительность, расширять словарный запас. Формировать умения выразительно читать стихи, инсценировать эпизоды сказок.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Продолжать развивать у детей любознательность, умственную активность, творческое воображение, внимание и память, артистические способности.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7. Воспитывать отзывчивость, общительность, дружелюбие, уважение к сверстникам, умение проявлять взаимопомощь в совместной коллективной деятельности.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Учить изображать сказочных персонажей, пользоваться разными изобразительными материалами, рис</w:t>
      </w:r>
      <w:r w:rsidR="00F461D6">
        <w:rPr>
          <w:rStyle w:val="c1"/>
          <w:color w:val="000000"/>
          <w:sz w:val="28"/>
          <w:szCs w:val="28"/>
        </w:rPr>
        <w:t>овать нетрадиционными техниками.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Развивать у детей уверенность в своих силах, учить самостоятельно искать пути решения творческих задач, умение действовать по собственной инициативе.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Прививать детям правила безопасн</w:t>
      </w:r>
      <w:r w:rsidR="00F461D6">
        <w:rPr>
          <w:rStyle w:val="c1"/>
          <w:color w:val="000000"/>
          <w:sz w:val="28"/>
          <w:szCs w:val="28"/>
        </w:rPr>
        <w:t>ого поведения на примере сказок.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Воспитывать добро, справедливость, любовь к родной культуре через русские народные сказки.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Приобщать современных родителей к чтению сказок детям; ввести традицию семейного чтения.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Способствовать обогащению детско-родительских взаимоотношений в процессе совместной творческой деятельности.</w:t>
      </w:r>
    </w:p>
    <w:p w:rsidR="00696BCE" w:rsidRDefault="00696BCE" w:rsidP="00696B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При помощи сказочных произведений бороться с ра</w:t>
      </w:r>
      <w:r w:rsidR="001062F1">
        <w:rPr>
          <w:rStyle w:val="c1"/>
          <w:color w:val="000000"/>
          <w:sz w:val="28"/>
          <w:szCs w:val="28"/>
        </w:rPr>
        <w:t xml:space="preserve">зличными детскими «недугами». </w:t>
      </w:r>
      <w:proofErr w:type="spellStart"/>
      <w:r w:rsidR="001062F1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частности</w:t>
      </w:r>
      <w:proofErr w:type="spellEnd"/>
      <w:r>
        <w:rPr>
          <w:rStyle w:val="c1"/>
          <w:color w:val="000000"/>
          <w:sz w:val="28"/>
          <w:szCs w:val="28"/>
        </w:rPr>
        <w:t xml:space="preserve"> посредством </w:t>
      </w:r>
      <w:proofErr w:type="spellStart"/>
      <w:r>
        <w:rPr>
          <w:rStyle w:val="c1"/>
          <w:color w:val="000000"/>
          <w:sz w:val="28"/>
          <w:szCs w:val="28"/>
        </w:rPr>
        <w:t>сказкотерапии</w:t>
      </w:r>
      <w:proofErr w:type="spellEnd"/>
      <w:r>
        <w:rPr>
          <w:rStyle w:val="c1"/>
          <w:color w:val="000000"/>
          <w:sz w:val="28"/>
          <w:szCs w:val="28"/>
        </w:rPr>
        <w:t xml:space="preserve"> работать с агрессивными, неу</w:t>
      </w:r>
      <w:r w:rsidR="001062F1">
        <w:rPr>
          <w:rStyle w:val="c1"/>
          <w:color w:val="000000"/>
          <w:sz w:val="28"/>
          <w:szCs w:val="28"/>
        </w:rPr>
        <w:t>веренными, застенчивыми детьми.</w:t>
      </w:r>
    </w:p>
    <w:p w:rsidR="00696BCE" w:rsidRDefault="00696BCE" w:rsidP="00696B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Предполагаемый результат: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Дети узнают персонажей сказок по загадкам, иллюстрациям, стихотворениям; пересказывают содержание небольших сказок.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Дети знают, что сказки бывают авторские и русские народные, знают не</w:t>
      </w:r>
      <w:r w:rsidR="001062F1">
        <w:rPr>
          <w:rStyle w:val="c1"/>
          <w:color w:val="000000"/>
          <w:sz w:val="28"/>
          <w:szCs w:val="28"/>
        </w:rPr>
        <w:t>которых писателей – сказочников</w:t>
      </w:r>
      <w:r>
        <w:rPr>
          <w:rStyle w:val="c1"/>
          <w:color w:val="000000"/>
          <w:sz w:val="28"/>
          <w:szCs w:val="28"/>
        </w:rPr>
        <w:t>: К. И. Чуковского, Ш. Перро, Х. К. Андерсена, С. Михалкова.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Дети участвуют в играх – драматизациях, используют разные виды театров (пальчиковый, настольный, театр масок) в самостоятельной деятельности.</w:t>
      </w:r>
    </w:p>
    <w:p w:rsidR="00696BCE" w:rsidRDefault="008C68FD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Повысится</w:t>
      </w:r>
      <w:r w:rsidR="00696BCE">
        <w:rPr>
          <w:rStyle w:val="c1"/>
          <w:color w:val="000000"/>
          <w:sz w:val="28"/>
          <w:szCs w:val="28"/>
        </w:rPr>
        <w:t xml:space="preserve"> уровень ре</w:t>
      </w:r>
      <w:r>
        <w:rPr>
          <w:rStyle w:val="c1"/>
          <w:color w:val="000000"/>
          <w:sz w:val="28"/>
          <w:szCs w:val="28"/>
        </w:rPr>
        <w:t>чевой активности детей, расширит</w:t>
      </w:r>
      <w:r w:rsidR="00696BCE">
        <w:rPr>
          <w:rStyle w:val="c1"/>
          <w:color w:val="000000"/>
          <w:sz w:val="28"/>
          <w:szCs w:val="28"/>
        </w:rPr>
        <w:t>ся словарный запас.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Дети проявляют взаимопомощь в совместной коллективной деятельности.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Разовьются познавательный интерес и любознательность, коммуникативные навыки, творческие способности воспитанников.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Дети изображают сказочных героев с помощью различных изобразительных </w:t>
      </w:r>
      <w:r w:rsidR="00467599">
        <w:rPr>
          <w:rStyle w:val="c1"/>
          <w:color w:val="000000"/>
          <w:sz w:val="28"/>
          <w:szCs w:val="28"/>
        </w:rPr>
        <w:t>материалов и в разных техниках.</w:t>
      </w:r>
    </w:p>
    <w:p w:rsidR="00696BCE" w:rsidRDefault="00467599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Родители </w:t>
      </w:r>
      <w:proofErr w:type="spellStart"/>
      <w:r>
        <w:rPr>
          <w:rStyle w:val="c1"/>
          <w:color w:val="000000"/>
          <w:sz w:val="28"/>
          <w:szCs w:val="28"/>
        </w:rPr>
        <w:t>приниму</w:t>
      </w:r>
      <w:r w:rsidR="00696BCE">
        <w:rPr>
          <w:rStyle w:val="c1"/>
          <w:color w:val="000000"/>
          <w:sz w:val="28"/>
          <w:szCs w:val="28"/>
        </w:rPr>
        <w:t>т</w:t>
      </w:r>
      <w:proofErr w:type="spellEnd"/>
      <w:r w:rsidR="00696BCE">
        <w:rPr>
          <w:rStyle w:val="c1"/>
          <w:color w:val="000000"/>
          <w:sz w:val="28"/>
          <w:szCs w:val="28"/>
        </w:rPr>
        <w:t xml:space="preserve"> участие в выставке совместных рисунков с детьми «Моя любимая сказка»</w:t>
      </w:r>
      <w:r>
        <w:rPr>
          <w:rStyle w:val="c1"/>
          <w:color w:val="000000"/>
          <w:sz w:val="28"/>
          <w:szCs w:val="28"/>
        </w:rPr>
        <w:t>.</w:t>
      </w:r>
    </w:p>
    <w:p w:rsidR="00696BCE" w:rsidRDefault="00696BCE" w:rsidP="00696B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Предметно</w:t>
      </w:r>
      <w:r w:rsidR="008E30CD">
        <w:rPr>
          <w:rStyle w:val="c1"/>
          <w:color w:val="000000"/>
          <w:sz w:val="28"/>
          <w:szCs w:val="28"/>
        </w:rPr>
        <w:t xml:space="preserve"> – развивающая среда пополнится</w:t>
      </w:r>
      <w:r>
        <w:rPr>
          <w:rStyle w:val="c1"/>
          <w:color w:val="000000"/>
          <w:sz w:val="28"/>
          <w:szCs w:val="28"/>
        </w:rPr>
        <w:t xml:space="preserve"> разными видами театр</w:t>
      </w:r>
      <w:r w:rsidR="008E30CD">
        <w:rPr>
          <w:rStyle w:val="c1"/>
          <w:color w:val="000000"/>
          <w:sz w:val="28"/>
          <w:szCs w:val="28"/>
        </w:rPr>
        <w:t>а, сделанных руками воспитателей, родителей.</w:t>
      </w:r>
    </w:p>
    <w:p w:rsidR="00696BCE" w:rsidRDefault="00D54E7E" w:rsidP="00696B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Родители обеспечат</w:t>
      </w:r>
      <w:r w:rsidR="00696BCE">
        <w:rPr>
          <w:rStyle w:val="c1"/>
          <w:color w:val="000000"/>
          <w:sz w:val="28"/>
          <w:szCs w:val="28"/>
        </w:rPr>
        <w:t xml:space="preserve"> подборку раскрасок на тему «Сказки».</w:t>
      </w:r>
    </w:p>
    <w:p w:rsidR="00696BCE" w:rsidRDefault="00696BCE" w:rsidP="00696B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Основные методы и формы реализации проекта: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Для реализации проекта используются следующие методы: наглядный, словесный и практический.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Наглядный метод: рассматривание иллюстраций, показ кукольного, настольного театра (педагогом).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Словесный: чтение и обсуждение художественной литературы, беседы, разучивание произведений устного народного творчества, разгадывание загадок.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Практические методы: организация продуктивной деятельности, дидактических игр, инсценировки сказок, совместные игры.</w:t>
      </w:r>
    </w:p>
    <w:p w:rsidR="00696BCE" w:rsidRDefault="00696BCE" w:rsidP="00696B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Обеспечение: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1) </w:t>
      </w:r>
      <w:proofErr w:type="spellStart"/>
      <w:r>
        <w:rPr>
          <w:rStyle w:val="c1"/>
          <w:color w:val="000000"/>
          <w:sz w:val="28"/>
          <w:szCs w:val="28"/>
        </w:rPr>
        <w:t>Веракса</w:t>
      </w:r>
      <w:proofErr w:type="spellEnd"/>
      <w:r>
        <w:rPr>
          <w:rStyle w:val="c1"/>
          <w:color w:val="000000"/>
          <w:sz w:val="28"/>
          <w:szCs w:val="28"/>
        </w:rPr>
        <w:t xml:space="preserve"> Н. Е. "От рождения до школы. Примерная основная общеобразовательная программа дошкольного образования" -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Мозаика-синтез, 2010.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Конспекты интегрированных занятий, А. В. </w:t>
      </w:r>
      <w:proofErr w:type="spellStart"/>
      <w:r>
        <w:rPr>
          <w:rStyle w:val="c1"/>
          <w:color w:val="000000"/>
          <w:sz w:val="28"/>
          <w:szCs w:val="28"/>
        </w:rPr>
        <w:t>Аджи</w:t>
      </w:r>
      <w:proofErr w:type="spellEnd"/>
      <w:r>
        <w:rPr>
          <w:rStyle w:val="c1"/>
          <w:color w:val="000000"/>
          <w:sz w:val="28"/>
          <w:szCs w:val="28"/>
        </w:rPr>
        <w:t xml:space="preserve">, Воронеж, 2009г. </w:t>
      </w:r>
      <w:proofErr w:type="spellStart"/>
      <w:r>
        <w:rPr>
          <w:rStyle w:val="c1"/>
          <w:color w:val="000000"/>
          <w:sz w:val="28"/>
          <w:szCs w:val="28"/>
        </w:rPr>
        <w:t>Триз</w:t>
      </w:r>
      <w:proofErr w:type="spellEnd"/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Власенко О. П. «Комплексные занятия по программе «От рождения до школы» Вторая младшая группа» - Волгоград: Учитель, 2013.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5) </w:t>
      </w:r>
      <w:proofErr w:type="spellStart"/>
      <w:r>
        <w:rPr>
          <w:rStyle w:val="c1"/>
          <w:color w:val="000000"/>
          <w:sz w:val="28"/>
          <w:szCs w:val="28"/>
        </w:rPr>
        <w:t>КочкинаН</w:t>
      </w:r>
      <w:proofErr w:type="spellEnd"/>
      <w:r>
        <w:rPr>
          <w:rStyle w:val="c1"/>
          <w:color w:val="000000"/>
          <w:sz w:val="28"/>
          <w:szCs w:val="28"/>
        </w:rPr>
        <w:t xml:space="preserve">. А. Метод проектов в дошкольном образовании: Методическое пособие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Мозаика-Синтез, 2012г.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 И. А. Лыкова. Изобразительная деятельность в детском саду. – М., Сфера, 2007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7) </w:t>
      </w:r>
      <w:proofErr w:type="spellStart"/>
      <w:r>
        <w:rPr>
          <w:rStyle w:val="c1"/>
          <w:color w:val="000000"/>
          <w:sz w:val="28"/>
          <w:szCs w:val="28"/>
        </w:rPr>
        <w:t>Джежелей</w:t>
      </w:r>
      <w:proofErr w:type="spellEnd"/>
      <w:r>
        <w:rPr>
          <w:rStyle w:val="c1"/>
          <w:color w:val="000000"/>
          <w:sz w:val="28"/>
          <w:szCs w:val="28"/>
        </w:rPr>
        <w:t xml:space="preserve"> О. В. «Колобок. Литературные игры и забавы»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«Просвещение», 1994.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8) Сорокина Н. Ф. Играем в кукольный театр: Программа «Театр-творчество-дети</w:t>
      </w:r>
      <w:proofErr w:type="gramStart"/>
      <w:r>
        <w:rPr>
          <w:rStyle w:val="c1"/>
          <w:color w:val="000000"/>
          <w:sz w:val="28"/>
          <w:szCs w:val="28"/>
        </w:rPr>
        <w:t>».-</w:t>
      </w:r>
      <w:proofErr w:type="gramEnd"/>
      <w:r>
        <w:rPr>
          <w:rStyle w:val="c1"/>
          <w:color w:val="000000"/>
          <w:sz w:val="28"/>
          <w:szCs w:val="28"/>
        </w:rPr>
        <w:t>М. : АРКТИ, 20.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9) </w:t>
      </w:r>
      <w:proofErr w:type="spellStart"/>
      <w:r>
        <w:rPr>
          <w:rStyle w:val="c1"/>
          <w:color w:val="000000"/>
          <w:sz w:val="28"/>
          <w:szCs w:val="28"/>
        </w:rPr>
        <w:t>Маханева</w:t>
      </w:r>
      <w:proofErr w:type="spellEnd"/>
      <w:r>
        <w:rPr>
          <w:rStyle w:val="c1"/>
          <w:color w:val="000000"/>
          <w:sz w:val="28"/>
          <w:szCs w:val="28"/>
        </w:rPr>
        <w:t xml:space="preserve"> М. Д. «Театрализованные занятия в детском саду». -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ТЦ Сфера, 2001.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10) Антипина А. Е. «Театрализованная деятельность в детском саду». -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ТЦ Сфера, 2006.</w:t>
      </w:r>
    </w:p>
    <w:p w:rsidR="00696BCE" w:rsidRDefault="00696BCE" w:rsidP="00696B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11) Ушакова О. С. «Развитие речи детей 3-5 лет» - ООО «ТЦ Сфера», 2014.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Этапы работы над проектом: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 Подготовительный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Постановка цели, определение актуальности и значимости проекта.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Подготовка печатной информации; оформление папки-передвижки.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Анкетирование родителей и детей о том, какие книги дома читают, есть ли в домашней библиотеке сказки.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Подбор атрибутов для игр – драматизаций: костюмы, маски.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Подбор дидактических игр по данной теме: «Узнай героя», «Расскажи сказку», «Собери сказку из частей», «Из какой сказки?»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Оформление книжного уголка в группе.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Работа с родителями по взаимодействию в рамках проекта. Определение тематики бесед.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Информация для родителей «Участвуем в проекте «Удивительный мир сказки»».</w:t>
      </w:r>
    </w:p>
    <w:p w:rsidR="00696BCE" w:rsidRDefault="00FD05ED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Разработка содержания проекта</w:t>
      </w:r>
      <w:r w:rsidR="00696BCE">
        <w:rPr>
          <w:rStyle w:val="c1"/>
          <w:color w:val="000000"/>
          <w:sz w:val="28"/>
          <w:szCs w:val="28"/>
        </w:rPr>
        <w:t>: «Удивительный мир сказки»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Основной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Проведение бесед и НОД по теме проекта.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Отгадывание загадок о сказках и героях сказок;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Организация книжной выставки «Мои любимые сказки»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Организация настольно-печатных, дидактических, подвижных, словесных игр.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Чтение и рассказывание русских народных и авторских сказок, беседа по прочитанным сказкам, рассматривание иллюстраций в книгах.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Игры – драматизации по </w:t>
      </w:r>
      <w:proofErr w:type="gramStart"/>
      <w:r>
        <w:rPr>
          <w:rStyle w:val="c1"/>
          <w:color w:val="000000"/>
          <w:sz w:val="28"/>
          <w:szCs w:val="28"/>
        </w:rPr>
        <w:t>сказкам :</w:t>
      </w:r>
      <w:proofErr w:type="gramEnd"/>
      <w:r>
        <w:rPr>
          <w:rStyle w:val="c1"/>
          <w:color w:val="000000"/>
          <w:sz w:val="28"/>
          <w:szCs w:val="28"/>
        </w:rPr>
        <w:t xml:space="preserve"> «Теремок», «Колобок», «Репка», «Три медведя», 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Раскрашивание иллюстраций к сказкам.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Просмотр мультфильмов по прочитанным ранее сказкам.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Привлечение родителей к сотрудничеству над проектом. Составление памяток, консультаций, рекомендаций.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Домашние задания для родителей и детей (изготовление поделок, рисование иллюстраций к сказкам, чтение сказок с детьми дома).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 Заключительный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Выставка творческих работ детей: «Что за прелесть эти сказки».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Выставка поделок «Театр своими руками»</w:t>
      </w:r>
      <w:r w:rsidR="00DE6995">
        <w:rPr>
          <w:rStyle w:val="c1"/>
          <w:color w:val="000000"/>
          <w:sz w:val="28"/>
          <w:szCs w:val="28"/>
        </w:rPr>
        <w:t>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Обновление предметно – развивающей среды.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Проведение литературной викторины «Сундучок сказок»</w:t>
      </w:r>
      <w:r w:rsidR="00DE6995">
        <w:rPr>
          <w:rStyle w:val="c1"/>
          <w:color w:val="000000"/>
          <w:sz w:val="28"/>
          <w:szCs w:val="28"/>
        </w:rPr>
        <w:t>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Выставка рисунков детей и родителей «Моя любимая сказка»</w:t>
      </w:r>
      <w:r w:rsidR="00DE6995">
        <w:rPr>
          <w:rStyle w:val="c1"/>
          <w:color w:val="000000"/>
          <w:sz w:val="28"/>
          <w:szCs w:val="28"/>
        </w:rPr>
        <w:t>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Обобщение результатов работы на основе собственных наблюдений.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Подведение итогов проектной деятельности.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Обогащение развивающей среды: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книжный уголок – внесение русских народных сказок, авторских сказок, иллюстрированных разными художниками; иллюстраций, открыток с изображением героев сказок по мере изучения.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речевую зону – внесение дидактических и настольно-печатных игр по теме; изготовление и постепенное в</w:t>
      </w:r>
      <w:r w:rsidR="00DE6995">
        <w:rPr>
          <w:rStyle w:val="c1"/>
          <w:color w:val="000000"/>
          <w:sz w:val="28"/>
          <w:szCs w:val="28"/>
        </w:rPr>
        <w:t>несение театров (магнитный</w:t>
      </w:r>
      <w:r>
        <w:rPr>
          <w:rStyle w:val="c1"/>
          <w:color w:val="000000"/>
          <w:sz w:val="28"/>
          <w:szCs w:val="28"/>
        </w:rPr>
        <w:t>, плоскостной, настольный, на палочках, пальчиковый).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игровую зону – маски, элементы костюмов героев сказок.</w:t>
      </w:r>
    </w:p>
    <w:p w:rsidR="00696BCE" w:rsidRDefault="00696BCE" w:rsidP="00696BC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уголок </w:t>
      </w:r>
      <w:proofErr w:type="spellStart"/>
      <w:r>
        <w:rPr>
          <w:rStyle w:val="c1"/>
          <w:color w:val="000000"/>
          <w:sz w:val="28"/>
          <w:szCs w:val="28"/>
        </w:rPr>
        <w:t>изодеятельности</w:t>
      </w:r>
      <w:proofErr w:type="spellEnd"/>
      <w:r>
        <w:rPr>
          <w:rStyle w:val="c1"/>
          <w:color w:val="000000"/>
          <w:sz w:val="28"/>
          <w:szCs w:val="28"/>
        </w:rPr>
        <w:t xml:space="preserve"> – раскраски с изображением сюжетов и героев русских народных сказок, материалы для творческих работ, репродукции картин по русским народным сказкам.</w:t>
      </w:r>
    </w:p>
    <w:p w:rsidR="00E85E1C" w:rsidRDefault="00E85E1C"/>
    <w:sectPr w:rsidR="00E85E1C" w:rsidSect="00A9112D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FF"/>
    <w:rsid w:val="001062F1"/>
    <w:rsid w:val="00420092"/>
    <w:rsid w:val="00467599"/>
    <w:rsid w:val="00696BCE"/>
    <w:rsid w:val="00795CFD"/>
    <w:rsid w:val="00870BFF"/>
    <w:rsid w:val="008C68FD"/>
    <w:rsid w:val="008E30CD"/>
    <w:rsid w:val="008F3EFD"/>
    <w:rsid w:val="00A9112D"/>
    <w:rsid w:val="00C950AD"/>
    <w:rsid w:val="00D54E7E"/>
    <w:rsid w:val="00DE6995"/>
    <w:rsid w:val="00E51181"/>
    <w:rsid w:val="00E85E1C"/>
    <w:rsid w:val="00F461D6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2E4"/>
  <w15:chartTrackingRefBased/>
  <w15:docId w15:val="{6BE3E5FF-020D-4787-B299-09D80CF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BCE"/>
  </w:style>
  <w:style w:type="character" w:customStyle="1" w:styleId="c9">
    <w:name w:val="c9"/>
    <w:basedOn w:val="a0"/>
    <w:rsid w:val="00696BCE"/>
  </w:style>
  <w:style w:type="paragraph" w:customStyle="1" w:styleId="c14">
    <w:name w:val="c14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6BCE"/>
  </w:style>
  <w:style w:type="paragraph" w:customStyle="1" w:styleId="c5">
    <w:name w:val="c5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6BCE"/>
  </w:style>
  <w:style w:type="paragraph" w:customStyle="1" w:styleId="c2">
    <w:name w:val="c2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6BCE"/>
  </w:style>
  <w:style w:type="paragraph" w:customStyle="1" w:styleId="c3">
    <w:name w:val="c3"/>
    <w:basedOn w:val="a"/>
    <w:rsid w:val="0069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Близнюк</dc:creator>
  <cp:keywords/>
  <dc:description/>
  <cp:lastModifiedBy>Андрей Близнюк</cp:lastModifiedBy>
  <cp:revision>8</cp:revision>
  <dcterms:created xsi:type="dcterms:W3CDTF">2023-10-15T13:22:00Z</dcterms:created>
  <dcterms:modified xsi:type="dcterms:W3CDTF">2023-10-31T15:28:00Z</dcterms:modified>
</cp:coreProperties>
</file>