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60" w:rsidRPr="00351C60" w:rsidRDefault="00351C60" w:rsidP="00B3410F">
      <w:pPr>
        <w:pStyle w:val="c2"/>
        <w:shd w:val="clear" w:color="auto" w:fill="FFFFFF"/>
        <w:spacing w:after="0"/>
        <w:ind w:firstLine="360"/>
        <w:rPr>
          <w:rStyle w:val="c0"/>
          <w:color w:val="111111"/>
          <w:sz w:val="36"/>
          <w:szCs w:val="36"/>
        </w:rPr>
      </w:pPr>
      <w:r w:rsidRPr="00351C60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Особенности развития детей дошкольного возраста</w:t>
      </w:r>
    </w:p>
    <w:p w:rsidR="00B3410F" w:rsidRPr="00DE0361" w:rsidRDefault="00B3410F" w:rsidP="007B4BA3">
      <w:pPr>
        <w:pStyle w:val="c2"/>
        <w:shd w:val="clear" w:color="auto" w:fill="FFFFFF"/>
        <w:spacing w:before="0" w:beforeAutospacing="0" w:after="0"/>
        <w:ind w:left="-567" w:firstLine="425"/>
        <w:jc w:val="both"/>
        <w:rPr>
          <w:rStyle w:val="c0"/>
          <w:color w:val="111111"/>
          <w:sz w:val="32"/>
          <w:szCs w:val="32"/>
        </w:rPr>
      </w:pPr>
      <w:r w:rsidRPr="00DE0361">
        <w:rPr>
          <w:rStyle w:val="c0"/>
          <w:color w:val="111111"/>
          <w:sz w:val="32"/>
          <w:szCs w:val="32"/>
        </w:rPr>
        <w:t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DE0361" w:rsidRPr="00DE0361" w:rsidRDefault="00B3410F" w:rsidP="007B4BA3">
      <w:pPr>
        <w:spacing w:after="0" w:line="240" w:lineRule="auto"/>
        <w:ind w:left="-567" w:firstLine="425"/>
        <w:jc w:val="both"/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Дошкольный возраст является главным возрастом развития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познавательных процессов ребенка. Мышление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дошкольника развивается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от наглядно-действенног</w:t>
      </w:r>
      <w:bookmarkStart w:id="0" w:name="_GoBack"/>
      <w:bookmarkEnd w:id="0"/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 </w:t>
      </w:r>
      <w:r w:rsidRPr="00DE0361">
        <w:rPr>
          <w:rStyle w:val="c0"/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  <w:t>(в младенчестве)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к наглядно-образному. Это позволяет ребенку устанавливать связи между предметами и их свойствами. Этот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возраст характеризуется развитием памяти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она все больше выделяется из восприятия. Сначала формируется произвольное воспроизведение, а затем произвольное запоминание. </w:t>
      </w:r>
    </w:p>
    <w:p w:rsidR="00351C60" w:rsidRPr="00DE0361" w:rsidRDefault="00B3410F" w:rsidP="007B4BA3">
      <w:pPr>
        <w:spacing w:after="0"/>
        <w:ind w:left="-567" w:firstLine="425"/>
        <w:jc w:val="both"/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Воображение - одно из важнейших</w:t>
      </w:r>
      <w:r w:rsidR="00DE0361"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новообразований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дошкольного возраста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воображение позволяет ребёнку строить и создавать что-то новое, оригинальное, чего раньше в его опыте не было. И хотя элементы и предпосылки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развития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воображения складываются ещё в раннем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возрасте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наивысшего расцвета оно достигает именно в </w:t>
      </w:r>
      <w:r w:rsidRPr="00DE0361">
        <w:rPr>
          <w:rStyle w:val="c5"/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дошкольном детстве</w:t>
      </w:r>
      <w:r w:rsidRPr="00DE0361">
        <w:rPr>
          <w:rStyle w:val="c0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351C60" w:rsidRPr="00DE0361" w:rsidRDefault="00351C60" w:rsidP="007B4BA3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111111"/>
          <w:sz w:val="32"/>
          <w:szCs w:val="32"/>
        </w:rPr>
      </w:pPr>
      <w:r w:rsidRPr="00DE0361">
        <w:rPr>
          <w:rStyle w:val="c0"/>
          <w:color w:val="111111"/>
          <w:sz w:val="32"/>
          <w:szCs w:val="32"/>
        </w:rPr>
        <w:t>У детей 3-4 лет память пока непроизвольная. Они лучше запоминают то, что вызвало у них какие-то эмоции, то есть, ребенок скорее запомнит яркую картинку или привлекательный видеоролик, чем монотонные наставления.</w:t>
      </w:r>
    </w:p>
    <w:p w:rsidR="00351C60" w:rsidRPr="00DE0361" w:rsidRDefault="00351C60" w:rsidP="007B4BA3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111111"/>
          <w:sz w:val="32"/>
          <w:szCs w:val="32"/>
        </w:rPr>
      </w:pPr>
      <w:r w:rsidRPr="00DE0361">
        <w:rPr>
          <w:rStyle w:val="c0"/>
          <w:color w:val="111111"/>
          <w:sz w:val="32"/>
          <w:szCs w:val="32"/>
        </w:rPr>
        <w:t>Но уже к семи годам у детей формируется механическая память. Это помогает им запоминать что-то без осмысления — например, учить новые слова. И если в 3-4 года словарный запас ребенка составляет обычно около 1 000 слов, то к 6-7 годам это уже 2 500 — 3 000 слов.</w:t>
      </w:r>
    </w:p>
    <w:p w:rsidR="00351C60" w:rsidRPr="00DE0361" w:rsidRDefault="00351C60" w:rsidP="007B4BA3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111111"/>
          <w:sz w:val="32"/>
          <w:szCs w:val="32"/>
        </w:rPr>
      </w:pPr>
      <w:r w:rsidRPr="00DE0361">
        <w:rPr>
          <w:rStyle w:val="c0"/>
          <w:color w:val="111111"/>
          <w:sz w:val="32"/>
          <w:szCs w:val="32"/>
        </w:rPr>
        <w:t>Развитие речи и памяти связано и с развитием мышления. Если в три-четыре года малыш сперва делает что-то, потом думает, то к 5 годам уже наоборот. А в шесть-семь лет ребенок уже различает причину и следствие и способен переносить такие логические цепочки и на другие похожие ситуации.</w:t>
      </w:r>
    </w:p>
    <w:p w:rsidR="00351C60" w:rsidRPr="00DE0361" w:rsidRDefault="00351C60" w:rsidP="007B4BA3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111111"/>
          <w:sz w:val="32"/>
          <w:szCs w:val="32"/>
        </w:rPr>
      </w:pPr>
      <w:r w:rsidRPr="00DE0361">
        <w:rPr>
          <w:rStyle w:val="c0"/>
          <w:color w:val="111111"/>
          <w:sz w:val="32"/>
          <w:szCs w:val="32"/>
        </w:rPr>
        <w:t>Ведущим средством общения у ребенка </w:t>
      </w:r>
      <w:r w:rsidRPr="00DE0361">
        <w:rPr>
          <w:rStyle w:val="c5"/>
          <w:bCs/>
          <w:color w:val="111111"/>
          <w:sz w:val="32"/>
          <w:szCs w:val="32"/>
        </w:rPr>
        <w:t>дошкольного возраста становится речь</w:t>
      </w:r>
      <w:r w:rsidRPr="00DE0361">
        <w:rPr>
          <w:rStyle w:val="c0"/>
          <w:color w:val="111111"/>
          <w:sz w:val="32"/>
          <w:szCs w:val="32"/>
        </w:rPr>
        <w:t>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:rsidR="00B3410F" w:rsidRPr="00DE0361" w:rsidRDefault="00B3410F" w:rsidP="007B4BA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32"/>
          <w:szCs w:val="32"/>
        </w:rPr>
      </w:pPr>
      <w:r w:rsidRPr="00DE0361">
        <w:rPr>
          <w:color w:val="000000"/>
          <w:sz w:val="32"/>
          <w:szCs w:val="32"/>
        </w:rPr>
        <w:lastRenderedPageBreak/>
        <w:t>Направленность интересов ребенка младшего дошкольного возраста меняется заметно. Если раньше его интересовали окружающие предметы, то теперь он хочет, как можно больше узнать о взаимодействии людей. Он наблюдает за взрослыми и сверстниками, принимая некоторые их действия в качестве образца для собственной деятельности. В конечном итоге это проецируется на появление ролевой игры как отражения человеческих взаимоотношений и социальных контактов.</w:t>
      </w:r>
    </w:p>
    <w:p w:rsidR="00B3410F" w:rsidRPr="00DE0361" w:rsidRDefault="00B3410F" w:rsidP="007B4BA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32"/>
          <w:szCs w:val="32"/>
        </w:rPr>
      </w:pPr>
      <w:r w:rsidRPr="00DE0361">
        <w:rPr>
          <w:color w:val="000000"/>
          <w:sz w:val="32"/>
          <w:szCs w:val="32"/>
        </w:rPr>
        <w:t>Очень важным моментом в развитии детей младшего дошкольного возраста является появление способности устанавливать сложные причинно-следственные связи. Теперь ребенок не просто овладевает новыми способами действия — он знает не только, что и как делать, но и к чему приведет выполненное им действие.</w:t>
      </w:r>
    </w:p>
    <w:p w:rsidR="00B3410F" w:rsidRPr="00B3410F" w:rsidRDefault="00B3410F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 дошкольный возраст — период с 4 до 5 лет. Продолжают совершенствоваться физические навыки ребенка, и именно поэтому в средней группе детского сада крайне важно обеспечить малышей разумной двигательной активностью. Активно идет и психическое развитие, в том числе умение устанавливать социальные контакты, что можно заметить по тому, как дети во время игры объединяются в небольшие группы и учатся действовать вместе.</w:t>
      </w:r>
    </w:p>
    <w:p w:rsidR="00B3410F" w:rsidRPr="00B3410F" w:rsidRDefault="00B3410F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Происходит активное развитие игровой деятельности, а также других, не менее важных для развития ребенка действий — конструирования, изобразительной деятельности. В этом плане большую роль играет развитие восприятия, которое в норме становится способным выделить в исследуемом предмете отдельные части и установить связь между ними.</w:t>
      </w:r>
    </w:p>
    <w:p w:rsidR="00B3410F" w:rsidRPr="00B3410F" w:rsidRDefault="00B3410F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устанавливать такие связи приводит ребенка к пониманию необходимости дополнить картину мира на основании знаний, полученных от взрослого, поэтому к пятому году жизни родителям надо быть готовыми отвечать на многочисленные «почему», «как» и «зачем». Готовность вести диалог с ребенком, обсудить даже простые вещи серьезно и на равных направит познавательную активность ребенка в нужное русло, а также обеспечит более тесный эмоциональный контакт со взрослым.</w:t>
      </w:r>
    </w:p>
    <w:p w:rsidR="00B3410F" w:rsidRPr="00B3410F" w:rsidRDefault="00B3410F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Старший дошкольный возраст — </w:t>
      </w:r>
      <w:r w:rsidRPr="00B3410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 </w:t>
      </w:r>
      <w:hyperlink r:id="rId4" w:history="1">
        <w:r w:rsidRPr="00B3410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развития ребенка с 5 до 7 лет</w:t>
        </w:r>
      </w:hyperlink>
      <w:r w:rsidRPr="00B34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родители, и воспитатели могут легко заметить, что ребенок в этом возрасте уже не является таким открытым, как раньше. Он начинает понимать, кто он (на основании знаний и представлений о себе) и какой он (самооценка). Это две стороны самосознания как системы </w:t>
      </w: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представлений, оценок и образов, которые относятся к человеку, в данном случае — к ребенку старшего дошкольного возраста.</w:t>
      </w:r>
    </w:p>
    <w:p w:rsidR="00B3410F" w:rsidRPr="00DE0361" w:rsidRDefault="00B3410F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7 годам ребенок обладает достаточно адекватной самооценкой, однако она может отличаться и быть как завышенной, так и заниженной. Дети дошкольного возраста с неоправданно высокой самооценкой как правило более раскованные, мало восприимчивы к своим неудачам и не осознают их, резко реагируют на отсутствие похвалы и на критику. Напротив, дети с заниженной самооценкой являются крайне неуверенными в себе, не общительны, не любят проявлять инициативу.</w:t>
      </w:r>
    </w:p>
    <w:p w:rsidR="00351C60" w:rsidRPr="00B3410F" w:rsidRDefault="00351C60" w:rsidP="007B4BA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03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Дошкольный возраст — время зарождения мировоззрения ребенка и его личности, а также подготовка к более ответственной и качественно новой социальной роли — роли школьника. Родителям, чьи дети вступают в дошкольный период, только предстоит столкнуться со всеми особенностями дошкольного возраста, в том числе со сложными кризисными периодами. Не стесняйтесь обращаться к детскому психологу, если чувствуете, что не справляетесь собственными силами.</w:t>
      </w:r>
    </w:p>
    <w:p w:rsidR="00B3410F" w:rsidRPr="00DE0361" w:rsidRDefault="00B3410F" w:rsidP="007B4BA3">
      <w:pPr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sectPr w:rsidR="00B3410F" w:rsidRPr="00DE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F"/>
    <w:rsid w:val="00351C60"/>
    <w:rsid w:val="007B4BA3"/>
    <w:rsid w:val="00B3410F"/>
    <w:rsid w:val="00C464AB"/>
    <w:rsid w:val="00D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7F50"/>
  <w15:chartTrackingRefBased/>
  <w15:docId w15:val="{CD9B4951-B60F-4FD8-8A41-BAD34AF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10F"/>
  </w:style>
  <w:style w:type="character" w:customStyle="1" w:styleId="c5">
    <w:name w:val="c5"/>
    <w:basedOn w:val="a0"/>
    <w:rsid w:val="00B3410F"/>
  </w:style>
  <w:style w:type="paragraph" w:styleId="a3">
    <w:name w:val="Normal (Web)"/>
    <w:basedOn w:val="a"/>
    <w:uiPriority w:val="99"/>
    <w:semiHidden/>
    <w:unhideWhenUsed/>
    <w:rsid w:val="00B3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aboutme.ru/articles/rebenok_6_let_psikhologiya_doshkolnogo_vozra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2023-10-08T16:39:00Z</dcterms:created>
  <dcterms:modified xsi:type="dcterms:W3CDTF">2023-10-08T17:24:00Z</dcterms:modified>
</cp:coreProperties>
</file>