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DE" w:rsidRPr="00FA44DE" w:rsidRDefault="00B97651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44DE" w:rsidRPr="00FA44DE">
        <w:rPr>
          <w:rFonts w:ascii="Times New Roman" w:hAnsi="Times New Roman" w:cs="Times New Roman"/>
          <w:b/>
          <w:bCs/>
          <w:sz w:val="28"/>
          <w:szCs w:val="28"/>
        </w:rPr>
        <w:t>Сюжетно-ролевая игра по мотивам видеоигр, как метод развития коммуникативных навыков у дошкольников</w:t>
      </w:r>
      <w:r w:rsidR="00FA44DE" w:rsidRPr="00FA44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35D2" w:rsidRPr="00FA44DE" w:rsidRDefault="00B97651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Бабенко Ирина Валентиновна- </w:t>
      </w:r>
      <w:r w:rsidR="00FA44DE">
        <w:rPr>
          <w:rFonts w:ascii="Times New Roman" w:hAnsi="Times New Roman" w:cs="Times New Roman"/>
          <w:sz w:val="28"/>
          <w:szCs w:val="28"/>
        </w:rPr>
        <w:t>в</w:t>
      </w:r>
      <w:r w:rsidR="00FA44DE" w:rsidRPr="00FA44DE">
        <w:rPr>
          <w:rFonts w:ascii="Times New Roman" w:hAnsi="Times New Roman" w:cs="Times New Roman"/>
          <w:sz w:val="28"/>
          <w:szCs w:val="28"/>
        </w:rPr>
        <w:t>оспитатель</w:t>
      </w:r>
    </w:p>
    <w:p w:rsidR="002535D2" w:rsidRDefault="00B97651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«МБДОУ детский сад №2 г. Ростов-на-Дону»</w:t>
      </w:r>
    </w:p>
    <w:p w:rsidR="00FA44DE" w:rsidRPr="00B97651" w:rsidRDefault="00FA44DE" w:rsidP="00FA44D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651">
        <w:rPr>
          <w:rFonts w:ascii="Times New Roman" w:hAnsi="Times New Roman" w:cs="Times New Roman"/>
          <w:b/>
          <w:bCs/>
          <w:sz w:val="24"/>
          <w:szCs w:val="24"/>
        </w:rPr>
        <w:t>Аннотация.</w:t>
      </w:r>
    </w:p>
    <w:p w:rsidR="00AC73BC" w:rsidRPr="00B97651" w:rsidRDefault="00FA44D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7651">
        <w:rPr>
          <w:rFonts w:ascii="Times New Roman" w:hAnsi="Times New Roman" w:cs="Times New Roman"/>
          <w:sz w:val="24"/>
          <w:szCs w:val="24"/>
        </w:rPr>
        <w:t xml:space="preserve">В современном мире </w:t>
      </w:r>
      <w:r w:rsidR="00FC7279" w:rsidRPr="00B97651">
        <w:rPr>
          <w:rFonts w:ascii="Times New Roman" w:hAnsi="Times New Roman" w:cs="Times New Roman"/>
          <w:sz w:val="24"/>
          <w:szCs w:val="24"/>
        </w:rPr>
        <w:t>технологии</w:t>
      </w:r>
      <w:r w:rsidRPr="00B97651">
        <w:rPr>
          <w:rFonts w:ascii="Times New Roman" w:hAnsi="Times New Roman" w:cs="Times New Roman"/>
          <w:sz w:val="24"/>
          <w:szCs w:val="24"/>
        </w:rPr>
        <w:t xml:space="preserve"> развиваются с большой скоростью, что создаёт </w:t>
      </w:r>
      <w:r w:rsidR="00FC7279" w:rsidRPr="00B97651">
        <w:rPr>
          <w:rFonts w:ascii="Times New Roman" w:hAnsi="Times New Roman" w:cs="Times New Roman"/>
          <w:sz w:val="24"/>
          <w:szCs w:val="24"/>
        </w:rPr>
        <w:t>значительный</w:t>
      </w:r>
      <w:r w:rsidRPr="00B97651">
        <w:rPr>
          <w:rFonts w:ascii="Times New Roman" w:hAnsi="Times New Roman" w:cs="Times New Roman"/>
          <w:sz w:val="24"/>
          <w:szCs w:val="24"/>
        </w:rPr>
        <w:t xml:space="preserve"> отрыв </w:t>
      </w:r>
      <w:r w:rsidR="00FC7279" w:rsidRPr="00B97651">
        <w:rPr>
          <w:rFonts w:ascii="Times New Roman" w:hAnsi="Times New Roman" w:cs="Times New Roman"/>
          <w:sz w:val="24"/>
          <w:szCs w:val="24"/>
        </w:rPr>
        <w:t>интересов</w:t>
      </w:r>
      <w:r w:rsidRPr="00B97651">
        <w:rPr>
          <w:rFonts w:ascii="Times New Roman" w:hAnsi="Times New Roman" w:cs="Times New Roman"/>
          <w:sz w:val="24"/>
          <w:szCs w:val="24"/>
        </w:rPr>
        <w:t xml:space="preserve"> между поколениями. Воспитатели сталкиваются </w:t>
      </w:r>
      <w:r w:rsidR="00FC7279" w:rsidRPr="00B97651">
        <w:rPr>
          <w:rFonts w:ascii="Times New Roman" w:hAnsi="Times New Roman" w:cs="Times New Roman"/>
          <w:sz w:val="24"/>
          <w:szCs w:val="24"/>
        </w:rPr>
        <w:t>с проблемой установления связей с дошкольниками. Чтобы педагогический процесс был эффективнее, необходимо принять ситуацию, где дети увлечены играми в гаджетах, и умело спроецировать перенос их интересов в реальность. Мы предлагаем вам брать идеи из видеоигр и формировать на их основе свою игровую картотеку. Эффективность такого подхода доказана диагностикой формирования коммуникативных навыков, где видна резкая положительная динамика их развития.</w:t>
      </w:r>
    </w:p>
    <w:bookmarkEnd w:id="0"/>
    <w:p w:rsidR="00FA44DE" w:rsidRPr="00B97651" w:rsidRDefault="00AC73B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B97651">
        <w:rPr>
          <w:rFonts w:ascii="Times New Roman" w:hAnsi="Times New Roman" w:cs="Times New Roman"/>
          <w:sz w:val="24"/>
          <w:szCs w:val="24"/>
        </w:rPr>
        <w:t xml:space="preserve"> видеоигра, сюжетно-ролевая </w:t>
      </w:r>
      <w:r w:rsidR="00C60292" w:rsidRPr="00B97651">
        <w:rPr>
          <w:rFonts w:ascii="Times New Roman" w:hAnsi="Times New Roman" w:cs="Times New Roman"/>
          <w:sz w:val="24"/>
          <w:szCs w:val="24"/>
        </w:rPr>
        <w:t>игра, коммуникативность</w:t>
      </w:r>
      <w:r w:rsidRPr="00B97651">
        <w:rPr>
          <w:rFonts w:ascii="Times New Roman" w:hAnsi="Times New Roman" w:cs="Times New Roman"/>
          <w:sz w:val="24"/>
          <w:szCs w:val="24"/>
        </w:rPr>
        <w:t>.</w:t>
      </w:r>
    </w:p>
    <w:p w:rsidR="00C85928" w:rsidRPr="00B97651" w:rsidRDefault="00C8592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Нам известно, что игра является ведущей деятельностью в дошкольном возрасте.</w:t>
      </w:r>
    </w:p>
    <w:p w:rsidR="00C85928" w:rsidRPr="00B97651" w:rsidRDefault="00C8592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Игра для ребёнка - сфера его социального творчества, общественного и творческого самовыражения. Игра - путь поиска ребенком себя в коллективе сверстников, выход на социальный опыт, культуру прошлого, настоящего и будущего, повторение социальной практики, доступной пониманию.</w:t>
      </w:r>
    </w:p>
    <w:p w:rsidR="00697143" w:rsidRPr="00B97651" w:rsidRDefault="0025629E" w:rsidP="006971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Не секрет, что для современных детей</w:t>
      </w:r>
      <w:r w:rsidR="00843A4F" w:rsidRPr="00B97651">
        <w:rPr>
          <w:rFonts w:ascii="Times New Roman" w:hAnsi="Times New Roman" w:cs="Times New Roman"/>
          <w:sz w:val="24"/>
          <w:szCs w:val="24"/>
        </w:rPr>
        <w:t xml:space="preserve"> самыми доступными для понимания являются видеоигры. </w:t>
      </w:r>
      <w:r w:rsidR="00AD5880" w:rsidRPr="00B97651">
        <w:rPr>
          <w:rFonts w:ascii="Times New Roman" w:hAnsi="Times New Roman" w:cs="Times New Roman"/>
          <w:sz w:val="24"/>
          <w:szCs w:val="24"/>
        </w:rPr>
        <w:t>Очевидно, потому что</w:t>
      </w:r>
      <w:r w:rsidR="00843A4F" w:rsidRPr="00B97651">
        <w:rPr>
          <w:rFonts w:ascii="Times New Roman" w:hAnsi="Times New Roman" w:cs="Times New Roman"/>
          <w:sz w:val="24"/>
          <w:szCs w:val="24"/>
        </w:rPr>
        <w:t xml:space="preserve"> они имеют возрастную ориентацию, доступность, возможность достигать цели методом проб и ошибок без материального и физического ущерба для себя.</w:t>
      </w:r>
    </w:p>
    <w:p w:rsidR="0025629E" w:rsidRPr="00B97651" w:rsidRDefault="00C86211" w:rsidP="006971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Под словом «</w:t>
      </w:r>
      <w:r w:rsidRPr="00B97651">
        <w:rPr>
          <w:rFonts w:ascii="Times New Roman" w:hAnsi="Times New Roman" w:cs="Times New Roman"/>
          <w:i/>
          <w:iCs/>
          <w:sz w:val="24"/>
          <w:szCs w:val="24"/>
        </w:rPr>
        <w:t>видеоигра»</w:t>
      </w:r>
      <w:r w:rsidRPr="00B97651">
        <w:rPr>
          <w:rFonts w:ascii="Times New Roman" w:hAnsi="Times New Roman" w:cs="Times New Roman"/>
          <w:sz w:val="24"/>
          <w:szCs w:val="24"/>
        </w:rPr>
        <w:t> (от англ. </w:t>
      </w:r>
      <w:r w:rsidRPr="00B97651">
        <w:rPr>
          <w:rFonts w:ascii="Times New Roman" w:hAnsi="Times New Roman" w:cs="Times New Roman"/>
          <w:i/>
          <w:iCs/>
          <w:sz w:val="24"/>
          <w:szCs w:val="24"/>
        </w:rPr>
        <w:t>videogame</w:t>
      </w:r>
      <w:r w:rsidRPr="00B97651">
        <w:rPr>
          <w:rFonts w:ascii="Times New Roman" w:hAnsi="Times New Roman" w:cs="Times New Roman"/>
          <w:sz w:val="24"/>
          <w:szCs w:val="24"/>
        </w:rPr>
        <w:t>) будем понимать программное обеспечение, работающее на специальном оборудовании (компьютере, игровой консоли, портативном электронном аппарате), служащее для организации игрового процесса (геймплея), связи с партнёрами по игре или само выступающее в качестве партнёра. Термин «видеоигра» понимается расширенно, включая в себя как консольные, аркадные, портативные, так и компьютерные игры.</w:t>
      </w:r>
    </w:p>
    <w:p w:rsidR="00684CB5" w:rsidRPr="00B97651" w:rsidRDefault="00684CB5" w:rsidP="0069714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lastRenderedPageBreak/>
        <w:t xml:space="preserve">В обществе существует мнение, что видеоигры не несут ничего хорошего и способствуют деградации личности и умственных спосбностей. </w:t>
      </w:r>
    </w:p>
    <w:p w:rsidR="00AD5880" w:rsidRPr="00B97651" w:rsidRDefault="0088491F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 xml:space="preserve">Старшее поколение </w:t>
      </w:r>
      <w:r w:rsidR="00684CB5" w:rsidRPr="00B97651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B97651">
        <w:rPr>
          <w:rFonts w:ascii="Times New Roman" w:hAnsi="Times New Roman" w:cs="Times New Roman"/>
          <w:sz w:val="24"/>
          <w:szCs w:val="24"/>
        </w:rPr>
        <w:t xml:space="preserve">не доверяет прогрессу. </w:t>
      </w:r>
      <w:r w:rsidR="00CD6B97" w:rsidRPr="00B97651">
        <w:rPr>
          <w:rFonts w:ascii="Times New Roman" w:hAnsi="Times New Roman" w:cs="Times New Roman"/>
          <w:sz w:val="24"/>
          <w:szCs w:val="24"/>
        </w:rPr>
        <w:t>К примеру, ещё философПлатон объявил, что трагическая поэзия должна быть изгнана из идеального государства, поскольку своими произведениями поэты пробуждают, питают и укрепляют худшую сторону души и губят ее разумное начало</w:t>
      </w:r>
      <w:hyperlink r:id="rId8" w:anchor=":~:text=%D0%9F%D0%BB%D0%B0%D1%82%D0%BE%D0%BD" w:history="1">
        <w:r w:rsidR="00AD5880" w:rsidRPr="00B97651">
          <w:rPr>
            <w:rFonts w:ascii="Times New Roman" w:hAnsi="Times New Roman" w:cs="Times New Roman"/>
            <w:sz w:val="24"/>
            <w:szCs w:val="24"/>
          </w:rPr>
          <w:t>(</w:t>
        </w:r>
        <w:r w:rsidR="00AD5880" w:rsidRPr="00B97651">
          <w:rPr>
            <w:rStyle w:val="a3"/>
            <w:rFonts w:ascii="Times New Roman" w:hAnsi="Times New Roman" w:cs="Times New Roman"/>
            <w:sz w:val="24"/>
            <w:szCs w:val="24"/>
          </w:rPr>
          <w:t>Платон о поэзии (Воловой Геннадий) / Проза.ру (proza.ru)</w:t>
        </w:r>
      </w:hyperlink>
      <w:r w:rsidR="00AD5880" w:rsidRPr="00B97651">
        <w:rPr>
          <w:rFonts w:ascii="Times New Roman" w:hAnsi="Times New Roman" w:cs="Times New Roman"/>
          <w:sz w:val="24"/>
          <w:szCs w:val="24"/>
        </w:rPr>
        <w:t>)</w:t>
      </w:r>
      <w:r w:rsidR="00CD6B97" w:rsidRPr="00B97651">
        <w:rPr>
          <w:rFonts w:ascii="Times New Roman" w:hAnsi="Times New Roman" w:cs="Times New Roman"/>
          <w:sz w:val="24"/>
          <w:szCs w:val="24"/>
        </w:rPr>
        <w:t>.</w:t>
      </w:r>
      <w:r w:rsidRPr="00B97651">
        <w:rPr>
          <w:rFonts w:ascii="Times New Roman" w:hAnsi="Times New Roman" w:cs="Times New Roman"/>
          <w:sz w:val="24"/>
          <w:szCs w:val="24"/>
        </w:rPr>
        <w:t xml:space="preserve"> Аналогично, </w:t>
      </w:r>
      <w:r w:rsidR="00CD6B97" w:rsidRPr="00B97651">
        <w:rPr>
          <w:rFonts w:ascii="Times New Roman" w:hAnsi="Times New Roman" w:cs="Times New Roman"/>
          <w:sz w:val="24"/>
          <w:szCs w:val="24"/>
        </w:rPr>
        <w:t>Сократ утверждал</w:t>
      </w:r>
      <w:r w:rsidRPr="00B97651">
        <w:rPr>
          <w:rFonts w:ascii="Times New Roman" w:hAnsi="Times New Roman" w:cs="Times New Roman"/>
          <w:sz w:val="24"/>
          <w:szCs w:val="24"/>
        </w:rPr>
        <w:t>, что умение писать неблагоприятно скажется на интеллекте будущих поколений, поскольку им не нужно будет запоминать информацию и тренировать свою памят</w:t>
      </w:r>
      <w:r w:rsidR="00AD5880" w:rsidRPr="00B97651">
        <w:rPr>
          <w:rFonts w:ascii="Times New Roman" w:hAnsi="Times New Roman" w:cs="Times New Roman"/>
          <w:sz w:val="24"/>
          <w:szCs w:val="24"/>
        </w:rPr>
        <w:t>ь(</w:t>
      </w:r>
      <w:hyperlink r:id="rId9" w:anchor=":~:text=%D0%A1%D0%BE%D0%BA%D1%80%D0%B0%D1%82" w:history="1">
        <w:r w:rsidR="00AD5880" w:rsidRPr="00B97651">
          <w:rPr>
            <w:rStyle w:val="a3"/>
            <w:rFonts w:ascii="Times New Roman" w:hAnsi="Times New Roman" w:cs="Times New Roman"/>
            <w:sz w:val="24"/>
            <w:szCs w:val="24"/>
          </w:rPr>
          <w:t>Источники (studfile.net)</w:t>
        </w:r>
      </w:hyperlink>
      <w:r w:rsidR="00AD5880" w:rsidRPr="00B97651">
        <w:rPr>
          <w:rFonts w:ascii="Times New Roman" w:hAnsi="Times New Roman" w:cs="Times New Roman"/>
          <w:sz w:val="24"/>
          <w:szCs w:val="24"/>
        </w:rPr>
        <w:t>).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Популярность компьютерных игр растет с каждым днем, дети проводят за этим занятием все больше времени, что заставляет задуматься, как использовать игроманию во благо — в первую очередь, для обучения</w:t>
      </w:r>
      <w:r w:rsidR="00AD5880" w:rsidRPr="00B97651">
        <w:rPr>
          <w:rFonts w:ascii="Times New Roman" w:hAnsi="Times New Roman" w:cs="Times New Roman"/>
          <w:sz w:val="24"/>
          <w:szCs w:val="24"/>
        </w:rPr>
        <w:t>.</w:t>
      </w:r>
      <w:r w:rsidRPr="00B97651">
        <w:rPr>
          <w:rFonts w:ascii="Times New Roman" w:hAnsi="Times New Roman" w:cs="Times New Roman"/>
          <w:sz w:val="24"/>
          <w:szCs w:val="24"/>
        </w:rPr>
        <w:br/>
      </w:r>
      <w:r w:rsidRPr="00B97651">
        <w:rPr>
          <w:rFonts w:ascii="Times New Roman" w:hAnsi="Times New Roman" w:cs="Times New Roman"/>
          <w:sz w:val="24"/>
          <w:szCs w:val="24"/>
        </w:rPr>
        <w:br/>
        <w:t>Что делает человек, когда играет? Чему он учится в любой игре (неважно,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традиционной или компьютерной)?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1 Он осваивает правила (любая игра имеет правила, разрешает одни формыповедения и запрещает другие).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2 Он сталкивается с разнообразием проявлений (игры имеют множество разныхформ)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3 Он попадает в конфликтные ситуации (в игре всегда присутствуют конфликты,искусственно созданные правилами игры)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4 Он идет к конечной цели не самым коротким и очевидным путем, при этом онвынужден думать, как сделать этот искусственно неэффективный путь эффективнее(потому что правила игры исключают возможность использовать сразу самый короткий иочевидный путь к конечной цели).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Таким образом, играя в игру по правилам, человек добровольно пытаетсяпреодолеть искусственно созданные препятствия (Blevins-Knabe, 2016).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Исследованиекогнитивных(познавательных)стилейвзрослыхгеймеровпроводилось российскими учеными Богачевой Н. и Войскунским А. Результаты показали,что по сравнению с неиграющими или редко играющими людьми, геймеры успешнеесправляются с заданиями на когнитивные стили, что может свидетельствовать о высокомуровне развития у них механизмов непроизвольного интеллектуального контроля(Богачева, Войскунский, 2014).</w:t>
      </w:r>
    </w:p>
    <w:p w:rsidR="00A23BB5" w:rsidRPr="00B97651" w:rsidRDefault="00A23BB5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lastRenderedPageBreak/>
        <w:t xml:space="preserve">В кросс-культурном исследовании около 5 тысяч детей </w:t>
      </w:r>
      <w:r w:rsidR="008D06ED" w:rsidRPr="00B97651">
        <w:rPr>
          <w:rFonts w:ascii="Times New Roman" w:hAnsi="Times New Roman" w:cs="Times New Roman"/>
          <w:sz w:val="24"/>
          <w:szCs w:val="24"/>
        </w:rPr>
        <w:t xml:space="preserve">от </w:t>
      </w:r>
      <w:r w:rsidRPr="00B97651">
        <w:rPr>
          <w:rFonts w:ascii="Times New Roman" w:hAnsi="Times New Roman" w:cs="Times New Roman"/>
          <w:sz w:val="24"/>
          <w:szCs w:val="24"/>
        </w:rPr>
        <w:t>6</w:t>
      </w:r>
      <w:r w:rsidR="008D06ED" w:rsidRPr="00B97651">
        <w:rPr>
          <w:rFonts w:ascii="Times New Roman" w:hAnsi="Times New Roman" w:cs="Times New Roman"/>
          <w:sz w:val="24"/>
          <w:szCs w:val="24"/>
        </w:rPr>
        <w:t xml:space="preserve"> до </w:t>
      </w:r>
      <w:r w:rsidRPr="00B97651">
        <w:rPr>
          <w:rFonts w:ascii="Times New Roman" w:hAnsi="Times New Roman" w:cs="Times New Roman"/>
          <w:sz w:val="24"/>
          <w:szCs w:val="24"/>
        </w:rPr>
        <w:t xml:space="preserve">11 лет изРумынии, Литвы, </w:t>
      </w:r>
      <w:r w:rsidR="008D06ED" w:rsidRPr="00B97651">
        <w:rPr>
          <w:rFonts w:ascii="Times New Roman" w:hAnsi="Times New Roman" w:cs="Times New Roman"/>
          <w:sz w:val="24"/>
          <w:szCs w:val="24"/>
        </w:rPr>
        <w:t xml:space="preserve">Германии, </w:t>
      </w:r>
      <w:r w:rsidRPr="00B97651">
        <w:rPr>
          <w:rFonts w:ascii="Times New Roman" w:hAnsi="Times New Roman" w:cs="Times New Roman"/>
          <w:sz w:val="24"/>
          <w:szCs w:val="24"/>
        </w:rPr>
        <w:t>Болгарии</w:t>
      </w:r>
      <w:r w:rsidR="008D06ED" w:rsidRPr="00B97651">
        <w:rPr>
          <w:rFonts w:ascii="Times New Roman" w:hAnsi="Times New Roman" w:cs="Times New Roman"/>
          <w:sz w:val="24"/>
          <w:szCs w:val="24"/>
        </w:rPr>
        <w:t xml:space="preserve">,Турции </w:t>
      </w:r>
      <w:r w:rsidRPr="00B97651">
        <w:rPr>
          <w:rFonts w:ascii="Times New Roman" w:hAnsi="Times New Roman" w:cs="Times New Roman"/>
          <w:sz w:val="24"/>
          <w:szCs w:val="24"/>
        </w:rPr>
        <w:t xml:space="preserve">и </w:t>
      </w:r>
      <w:r w:rsidR="008D06ED" w:rsidRPr="00B97651">
        <w:rPr>
          <w:rFonts w:ascii="Times New Roman" w:hAnsi="Times New Roman" w:cs="Times New Roman"/>
          <w:sz w:val="24"/>
          <w:szCs w:val="24"/>
        </w:rPr>
        <w:t xml:space="preserve">Голландии </w:t>
      </w:r>
      <w:r w:rsidRPr="00B97651">
        <w:rPr>
          <w:rFonts w:ascii="Times New Roman" w:hAnsi="Times New Roman" w:cs="Times New Roman"/>
          <w:sz w:val="24"/>
          <w:szCs w:val="24"/>
        </w:rPr>
        <w:t>проводились опросы в формесамоотчетов среди самих детей</w:t>
      </w:r>
      <w:r w:rsidR="008D06ED" w:rsidRPr="00B97651">
        <w:rPr>
          <w:rFonts w:ascii="Times New Roman" w:hAnsi="Times New Roman" w:cs="Times New Roman"/>
          <w:sz w:val="24"/>
          <w:szCs w:val="24"/>
        </w:rPr>
        <w:t>, а также</w:t>
      </w:r>
      <w:r w:rsidRPr="00B97651">
        <w:rPr>
          <w:rFonts w:ascii="Times New Roman" w:hAnsi="Times New Roman" w:cs="Times New Roman"/>
          <w:sz w:val="24"/>
          <w:szCs w:val="24"/>
        </w:rPr>
        <w:t xml:space="preserve"> среди их родителей и их учителей. Оцениваласьстепень их увлеченности играми, измерялся уровень психического здоровья детей,анализировалась их успеваемость</w:t>
      </w:r>
      <w:r w:rsidR="00184C9D" w:rsidRPr="00B97651">
        <w:rPr>
          <w:rFonts w:ascii="Times New Roman" w:hAnsi="Times New Roman" w:cs="Times New Roman"/>
          <w:sz w:val="24"/>
          <w:szCs w:val="24"/>
        </w:rPr>
        <w:t>, в результате</w:t>
      </w:r>
      <w:r w:rsidRPr="00B97651">
        <w:rPr>
          <w:rFonts w:ascii="Times New Roman" w:hAnsi="Times New Roman" w:cs="Times New Roman"/>
          <w:sz w:val="24"/>
          <w:szCs w:val="24"/>
        </w:rPr>
        <w:t xml:space="preserve"> этого масштабного исследованиявыяснилось, что дети, которые активно играют в компьютерные игры, показывают болеевысокие результаты по математике и чтению, а также эти дети реже испытываюттрудности в общении с ровесниками по наблюдениям как родителей, так и педагогов(Kovess-Masfetyetal, 2016).</w:t>
      </w:r>
    </w:p>
    <w:p w:rsidR="00C60292" w:rsidRPr="00B97651" w:rsidRDefault="002B3F66" w:rsidP="00C6029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«</w:t>
      </w:r>
      <w:r w:rsidR="00184C9D" w:rsidRPr="00B97651">
        <w:rPr>
          <w:rFonts w:ascii="Times New Roman" w:hAnsi="Times New Roman" w:cs="Times New Roman"/>
          <w:sz w:val="24"/>
          <w:szCs w:val="24"/>
        </w:rPr>
        <w:t>Видеоигры – идеальная тренировочная площадка для формирования менталитетароста, поскольку они воспитывают понимание пошагового развития своих возможностей.Так как игроки явно и незамедлительно вознаграждаются за каждую конкретную задачу,решённую в определённое время, они учатся воспринимать постепенное обучение ивозрастающие достижения. Также игры создают для игроков «зону ближайшего развития»(это понятие ввел Л. С. Выготский в первой половине 20 века), которая сочетает в себеоптимальный баланс между трудностью задач и связанной с ней фрустрацией ипереживаниями успеха и завершенности. В хороших играх, которые сейчас являютсясамыми успешными на рынке, зона ближайшего развития работает так хорошо еще ипотому, что эти игры динамически подстраиваются под возрастающие возможностиигрока.Ростсложностизадачзависитотпрогресса</w:t>
      </w:r>
      <w:r w:rsidRPr="00B97651">
        <w:rPr>
          <w:rFonts w:ascii="Times New Roman" w:hAnsi="Times New Roman" w:cs="Times New Roman"/>
          <w:sz w:val="24"/>
          <w:szCs w:val="24"/>
        </w:rPr>
        <w:t>каждого предлагаются</w:t>
      </w:r>
      <w:r w:rsidR="00184C9D" w:rsidRPr="00B97651">
        <w:rPr>
          <w:rFonts w:ascii="Times New Roman" w:hAnsi="Times New Roman" w:cs="Times New Roman"/>
          <w:sz w:val="24"/>
          <w:szCs w:val="24"/>
        </w:rPr>
        <w:t xml:space="preserve"> оптимальная для него зона ближайшего развития</w:t>
      </w:r>
      <w:r w:rsidRPr="00B97651">
        <w:rPr>
          <w:rFonts w:ascii="Times New Roman" w:hAnsi="Times New Roman" w:cs="Times New Roman"/>
          <w:sz w:val="24"/>
          <w:szCs w:val="24"/>
        </w:rPr>
        <w:t xml:space="preserve">». </w:t>
      </w:r>
      <w:r w:rsidR="00C60292" w:rsidRPr="00B97651">
        <w:rPr>
          <w:rFonts w:ascii="Times New Roman" w:hAnsi="Times New Roman" w:cs="Times New Roman"/>
          <w:sz w:val="24"/>
          <w:szCs w:val="24"/>
        </w:rPr>
        <w:t>[Скалозуб</w:t>
      </w:r>
      <w:r w:rsidR="009D7D31" w:rsidRPr="00B97651">
        <w:rPr>
          <w:rFonts w:ascii="Times New Roman" w:hAnsi="Times New Roman" w:cs="Times New Roman"/>
          <w:sz w:val="24"/>
          <w:szCs w:val="24"/>
        </w:rPr>
        <w:t>:</w:t>
      </w:r>
      <w:r w:rsidR="00C60292" w:rsidRPr="00B97651">
        <w:rPr>
          <w:rFonts w:ascii="Times New Roman" w:hAnsi="Times New Roman" w:cs="Times New Roman"/>
          <w:sz w:val="24"/>
          <w:szCs w:val="24"/>
        </w:rPr>
        <w:t xml:space="preserve"> 674-677].</w:t>
      </w:r>
    </w:p>
    <w:p w:rsidR="00184C9D" w:rsidRPr="00B97651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Итак, мы разобрались, что видеоигры – не являются «абсолютным злом». И подобно книгам, они могут оказывать как положительный, так и отрицательный эффект.</w:t>
      </w:r>
      <w:r w:rsidR="009D7D31" w:rsidRPr="00B97651">
        <w:rPr>
          <w:rFonts w:ascii="Times New Roman" w:hAnsi="Times New Roman" w:cs="Times New Roman"/>
          <w:sz w:val="24"/>
          <w:szCs w:val="24"/>
        </w:rPr>
        <w:t xml:space="preserve"> Но причём же тут развитие коммуникативных навыков?</w:t>
      </w:r>
    </w:p>
    <w:p w:rsidR="009D7D31" w:rsidRPr="00B97651" w:rsidRDefault="00927830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Для начала рассмотрим понятие коммуникации. Согласно дефиниции, культуролога А.П. Садохина, коммуникация – это «социально обусловленный процесс обмена информацией различного характера и содержания, передаваемой целенаправленно при помощи различных средств, который имеет своей целью достижение взаимопонимания между партнерами и осуществляется в соответствии с определенными правилами и нормами» [Садохин, 2014, 90]. Из этого определения мы можем извлечь три пункта, которыми будем оперировать: − социальная обусловленность; − достижение взаимопонимания; − соответствие ряду правил и норм как условие успешной коммуникации.</w:t>
      </w:r>
    </w:p>
    <w:p w:rsidR="006F4384" w:rsidRPr="00B97651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Наша задача восстановить преемственность поколений и развить коммуникативные навыки, путём переноса сюжетов видеоигр в реальность.</w:t>
      </w:r>
    </w:p>
    <w:p w:rsidR="006F4384" w:rsidRPr="00B97651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lastRenderedPageBreak/>
        <w:t>Этапы переноса:</w:t>
      </w:r>
    </w:p>
    <w:p w:rsidR="006F4384" w:rsidRPr="00B97651" w:rsidRDefault="006F4384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 xml:space="preserve">- </w:t>
      </w:r>
      <w:r w:rsidR="0079494C" w:rsidRPr="00B97651">
        <w:rPr>
          <w:rFonts w:ascii="Times New Roman" w:hAnsi="Times New Roman" w:cs="Times New Roman"/>
          <w:sz w:val="24"/>
          <w:szCs w:val="24"/>
        </w:rPr>
        <w:t>Б</w:t>
      </w:r>
      <w:r w:rsidRPr="00B97651">
        <w:rPr>
          <w:rFonts w:ascii="Times New Roman" w:hAnsi="Times New Roman" w:cs="Times New Roman"/>
          <w:sz w:val="24"/>
          <w:szCs w:val="24"/>
        </w:rPr>
        <w:t>еседа с детьми, какие видеоигры они предпочитают.</w:t>
      </w:r>
    </w:p>
    <w:p w:rsidR="006F4384" w:rsidRPr="00B97651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Создание списка популярных видеоигр.</w:t>
      </w:r>
    </w:p>
    <w:p w:rsidR="0079494C" w:rsidRPr="00B97651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Обсуждение сюжета наиболее популярной видеоигры.</w:t>
      </w:r>
    </w:p>
    <w:p w:rsidR="0079494C" w:rsidRPr="00B97651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Обсуждение правил, установленных в игре.</w:t>
      </w:r>
    </w:p>
    <w:p w:rsidR="0079494C" w:rsidRPr="00B97651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Адаптация правил к реальным условиям.</w:t>
      </w:r>
    </w:p>
    <w:p w:rsidR="0079494C" w:rsidRPr="00B97651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Создание необходимого реквизита.</w:t>
      </w:r>
    </w:p>
    <w:p w:rsidR="0079494C" w:rsidRPr="00B97651" w:rsidRDefault="0079494C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 xml:space="preserve">- </w:t>
      </w:r>
      <w:r w:rsidR="0025629E" w:rsidRPr="00B97651">
        <w:rPr>
          <w:rFonts w:ascii="Times New Roman" w:hAnsi="Times New Roman" w:cs="Times New Roman"/>
          <w:sz w:val="24"/>
          <w:szCs w:val="24"/>
        </w:rPr>
        <w:t>Обсуждение персонажей их игровых функциях, возможностях и взаимодействиях.</w:t>
      </w:r>
    </w:p>
    <w:p w:rsidR="0025629E" w:rsidRPr="00B97651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Пробное обыгрывание.</w:t>
      </w:r>
    </w:p>
    <w:p w:rsidR="0025629E" w:rsidRPr="00B97651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Выявление недочётов в игровой логистике.</w:t>
      </w:r>
    </w:p>
    <w:p w:rsidR="0025629E" w:rsidRPr="00B97651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Совершенствование правил во время игры или после на общих обсуждениях.</w:t>
      </w:r>
    </w:p>
    <w:p w:rsidR="0025629E" w:rsidRPr="00B97651" w:rsidRDefault="0025629E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Создание картотеки игр по мотивам видеоигр.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Проблемы, которые решаются в процессе обыгрывания видеоигровых сюжетов: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 xml:space="preserve">- нахождения общих </w:t>
      </w:r>
      <w:r w:rsidR="00757458" w:rsidRPr="00B97651">
        <w:rPr>
          <w:rFonts w:ascii="Times New Roman" w:hAnsi="Times New Roman" w:cs="Times New Roman"/>
          <w:sz w:val="24"/>
          <w:szCs w:val="24"/>
        </w:rPr>
        <w:t>интересов</w:t>
      </w:r>
      <w:r w:rsidRPr="00B97651">
        <w:rPr>
          <w:rFonts w:ascii="Times New Roman" w:hAnsi="Times New Roman" w:cs="Times New Roman"/>
          <w:sz w:val="24"/>
          <w:szCs w:val="24"/>
        </w:rPr>
        <w:t xml:space="preserve"> и точек соприкосновения </w:t>
      </w:r>
      <w:r w:rsidR="00757458" w:rsidRPr="00B97651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B97651">
        <w:rPr>
          <w:rFonts w:ascii="Times New Roman" w:hAnsi="Times New Roman" w:cs="Times New Roman"/>
          <w:sz w:val="24"/>
          <w:szCs w:val="24"/>
        </w:rPr>
        <w:t>дет</w:t>
      </w:r>
      <w:r w:rsidR="00757458" w:rsidRPr="00B97651">
        <w:rPr>
          <w:rFonts w:ascii="Times New Roman" w:hAnsi="Times New Roman" w:cs="Times New Roman"/>
          <w:sz w:val="24"/>
          <w:szCs w:val="24"/>
        </w:rPr>
        <w:t>ей и между детьми и воспитателем;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 xml:space="preserve">- </w:t>
      </w:r>
      <w:r w:rsidR="00757458" w:rsidRPr="00B97651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B97651">
        <w:rPr>
          <w:rFonts w:ascii="Times New Roman" w:hAnsi="Times New Roman" w:cs="Times New Roman"/>
          <w:sz w:val="24"/>
          <w:szCs w:val="24"/>
        </w:rPr>
        <w:t>чувств</w:t>
      </w:r>
      <w:r w:rsidR="00757458" w:rsidRPr="00B97651">
        <w:rPr>
          <w:rFonts w:ascii="Times New Roman" w:hAnsi="Times New Roman" w:cs="Times New Roman"/>
          <w:sz w:val="24"/>
          <w:szCs w:val="24"/>
        </w:rPr>
        <w:t>а</w:t>
      </w:r>
      <w:r w:rsidRPr="00B97651">
        <w:rPr>
          <w:rFonts w:ascii="Times New Roman" w:hAnsi="Times New Roman" w:cs="Times New Roman"/>
          <w:sz w:val="24"/>
          <w:szCs w:val="24"/>
        </w:rPr>
        <w:t xml:space="preserve"> единства, сплоченности, умение действовать в коллективе, снятие телесных барьеров;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умение устанавливать доброжелательные отношения, замечать положительные качества других и выражать это словами, делать комплименты;</w:t>
      </w:r>
    </w:p>
    <w:p w:rsidR="00757458" w:rsidRPr="00B97651" w:rsidRDefault="0075745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умение формулировать общие игровые правила и следить за их исполнением;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умение решать конфликтные ситуации и преодоление конфликтов в общении друг с другом;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развитие не вербальных и предметных способов взаимодействия;</w:t>
      </w:r>
    </w:p>
    <w:p w:rsidR="00EE7969" w:rsidRPr="00B97651" w:rsidRDefault="00EE7969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- создание благоприятной атмосферы непосредственного, свободного общения и эмоциональной близости</w:t>
      </w:r>
      <w:r w:rsidR="00757458" w:rsidRPr="00B97651">
        <w:rPr>
          <w:rFonts w:ascii="Times New Roman" w:hAnsi="Times New Roman" w:cs="Times New Roman"/>
          <w:sz w:val="24"/>
          <w:szCs w:val="24"/>
        </w:rPr>
        <w:t xml:space="preserve"> на основе общих интересов.</w:t>
      </w:r>
    </w:p>
    <w:p w:rsidR="00757458" w:rsidRPr="00B97651" w:rsidRDefault="00757458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 xml:space="preserve">Вывод: видеоигры являются неизбежной формой прогрессивной игры. Их популярность и доступность </w:t>
      </w:r>
      <w:r w:rsidR="0042193B" w:rsidRPr="00B97651">
        <w:rPr>
          <w:rFonts w:ascii="Times New Roman" w:hAnsi="Times New Roman" w:cs="Times New Roman"/>
          <w:sz w:val="24"/>
          <w:szCs w:val="24"/>
        </w:rPr>
        <w:t xml:space="preserve">по всем категориям способствует тотальному захвату интересов </w:t>
      </w:r>
      <w:r w:rsidR="0042193B" w:rsidRPr="00B97651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дошкольников. 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А обыгрываниеих сюжетов </w:t>
      </w:r>
      <w:r w:rsidR="0042193B" w:rsidRPr="00B97651">
        <w:rPr>
          <w:rFonts w:ascii="Times New Roman" w:hAnsi="Times New Roman" w:cs="Times New Roman"/>
          <w:sz w:val="24"/>
          <w:szCs w:val="24"/>
        </w:rPr>
        <w:t>помога</w:t>
      </w:r>
      <w:r w:rsidR="00804442" w:rsidRPr="00B97651">
        <w:rPr>
          <w:rFonts w:ascii="Times New Roman" w:hAnsi="Times New Roman" w:cs="Times New Roman"/>
          <w:sz w:val="24"/>
          <w:szCs w:val="24"/>
        </w:rPr>
        <w:t>ет</w:t>
      </w:r>
      <w:r w:rsidR="0042193B" w:rsidRPr="00B97651">
        <w:rPr>
          <w:rFonts w:ascii="Times New Roman" w:hAnsi="Times New Roman" w:cs="Times New Roman"/>
          <w:sz w:val="24"/>
          <w:szCs w:val="24"/>
        </w:rPr>
        <w:t xml:space="preserve"> устанавливать общие интересы и взаимопонимание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 между детьми, что является неотъемлемыми условиями для формирования коммуникативных навыков. </w:t>
      </w:r>
      <w:r w:rsidR="00FD2140" w:rsidRPr="00B97651">
        <w:rPr>
          <w:rFonts w:ascii="Times New Roman" w:hAnsi="Times New Roman" w:cs="Times New Roman"/>
          <w:sz w:val="24"/>
          <w:szCs w:val="24"/>
        </w:rPr>
        <w:t>Коммуникативное пространство компьютерных игр расширяется, выходит за технологические рамки. Существенно меняется классическое представление о данном феномене.С</w:t>
      </w:r>
      <w:r w:rsidR="0042193B" w:rsidRPr="00B97651">
        <w:rPr>
          <w:rFonts w:ascii="Times New Roman" w:hAnsi="Times New Roman" w:cs="Times New Roman"/>
          <w:sz w:val="24"/>
          <w:szCs w:val="24"/>
        </w:rPr>
        <w:t xml:space="preserve">южетно-ролевые игры по мотивам видеоигр 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(доступных и предпочтительных) </w:t>
      </w:r>
      <w:r w:rsidR="0042193B" w:rsidRPr="00B97651">
        <w:rPr>
          <w:rFonts w:ascii="Times New Roman" w:hAnsi="Times New Roman" w:cs="Times New Roman"/>
          <w:sz w:val="24"/>
          <w:szCs w:val="24"/>
        </w:rPr>
        <w:t>способствуют установлению коммуникативных навыков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="0042193B" w:rsidRPr="00B97651">
        <w:rPr>
          <w:rFonts w:ascii="Times New Roman" w:hAnsi="Times New Roman" w:cs="Times New Roman"/>
          <w:sz w:val="24"/>
          <w:szCs w:val="24"/>
        </w:rPr>
        <w:t>.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 Практика показала, что дети стали более раскрепощённее в общении со сверстниками, образовывались </w:t>
      </w:r>
      <w:r w:rsidR="00553A72" w:rsidRPr="00B97651">
        <w:rPr>
          <w:rFonts w:ascii="Times New Roman" w:hAnsi="Times New Roman" w:cs="Times New Roman"/>
          <w:sz w:val="24"/>
          <w:szCs w:val="24"/>
        </w:rPr>
        <w:t>под</w:t>
      </w:r>
      <w:r w:rsidR="00804442" w:rsidRPr="00B97651">
        <w:rPr>
          <w:rFonts w:ascii="Times New Roman" w:hAnsi="Times New Roman" w:cs="Times New Roman"/>
          <w:sz w:val="24"/>
          <w:szCs w:val="24"/>
        </w:rPr>
        <w:t>группы по более тесным интересам</w:t>
      </w:r>
      <w:r w:rsidR="00553A72" w:rsidRPr="00B97651">
        <w:rPr>
          <w:rFonts w:ascii="Times New Roman" w:hAnsi="Times New Roman" w:cs="Times New Roman"/>
          <w:sz w:val="24"/>
          <w:szCs w:val="24"/>
        </w:rPr>
        <w:t>;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 стали проявлять самостоятельность в продумывании игровых сюжетов и правил</w:t>
      </w:r>
      <w:r w:rsidR="00553A72" w:rsidRPr="00B97651">
        <w:rPr>
          <w:rFonts w:ascii="Times New Roman" w:hAnsi="Times New Roman" w:cs="Times New Roman"/>
          <w:sz w:val="24"/>
          <w:szCs w:val="24"/>
        </w:rPr>
        <w:t>;</w:t>
      </w:r>
      <w:r w:rsidR="00804442" w:rsidRPr="00B97651">
        <w:rPr>
          <w:rFonts w:ascii="Times New Roman" w:hAnsi="Times New Roman" w:cs="Times New Roman"/>
          <w:sz w:val="24"/>
          <w:szCs w:val="24"/>
        </w:rPr>
        <w:t xml:space="preserve"> игры стали более развёрнутые и продолжительн</w:t>
      </w:r>
      <w:r w:rsidR="00553A72" w:rsidRPr="00B97651">
        <w:rPr>
          <w:rFonts w:ascii="Times New Roman" w:hAnsi="Times New Roman" w:cs="Times New Roman"/>
          <w:sz w:val="24"/>
          <w:szCs w:val="24"/>
        </w:rPr>
        <w:t>ы</w:t>
      </w:r>
      <w:r w:rsidR="00804442" w:rsidRPr="00B97651">
        <w:rPr>
          <w:rFonts w:ascii="Times New Roman" w:hAnsi="Times New Roman" w:cs="Times New Roman"/>
          <w:sz w:val="24"/>
          <w:szCs w:val="24"/>
        </w:rPr>
        <w:t>е.</w:t>
      </w:r>
    </w:p>
    <w:p w:rsidR="008D06ED" w:rsidRPr="00B97651" w:rsidRDefault="008D06ED" w:rsidP="00FA4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Источники:</w:t>
      </w:r>
    </w:p>
    <w:p w:rsidR="00927830" w:rsidRPr="00B97651" w:rsidRDefault="00927830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Садохин А.П. Введение в теорию межкультурной коммуникации. М., 2014. 254 с.</w:t>
      </w:r>
    </w:p>
    <w:p w:rsidR="00927830" w:rsidRPr="00B97651" w:rsidRDefault="00927830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Югай И.И. Компьютерная игра как жанр художественного творчества на рубеже XX–XXI веков: дисс. … канд. искусствознания. СПб.: Санкт-Петербургский гуманитарный университет профсоюзов, 2008. 226 с.</w:t>
      </w:r>
    </w:p>
    <w:p w:rsidR="008112C8" w:rsidRPr="00B97651" w:rsidRDefault="000C7C3B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:~:text=%D0%9F%D0%BB%D0%B0%D1%82%D0%BE%D0%BD" w:history="1">
        <w:r w:rsidR="008112C8" w:rsidRPr="00B97651">
          <w:rPr>
            <w:rStyle w:val="a3"/>
            <w:rFonts w:ascii="Times New Roman" w:hAnsi="Times New Roman" w:cs="Times New Roman"/>
            <w:sz w:val="24"/>
            <w:szCs w:val="24"/>
          </w:rPr>
          <w:t>(Платон о поэзии (Воловой Геннадий) / Проза.ру (proza.ru)</w:t>
        </w:r>
      </w:hyperlink>
      <w:r w:rsidR="00927830" w:rsidRPr="00B97651">
        <w:rPr>
          <w:rFonts w:ascii="Times New Roman" w:hAnsi="Times New Roman" w:cs="Times New Roman"/>
          <w:sz w:val="24"/>
          <w:szCs w:val="24"/>
        </w:rPr>
        <w:t>.</w:t>
      </w:r>
    </w:p>
    <w:p w:rsidR="008112C8" w:rsidRPr="00B97651" w:rsidRDefault="000C7C3B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:~:text=%D0%A1%D0%BE%D0%BA%D1%80%D0%B0%D1%82" w:history="1">
        <w:r w:rsidR="008112C8" w:rsidRPr="00B97651">
          <w:rPr>
            <w:rStyle w:val="a3"/>
            <w:rFonts w:ascii="Times New Roman" w:hAnsi="Times New Roman" w:cs="Times New Roman"/>
            <w:sz w:val="24"/>
            <w:szCs w:val="24"/>
          </w:rPr>
          <w:t>Источники (studfile.net)</w:t>
        </w:r>
      </w:hyperlink>
      <w:r w:rsidR="00927830" w:rsidRPr="00B97651">
        <w:rPr>
          <w:rFonts w:ascii="Times New Roman" w:hAnsi="Times New Roman" w:cs="Times New Roman"/>
          <w:sz w:val="24"/>
          <w:szCs w:val="24"/>
        </w:rPr>
        <w:t>.</w:t>
      </w:r>
    </w:p>
    <w:p w:rsidR="008D06ED" w:rsidRPr="00B97651" w:rsidRDefault="000C7C3B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D06ED" w:rsidRPr="00B97651">
          <w:rPr>
            <w:rStyle w:val="a3"/>
            <w:rFonts w:ascii="Times New Roman" w:hAnsi="Times New Roman" w:cs="Times New Roman"/>
            <w:sz w:val="24"/>
            <w:szCs w:val="24"/>
          </w:rPr>
          <w:t>«Определение и оценка аспектов влияния компьютерных игр на общественно экономические процессы: анализ и обобщение зарубежных исследований» (psihdocs.ru)</w:t>
        </w:r>
      </w:hyperlink>
      <w:r w:rsidR="00927830" w:rsidRPr="00B97651">
        <w:rPr>
          <w:rFonts w:ascii="Times New Roman" w:hAnsi="Times New Roman" w:cs="Times New Roman"/>
          <w:sz w:val="24"/>
          <w:szCs w:val="24"/>
        </w:rPr>
        <w:t>.</w:t>
      </w:r>
    </w:p>
    <w:p w:rsidR="00C60292" w:rsidRPr="00B97651" w:rsidRDefault="000C7C3B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60292" w:rsidRPr="00B97651">
          <w:rPr>
            <w:rStyle w:val="a3"/>
            <w:rFonts w:ascii="Times New Roman" w:hAnsi="Times New Roman" w:cs="Times New Roman"/>
            <w:sz w:val="24"/>
            <w:szCs w:val="24"/>
          </w:rPr>
          <w:t>Компьютерные игры как средство развития коммуникативных и личностных особенностей подростков | Статья в журнале «Молодой ученый» (moluch.ru)</w:t>
        </w:r>
      </w:hyperlink>
      <w:r w:rsidR="00927830" w:rsidRPr="00B97651">
        <w:rPr>
          <w:rFonts w:ascii="Times New Roman" w:hAnsi="Times New Roman" w:cs="Times New Roman"/>
          <w:sz w:val="24"/>
          <w:szCs w:val="24"/>
        </w:rPr>
        <w:t>.</w:t>
      </w:r>
    </w:p>
    <w:p w:rsidR="009D7D31" w:rsidRPr="00B97651" w:rsidRDefault="009D7D31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СкалозубИ. С. Компьютерные игры как средство развития коммуникативных и личностных особенностей подростков / И. С. Скалозуб. — Текст: непосредственный // Молодой ученый. — 2015. — № 4 (84). — С. 674-677</w:t>
      </w:r>
      <w:r w:rsidR="00927830" w:rsidRPr="00B97651">
        <w:rPr>
          <w:rFonts w:ascii="Times New Roman" w:hAnsi="Times New Roman" w:cs="Times New Roman"/>
          <w:sz w:val="24"/>
          <w:szCs w:val="24"/>
        </w:rPr>
        <w:t>.</w:t>
      </w:r>
    </w:p>
    <w:p w:rsidR="00B9600A" w:rsidRPr="00B97651" w:rsidRDefault="000C7C3B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9600A" w:rsidRPr="00B97651">
          <w:rPr>
            <w:rStyle w:val="a3"/>
            <w:rFonts w:ascii="Times New Roman" w:hAnsi="Times New Roman" w:cs="Times New Roman"/>
            <w:sz w:val="24"/>
            <w:szCs w:val="24"/>
          </w:rPr>
          <w:t>Коммуникация - понятие, виды и примеры, отличия от общения (dnevnik-znaniy.ru)</w:t>
        </w:r>
      </w:hyperlink>
      <w:r w:rsidR="002535D2" w:rsidRPr="00B97651">
        <w:rPr>
          <w:rFonts w:ascii="Times New Roman" w:hAnsi="Times New Roman" w:cs="Times New Roman"/>
          <w:sz w:val="24"/>
          <w:szCs w:val="24"/>
        </w:rPr>
        <w:t>.</w:t>
      </w:r>
    </w:p>
    <w:p w:rsidR="00FD2140" w:rsidRPr="00B97651" w:rsidRDefault="00FD2140" w:rsidP="00FD214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651">
        <w:rPr>
          <w:rFonts w:ascii="Times New Roman" w:hAnsi="Times New Roman" w:cs="Times New Roman"/>
          <w:sz w:val="24"/>
          <w:szCs w:val="24"/>
        </w:rPr>
        <w:t>Савчук ВВ. Медиафилософия. Приступ реальности. Санкт-Петербург: РХГА; 2013. 348 с</w:t>
      </w:r>
      <w:r w:rsidR="00531509" w:rsidRPr="00B97651">
        <w:rPr>
          <w:rFonts w:ascii="Times New Roman" w:hAnsi="Times New Roman" w:cs="Times New Roman"/>
          <w:sz w:val="24"/>
          <w:szCs w:val="24"/>
        </w:rPr>
        <w:t>.</w:t>
      </w:r>
    </w:p>
    <w:p w:rsidR="00FD2140" w:rsidRPr="00B97651" w:rsidRDefault="00FD2140" w:rsidP="00FA44DE">
      <w:pPr>
        <w:spacing w:line="360" w:lineRule="auto"/>
        <w:ind w:firstLine="709"/>
        <w:jc w:val="both"/>
        <w:rPr>
          <w:sz w:val="24"/>
          <w:szCs w:val="24"/>
        </w:rPr>
      </w:pPr>
    </w:p>
    <w:sectPr w:rsidR="00FD2140" w:rsidRPr="00B97651" w:rsidSect="00FA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90" w:rsidRDefault="00B25A90" w:rsidP="002B3F66">
      <w:pPr>
        <w:spacing w:after="0" w:line="240" w:lineRule="auto"/>
      </w:pPr>
      <w:r>
        <w:separator/>
      </w:r>
    </w:p>
  </w:endnote>
  <w:endnote w:type="continuationSeparator" w:id="1">
    <w:p w:rsidR="00B25A90" w:rsidRDefault="00B25A90" w:rsidP="002B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90" w:rsidRDefault="00B25A90" w:rsidP="002B3F66">
      <w:pPr>
        <w:spacing w:after="0" w:line="240" w:lineRule="auto"/>
      </w:pPr>
      <w:r>
        <w:separator/>
      </w:r>
    </w:p>
  </w:footnote>
  <w:footnote w:type="continuationSeparator" w:id="1">
    <w:p w:rsidR="00B25A90" w:rsidRDefault="00B25A90" w:rsidP="002B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66EA"/>
    <w:multiLevelType w:val="hybridMultilevel"/>
    <w:tmpl w:val="BE6CA9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510"/>
    <w:rsid w:val="000C7C3B"/>
    <w:rsid w:val="00184C9D"/>
    <w:rsid w:val="002413F1"/>
    <w:rsid w:val="002535D2"/>
    <w:rsid w:val="0025629E"/>
    <w:rsid w:val="002B3F66"/>
    <w:rsid w:val="0042193B"/>
    <w:rsid w:val="00531509"/>
    <w:rsid w:val="00553A72"/>
    <w:rsid w:val="0060089D"/>
    <w:rsid w:val="00684CB5"/>
    <w:rsid w:val="00697143"/>
    <w:rsid w:val="006F4384"/>
    <w:rsid w:val="00757458"/>
    <w:rsid w:val="0079494C"/>
    <w:rsid w:val="00804442"/>
    <w:rsid w:val="008112C8"/>
    <w:rsid w:val="00843A4F"/>
    <w:rsid w:val="00850510"/>
    <w:rsid w:val="0088491F"/>
    <w:rsid w:val="008D06ED"/>
    <w:rsid w:val="00927830"/>
    <w:rsid w:val="009D7D31"/>
    <w:rsid w:val="00A23BB5"/>
    <w:rsid w:val="00AC73BC"/>
    <w:rsid w:val="00AD5880"/>
    <w:rsid w:val="00B25A90"/>
    <w:rsid w:val="00B9600A"/>
    <w:rsid w:val="00B97651"/>
    <w:rsid w:val="00C60292"/>
    <w:rsid w:val="00C85928"/>
    <w:rsid w:val="00C86211"/>
    <w:rsid w:val="00CD6B97"/>
    <w:rsid w:val="00EE7969"/>
    <w:rsid w:val="00FA44DE"/>
    <w:rsid w:val="00FC7279"/>
    <w:rsid w:val="00FD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8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588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D5880"/>
    <w:rPr>
      <w:color w:val="954F72" w:themeColor="followed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2B3F6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B3F6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B3F66"/>
    <w:rPr>
      <w:vertAlign w:val="superscript"/>
    </w:rPr>
  </w:style>
  <w:style w:type="paragraph" w:styleId="a8">
    <w:name w:val="List Paragraph"/>
    <w:basedOn w:val="a"/>
    <w:uiPriority w:val="34"/>
    <w:qFormat/>
    <w:rsid w:val="00FD2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18/09/01/140" TargetMode="External"/><Relationship Id="rId13" Type="http://schemas.openxmlformats.org/officeDocument/2006/relationships/hyperlink" Target="https://moluch.ru/archive/84/15492/?ysclid=lhkkz78jkg1941131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ihdocs.ru/opredelenie-i-ocenka-aspektov-vliyaniya-kompeyuternih-igr-na-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file.net/preview/6431490/page: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za.ru/2018/09/01/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file.net/preview/6431490/page:2/" TargetMode="External"/><Relationship Id="rId14" Type="http://schemas.openxmlformats.org/officeDocument/2006/relationships/hyperlink" Target="https://dnevnik-znaniy.ru/psixologiya/kommunikaciya.html?ysclid=lhks5628n6518623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237E-DCBC-473E-A75E-DD685F96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1</cp:lastModifiedBy>
  <cp:revision>11</cp:revision>
  <dcterms:created xsi:type="dcterms:W3CDTF">2023-05-12T13:26:00Z</dcterms:created>
  <dcterms:modified xsi:type="dcterms:W3CDTF">2023-10-09T11:47:00Z</dcterms:modified>
</cp:coreProperties>
</file>