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A9" w:rsidRPr="00687C40" w:rsidRDefault="00B52486" w:rsidP="00687C40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Урок литературного чтения</w:t>
      </w:r>
      <w:r w:rsidR="001801CB" w:rsidRPr="00687C40">
        <w:rPr>
          <w:rFonts w:ascii="Times New Roman" w:hAnsi="Times New Roman" w:cs="Times New Roman"/>
          <w:sz w:val="28"/>
          <w:szCs w:val="28"/>
        </w:rPr>
        <w:tab/>
      </w:r>
      <w:r w:rsidR="001801CB" w:rsidRPr="00687C40">
        <w:rPr>
          <w:rFonts w:ascii="Times New Roman" w:hAnsi="Times New Roman" w:cs="Times New Roman"/>
          <w:sz w:val="28"/>
          <w:szCs w:val="28"/>
        </w:rPr>
        <w:tab/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Тема «</w:t>
      </w:r>
      <w:r w:rsidR="002B741F" w:rsidRPr="00687C40">
        <w:rPr>
          <w:rFonts w:ascii="Times New Roman" w:hAnsi="Times New Roman" w:cs="Times New Roman"/>
          <w:sz w:val="28"/>
          <w:szCs w:val="28"/>
        </w:rPr>
        <w:t>А. Приставкин</w:t>
      </w:r>
      <w:r w:rsidRPr="00687C40">
        <w:rPr>
          <w:rFonts w:ascii="Times New Roman" w:hAnsi="Times New Roman" w:cs="Times New Roman"/>
          <w:sz w:val="28"/>
          <w:szCs w:val="28"/>
        </w:rPr>
        <w:t xml:space="preserve"> «Портрет отца», В.Костецкий «Возвращение»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Цели:</w:t>
      </w:r>
    </w:p>
    <w:p w:rsidR="00B52486" w:rsidRPr="00687C40" w:rsidRDefault="00B52486" w:rsidP="00687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2B741F" w:rsidRPr="00687C40">
        <w:rPr>
          <w:rFonts w:ascii="Times New Roman" w:hAnsi="Times New Roman" w:cs="Times New Roman"/>
          <w:sz w:val="28"/>
          <w:szCs w:val="28"/>
        </w:rPr>
        <w:t>произведением А. Приставкина</w:t>
      </w:r>
      <w:r w:rsidRPr="00687C40">
        <w:rPr>
          <w:rFonts w:ascii="Times New Roman" w:hAnsi="Times New Roman" w:cs="Times New Roman"/>
          <w:sz w:val="28"/>
          <w:szCs w:val="28"/>
        </w:rPr>
        <w:t xml:space="preserve"> «Портрет отца», и с репродукцией картины В.Костецкого «Возвращение»;</w:t>
      </w:r>
    </w:p>
    <w:p w:rsidR="00B52486" w:rsidRPr="00687C40" w:rsidRDefault="00B52486" w:rsidP="00687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Учить сравнивать произведения разных жанров;</w:t>
      </w:r>
    </w:p>
    <w:p w:rsidR="00B52486" w:rsidRPr="00687C40" w:rsidRDefault="00B52486" w:rsidP="00687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Обучать выразительному чтению произведения;</w:t>
      </w:r>
    </w:p>
    <w:p w:rsidR="00B52486" w:rsidRPr="00687C40" w:rsidRDefault="00B52486" w:rsidP="00687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Воспитывать патриотизм, чувство гордости за свою Родину;</w:t>
      </w:r>
    </w:p>
    <w:p w:rsidR="00B52486" w:rsidRPr="00687C40" w:rsidRDefault="00B52486" w:rsidP="00687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Развивать память, речь, мышление.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Умение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произведение.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</w:t>
      </w:r>
      <w:r w:rsidRPr="00687C40">
        <w:rPr>
          <w:rFonts w:ascii="Times New Roman" w:hAnsi="Times New Roman" w:cs="Times New Roman"/>
          <w:sz w:val="28"/>
          <w:szCs w:val="28"/>
        </w:rPr>
        <w:t xml:space="preserve">- </w:t>
      </w:r>
      <w:r w:rsidRPr="00687C40">
        <w:rPr>
          <w:rFonts w:ascii="Times New Roman" w:hAnsi="Times New Roman" w:cs="Times New Roman"/>
          <w:b/>
          <w:sz w:val="28"/>
          <w:szCs w:val="28"/>
        </w:rPr>
        <w:t>умение эмоционально откликаться на произведения литературы и живописи</w:t>
      </w:r>
      <w:r w:rsidRPr="00687C40">
        <w:rPr>
          <w:rFonts w:ascii="Times New Roman" w:hAnsi="Times New Roman" w:cs="Times New Roman"/>
          <w:sz w:val="28"/>
          <w:szCs w:val="28"/>
        </w:rPr>
        <w:t>, составлять план урока.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</w:t>
      </w:r>
      <w:r w:rsidRPr="00687C40">
        <w:rPr>
          <w:rFonts w:ascii="Times New Roman" w:hAnsi="Times New Roman" w:cs="Times New Roman"/>
          <w:sz w:val="28"/>
          <w:szCs w:val="28"/>
        </w:rPr>
        <w:t xml:space="preserve"> – Умение анализировать лирический текст, находить опорные слова, создавать свой текст на основе ключевых слов и выражений.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Коммуникативные- </w:t>
      </w:r>
      <w:r w:rsidRPr="00687C40">
        <w:rPr>
          <w:rFonts w:ascii="Times New Roman" w:hAnsi="Times New Roman" w:cs="Times New Roman"/>
          <w:sz w:val="28"/>
          <w:szCs w:val="28"/>
        </w:rPr>
        <w:t>осмысление правил взаимодействия в паре и группе (распределение обязанностей, составление плана совместных действий, умение договориться о совместных действиях).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</w:t>
      </w:r>
      <w:r w:rsidRPr="00687C40">
        <w:rPr>
          <w:rFonts w:ascii="Times New Roman" w:hAnsi="Times New Roman" w:cs="Times New Roman"/>
          <w:sz w:val="28"/>
          <w:szCs w:val="28"/>
        </w:rPr>
        <w:t xml:space="preserve"> – осмысление темы «Что значит для меня моя Родина»</w:t>
      </w: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r w:rsidR="00295A85" w:rsidRPr="00687C40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687C40">
        <w:rPr>
          <w:rFonts w:ascii="Times New Roman" w:hAnsi="Times New Roman" w:cs="Times New Roman"/>
          <w:sz w:val="28"/>
          <w:szCs w:val="28"/>
        </w:rPr>
        <w:t xml:space="preserve">выставка книг по теме урока, портрет писателя, репродукция картины В. </w:t>
      </w:r>
      <w:r w:rsidR="002B741F" w:rsidRPr="00687C40">
        <w:rPr>
          <w:rFonts w:ascii="Times New Roman" w:hAnsi="Times New Roman" w:cs="Times New Roman"/>
          <w:sz w:val="28"/>
          <w:szCs w:val="28"/>
        </w:rPr>
        <w:t>Костецкого «</w:t>
      </w:r>
      <w:r w:rsidRPr="00687C40">
        <w:rPr>
          <w:rFonts w:ascii="Times New Roman" w:hAnsi="Times New Roman" w:cs="Times New Roman"/>
          <w:sz w:val="28"/>
          <w:szCs w:val="28"/>
        </w:rPr>
        <w:t>Возвращение»</w:t>
      </w:r>
      <w:r w:rsidR="00C42428" w:rsidRPr="00687C40">
        <w:rPr>
          <w:rFonts w:ascii="Times New Roman" w:hAnsi="Times New Roman" w:cs="Times New Roman"/>
          <w:sz w:val="28"/>
          <w:szCs w:val="28"/>
        </w:rPr>
        <w:t>, фотографии участников войны, рисунки детей о войне.</w:t>
      </w:r>
      <w:bookmarkStart w:id="0" w:name="_GoBack"/>
      <w:bookmarkEnd w:id="0"/>
    </w:p>
    <w:p w:rsidR="00573AA7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ab/>
      </w:r>
      <w:r w:rsidRPr="00687C40">
        <w:rPr>
          <w:rFonts w:ascii="Times New Roman" w:hAnsi="Times New Roman" w:cs="Times New Roman"/>
          <w:sz w:val="28"/>
          <w:szCs w:val="28"/>
        </w:rPr>
        <w:tab/>
      </w:r>
      <w:r w:rsidRPr="00687C40">
        <w:rPr>
          <w:rFonts w:ascii="Times New Roman" w:hAnsi="Times New Roman" w:cs="Times New Roman"/>
          <w:sz w:val="28"/>
          <w:szCs w:val="28"/>
        </w:rPr>
        <w:tab/>
      </w:r>
      <w:r w:rsidRPr="00687C40">
        <w:rPr>
          <w:rFonts w:ascii="Times New Roman" w:hAnsi="Times New Roman" w:cs="Times New Roman"/>
          <w:sz w:val="28"/>
          <w:szCs w:val="28"/>
        </w:rPr>
        <w:tab/>
      </w:r>
    </w:p>
    <w:p w:rsidR="00573AA7" w:rsidRPr="00687C40" w:rsidRDefault="00573AA7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AA7" w:rsidRPr="00687C40" w:rsidRDefault="00573AA7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AA7" w:rsidRPr="00687C40" w:rsidRDefault="00573AA7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AA7" w:rsidRPr="00687C40" w:rsidRDefault="00573AA7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AA7" w:rsidRPr="00687C40" w:rsidRDefault="00573AA7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486" w:rsidRPr="00687C40" w:rsidRDefault="00B52486" w:rsidP="00687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Ход урока:</w:t>
      </w:r>
    </w:p>
    <w:p w:rsidR="00B52486" w:rsidRPr="00687C40" w:rsidRDefault="00B52486" w:rsidP="00687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Орг.момент</w:t>
      </w:r>
      <w:r w:rsidR="00A95C86" w:rsidRPr="00687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CD4" w:rsidRPr="00687C40" w:rsidRDefault="00756CD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Я желаю вам, чтобы этот урок у нас получился полезным, познавательным и содержательным и вы смогли себя полностью проявить и раскрыться.</w:t>
      </w:r>
    </w:p>
    <w:p w:rsidR="00A95C86" w:rsidRPr="00687C40" w:rsidRDefault="00A95C86" w:rsidP="00687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68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86" w:rsidRPr="00687C40" w:rsidRDefault="00C659D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Мы с вами на уроках литературы продолжаем изучать раздел. который называется? («О Родине, о подвигах. О славе») На прошлом уроке мы с вами начали знакомиться с произведениями литературы и изо о ВОВ. </w:t>
      </w:r>
    </w:p>
    <w:p w:rsidR="00A95C86" w:rsidRPr="00687C40" w:rsidRDefault="00A95C86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C659D0" w:rsidRPr="00687C40" w:rsidRDefault="00A95C86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На этот урок</w:t>
      </w:r>
      <w:r w:rsidR="007314D9" w:rsidRPr="00687C40">
        <w:rPr>
          <w:rFonts w:ascii="Times New Roman" w:hAnsi="Times New Roman" w:cs="Times New Roman"/>
          <w:sz w:val="28"/>
          <w:szCs w:val="28"/>
        </w:rPr>
        <w:t xml:space="preserve"> нужно было выучить «Реквием» Рождественского. Расскажите. (в сопровождении видео и музыки)</w:t>
      </w:r>
    </w:p>
    <w:p w:rsidR="00A95C86" w:rsidRPr="00687C40" w:rsidRDefault="00A95C86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Рассказы детей о родственниках, воевавших в ВОВ</w:t>
      </w:r>
    </w:p>
    <w:p w:rsidR="00B52486" w:rsidRPr="00687C40" w:rsidRDefault="00B52486" w:rsidP="00687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B52486" w:rsidRPr="00687C40" w:rsidRDefault="00B52486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-Прочитайте стихотворение.</w:t>
      </w:r>
    </w:p>
    <w:p w:rsidR="00A95C86" w:rsidRPr="00687C40" w:rsidRDefault="00A95C86" w:rsidP="00687C40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Не щадя себя в огне войны,</w:t>
      </w:r>
    </w:p>
    <w:p w:rsidR="00A95C86" w:rsidRPr="00687C40" w:rsidRDefault="00A95C86" w:rsidP="00687C40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Не жалея сил во имя Родины,</w:t>
      </w:r>
    </w:p>
    <w:p w:rsidR="00A95C86" w:rsidRPr="00687C40" w:rsidRDefault="00A95C86" w:rsidP="00687C40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Дети героической страны</w:t>
      </w:r>
    </w:p>
    <w:p w:rsidR="00A95C86" w:rsidRPr="00687C40" w:rsidRDefault="00A95C86" w:rsidP="00687C40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Были настоящими героями.</w:t>
      </w:r>
    </w:p>
    <w:p w:rsidR="00201C02" w:rsidRPr="00687C40" w:rsidRDefault="00201C02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-Вам понравилось стихотворение?</w:t>
      </w:r>
    </w:p>
    <w:p w:rsidR="003913C9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 xml:space="preserve">-К слову война подберите эпитеты. </w:t>
      </w:r>
      <w:r w:rsidR="003913C9" w:rsidRPr="00687C40">
        <w:rPr>
          <w:rFonts w:ascii="Times New Roman" w:hAnsi="Times New Roman" w:cs="Times New Roman"/>
          <w:sz w:val="28"/>
          <w:szCs w:val="28"/>
        </w:rPr>
        <w:t xml:space="preserve"> (Эпитет-средство художественной выразительности, придающее выражению образность и эмоциональность.)</w:t>
      </w:r>
    </w:p>
    <w:p w:rsidR="00571F03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Какая она?</w:t>
      </w:r>
      <w:r w:rsidR="003913C9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(жестокая,</w:t>
      </w:r>
      <w:r w:rsidR="00A95C86" w:rsidRPr="00687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бессердечная,</w:t>
      </w:r>
      <w:r w:rsidR="00A95C86" w:rsidRPr="00687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страшная,</w:t>
      </w:r>
      <w:r w:rsidR="00A95C86" w:rsidRPr="00687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кровавая,</w:t>
      </w:r>
      <w:r w:rsidR="00A95C86" w:rsidRPr="00687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зверская)</w:t>
      </w:r>
    </w:p>
    <w:p w:rsidR="00A95C86" w:rsidRPr="00687C40" w:rsidRDefault="00A95C86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-Прочитайте стихотворение</w:t>
      </w:r>
      <w:r w:rsidR="006B61F4" w:rsidRPr="00687C40">
        <w:rPr>
          <w:rFonts w:ascii="Times New Roman" w:hAnsi="Times New Roman" w:cs="Times New Roman"/>
          <w:sz w:val="28"/>
          <w:szCs w:val="28"/>
        </w:rPr>
        <w:t xml:space="preserve"> выразительно.</w:t>
      </w:r>
    </w:p>
    <w:p w:rsidR="00C443C9" w:rsidRPr="00687C40" w:rsidRDefault="00C443C9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4.Вступительная беседа</w:t>
      </w:r>
    </w:p>
    <w:p w:rsidR="00340647" w:rsidRPr="00687C40" w:rsidRDefault="00391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Послушайте отрывок песни</w:t>
      </w:r>
      <w:r w:rsidR="00340647" w:rsidRPr="00687C40">
        <w:rPr>
          <w:rFonts w:ascii="Times New Roman" w:hAnsi="Times New Roman" w:cs="Times New Roman"/>
          <w:sz w:val="28"/>
          <w:szCs w:val="28"/>
        </w:rPr>
        <w:t xml:space="preserve">.  О ком поется в этой песне? </w:t>
      </w:r>
    </w:p>
    <w:p w:rsidR="00571F03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-Какой след она оставила в памяти, душе детей?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(голод,</w:t>
      </w:r>
      <w:r w:rsidR="00A95C86" w:rsidRPr="00687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i/>
          <w:sz w:val="28"/>
          <w:szCs w:val="28"/>
        </w:rPr>
        <w:t>страх)</w:t>
      </w:r>
    </w:p>
    <w:p w:rsidR="00340647" w:rsidRPr="00687C40" w:rsidRDefault="00340647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Дети и война – это самое скорбное событие, какое только можно себе представить. Тяжелейшие испытания выпали на долю того поколения детей: бомбежки, голод, холод, страх потерять родных или самому потеряться. Многие из тех, кому было по 12-15 лет, брали на себя обязанности взрослых, работали на заводах и фабриках и выполняли далеко не детские нормы. Дома дети и подростки без лишних слов помогали по хозяйству, заботились о младших и стариках. Когда позволяли обстоятельства, не забывали основную свою обязанность – учиться. В годы войны дети проявляли себя стойкими патриотами своего Отечества. Фронтовые подвиги, совершенные детьми, - особая страница в истории Великой Отечественной войны. Во время войны часть детей перед захватом немцами городов вывозили в другие города на востоке страны. Родители и дети иногда даже не знали, где находятся близкие, что с ними, живы ли они.</w:t>
      </w:r>
    </w:p>
    <w:p w:rsidR="00571F03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-Многие дети войны остались без своих родителей и родственников.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Где они жили?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(В детдоме)</w:t>
      </w:r>
    </w:p>
    <w:p w:rsidR="00571F03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-Представьте,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что мог чувствовать ребёнок ,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который жил в детдоме?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(страх,</w:t>
      </w:r>
      <w:r w:rsidR="00340647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одиночество,</w:t>
      </w:r>
      <w:r w:rsidR="00340647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голод,</w:t>
      </w:r>
      <w:r w:rsidR="00340647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печаль,…)</w:t>
      </w:r>
    </w:p>
    <w:p w:rsidR="00571F03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-Верно,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но они верили,</w:t>
      </w:r>
      <w:r w:rsidR="00A95C86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что их заберут родители…</w:t>
      </w:r>
    </w:p>
    <w:p w:rsidR="001E22B9" w:rsidRPr="00687C40" w:rsidRDefault="00762E2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5</w:t>
      </w:r>
      <w:r w:rsidR="001E22B9" w:rsidRPr="00687C40">
        <w:rPr>
          <w:rFonts w:ascii="Times New Roman" w:hAnsi="Times New Roman" w:cs="Times New Roman"/>
          <w:b/>
          <w:sz w:val="28"/>
          <w:szCs w:val="28"/>
        </w:rPr>
        <w:t>.</w:t>
      </w:r>
      <w:r w:rsidRPr="00687C40">
        <w:rPr>
          <w:rFonts w:ascii="Times New Roman" w:hAnsi="Times New Roman" w:cs="Times New Roman"/>
          <w:b/>
          <w:sz w:val="28"/>
          <w:szCs w:val="28"/>
        </w:rPr>
        <w:t>Работа над произведением</w:t>
      </w:r>
      <w:r w:rsidR="00C443C9" w:rsidRPr="00687C40">
        <w:rPr>
          <w:rFonts w:ascii="Times New Roman" w:hAnsi="Times New Roman" w:cs="Times New Roman"/>
          <w:b/>
          <w:sz w:val="28"/>
          <w:szCs w:val="28"/>
        </w:rPr>
        <w:t>.</w:t>
      </w:r>
      <w:r w:rsidR="00340647" w:rsidRPr="00687C40">
        <w:rPr>
          <w:rFonts w:ascii="Times New Roman" w:hAnsi="Times New Roman" w:cs="Times New Roman"/>
          <w:b/>
          <w:sz w:val="28"/>
          <w:szCs w:val="28"/>
        </w:rPr>
        <w:t xml:space="preserve"> Знакомство с биографией писателя.</w:t>
      </w:r>
    </w:p>
    <w:p w:rsidR="00340647" w:rsidRPr="00687C40" w:rsidRDefault="00FA526B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17 октября исполнился 90 лет со дня рождения русского, российского писателя и общественного деятеля Анатолия Игнатьевича Приставкина</w:t>
      </w:r>
      <w:r w:rsidRPr="00687C4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Pr="00687C40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его рассказом. </w:t>
      </w:r>
      <w:r w:rsidR="00340647" w:rsidRPr="00687C40">
        <w:rPr>
          <w:rFonts w:ascii="Times New Roman" w:hAnsi="Times New Roman" w:cs="Times New Roman"/>
          <w:sz w:val="28"/>
          <w:szCs w:val="28"/>
        </w:rPr>
        <w:t xml:space="preserve">Родился в трудовой семье: отец работал на заводе, мать – на фабрике. В начале войны в возрасте 10 лет он </w:t>
      </w:r>
      <w:r w:rsidR="00340647" w:rsidRPr="00687C40">
        <w:rPr>
          <w:rFonts w:ascii="Times New Roman" w:hAnsi="Times New Roman" w:cs="Times New Roman"/>
          <w:sz w:val="28"/>
          <w:szCs w:val="28"/>
        </w:rPr>
        <w:lastRenderedPageBreak/>
        <w:t>остался сиротой: отца призвали на фронт, мать вскоре умерла от туберкулёза. Мальчику предстояло испытать все тяготы детдомовского детства; он сменил десятки детских домов. «У меня война оставила невероятное чувство бесконечности её и голода»,- писал Приставкин позже. Он начал работать ещё мальчиком. Работал электриком, радистом. Радость этих лет составляли книги. Впоследствии Приставкин пишет цикл рассказов «Трудное детство»; в 70-е годы 20 века – повесть «Солдат и мальчик». А.И. Приставкин говорил о войне так: «Я не только боялся писать о тех страшных военных днях, я боялся прикоснуться к ним даже памятью; это было больно. Не просто больно, мне не хватало сил даже перечитать собственные ранее написанные рассказы».</w:t>
      </w:r>
    </w:p>
    <w:p w:rsidR="00340647" w:rsidRPr="00687C40" w:rsidRDefault="00E32C63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О</w:t>
      </w:r>
      <w:r w:rsidR="00340647" w:rsidRPr="00687C40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Pr="00687C40">
        <w:rPr>
          <w:rFonts w:ascii="Times New Roman" w:hAnsi="Times New Roman" w:cs="Times New Roman"/>
          <w:b/>
          <w:sz w:val="28"/>
          <w:szCs w:val="28"/>
        </w:rPr>
        <w:t>ах</w:t>
      </w:r>
      <w:r w:rsidR="00340647" w:rsidRPr="00687C40">
        <w:rPr>
          <w:rFonts w:ascii="Times New Roman" w:hAnsi="Times New Roman" w:cs="Times New Roman"/>
          <w:b/>
          <w:sz w:val="28"/>
          <w:szCs w:val="28"/>
        </w:rPr>
        <w:t xml:space="preserve"> А.И Приставкина</w:t>
      </w:r>
    </w:p>
    <w:p w:rsidR="00E32C63" w:rsidRPr="00687C40" w:rsidRDefault="00E32C63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В книгу «Кукушата» вошли две повести «Ночевала тучка золотая» и «Кукушата»</w:t>
      </w:r>
      <w:r w:rsidR="001B39F2" w:rsidRPr="00687C40">
        <w:rPr>
          <w:rFonts w:ascii="Times New Roman" w:hAnsi="Times New Roman" w:cs="Times New Roman"/>
          <w:sz w:val="28"/>
          <w:szCs w:val="28"/>
        </w:rPr>
        <w:t xml:space="preserve"> или «Жалобная песнь для успокоения сердца» о воспитанниках детдома и автобиографический роман «Рязанка». Также у него есть «Собрание сочинений» несколько томов. Куда вошли маленькие рассказы.</w:t>
      </w:r>
    </w:p>
    <w:p w:rsidR="00FA526B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A526B" w:rsidRPr="00687C40">
        <w:rPr>
          <w:rFonts w:ascii="Times New Roman" w:hAnsi="Times New Roman" w:cs="Times New Roman"/>
          <w:b/>
          <w:sz w:val="28"/>
          <w:szCs w:val="28"/>
        </w:rPr>
        <w:t>Первичное чтение – погружение рассказа детьми.</w:t>
      </w:r>
    </w:p>
    <w:p w:rsidR="001E22B9" w:rsidRPr="00687C40" w:rsidRDefault="00762E2E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 Прочитайте название произведения, </w:t>
      </w:r>
      <w:r w:rsidR="003913C9" w:rsidRPr="00687C40">
        <w:rPr>
          <w:rFonts w:ascii="Times New Roman" w:hAnsi="Times New Roman" w:cs="Times New Roman"/>
          <w:sz w:val="28"/>
          <w:szCs w:val="28"/>
        </w:rPr>
        <w:t>с которым</w:t>
      </w:r>
      <w:r w:rsidR="001C2C08" w:rsidRPr="00687C40">
        <w:rPr>
          <w:rFonts w:ascii="Times New Roman" w:hAnsi="Times New Roman" w:cs="Times New Roman"/>
          <w:sz w:val="28"/>
          <w:szCs w:val="28"/>
        </w:rPr>
        <w:t xml:space="preserve"> мы сегодня познакомим</w:t>
      </w:r>
      <w:r w:rsidR="003913C9" w:rsidRPr="00687C40">
        <w:rPr>
          <w:rFonts w:ascii="Times New Roman" w:hAnsi="Times New Roman" w:cs="Times New Roman"/>
          <w:sz w:val="28"/>
          <w:szCs w:val="28"/>
        </w:rPr>
        <w:t>ся</w:t>
      </w:r>
      <w:r w:rsidRPr="00687C40">
        <w:rPr>
          <w:rFonts w:ascii="Times New Roman" w:hAnsi="Times New Roman" w:cs="Times New Roman"/>
          <w:sz w:val="28"/>
          <w:szCs w:val="28"/>
        </w:rPr>
        <w:t>.</w:t>
      </w:r>
      <w:r w:rsidR="003913C9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="003913C9" w:rsidRPr="00687C40">
        <w:rPr>
          <w:rFonts w:ascii="Times New Roman" w:hAnsi="Times New Roman" w:cs="Times New Roman"/>
          <w:i/>
          <w:sz w:val="28"/>
          <w:szCs w:val="28"/>
        </w:rPr>
        <w:t>(на доске)</w:t>
      </w:r>
    </w:p>
    <w:p w:rsidR="001E22B9" w:rsidRPr="00687C40" w:rsidRDefault="001E22B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Как вы думаете, о чем пойдет речь в рассказе?</w:t>
      </w:r>
      <w:r w:rsidR="00FA526B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="00FA526B" w:rsidRPr="00687C40">
        <w:rPr>
          <w:rFonts w:ascii="Times New Roman" w:hAnsi="Times New Roman" w:cs="Times New Roman"/>
          <w:b/>
          <w:i/>
          <w:sz w:val="28"/>
          <w:szCs w:val="28"/>
        </w:rPr>
        <w:t>(прогнозирование)</w:t>
      </w:r>
    </w:p>
    <w:p w:rsidR="001E22B9" w:rsidRPr="00687C40" w:rsidRDefault="00391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-Сформулируйте для себя самый главный вопрос, на который вы бы хотели получить ответ.</w:t>
      </w:r>
    </w:p>
    <w:p w:rsidR="003913C9" w:rsidRPr="00687C40" w:rsidRDefault="001E22B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 Верны ли ваши предположения мы узнаем, если прочитаем рассказ, </w:t>
      </w:r>
      <w:r w:rsidR="00762E2E" w:rsidRPr="00687C40">
        <w:rPr>
          <w:rFonts w:ascii="Times New Roman" w:hAnsi="Times New Roman" w:cs="Times New Roman"/>
          <w:sz w:val="28"/>
          <w:szCs w:val="28"/>
        </w:rPr>
        <w:t xml:space="preserve">а походу </w:t>
      </w:r>
      <w:r w:rsidRPr="00687C40">
        <w:rPr>
          <w:rFonts w:ascii="Times New Roman" w:hAnsi="Times New Roman" w:cs="Times New Roman"/>
          <w:sz w:val="28"/>
          <w:szCs w:val="28"/>
        </w:rPr>
        <w:t>чтени</w:t>
      </w:r>
      <w:r w:rsidR="00762E2E" w:rsidRPr="00687C40">
        <w:rPr>
          <w:rFonts w:ascii="Times New Roman" w:hAnsi="Times New Roman" w:cs="Times New Roman"/>
          <w:sz w:val="28"/>
          <w:szCs w:val="28"/>
        </w:rPr>
        <w:t>я</w:t>
      </w:r>
      <w:r w:rsidRPr="00687C40">
        <w:rPr>
          <w:rFonts w:ascii="Times New Roman" w:hAnsi="Times New Roman" w:cs="Times New Roman"/>
          <w:sz w:val="28"/>
          <w:szCs w:val="28"/>
        </w:rPr>
        <w:t xml:space="preserve">, </w:t>
      </w:r>
      <w:r w:rsidR="00762E2E" w:rsidRPr="00687C40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FA526B" w:rsidRPr="00687C40">
        <w:rPr>
          <w:rFonts w:ascii="Times New Roman" w:hAnsi="Times New Roman" w:cs="Times New Roman"/>
          <w:sz w:val="28"/>
          <w:szCs w:val="28"/>
        </w:rPr>
        <w:t>останавливатьс</w:t>
      </w:r>
      <w:r w:rsidR="001C2C08" w:rsidRPr="00687C40">
        <w:rPr>
          <w:rFonts w:ascii="Times New Roman" w:hAnsi="Times New Roman" w:cs="Times New Roman"/>
          <w:sz w:val="28"/>
          <w:szCs w:val="28"/>
        </w:rPr>
        <w:t>я, чтобы вести диалог с автором</w:t>
      </w:r>
      <w:r w:rsidR="003913C9" w:rsidRPr="00687C40">
        <w:rPr>
          <w:rFonts w:ascii="Times New Roman" w:hAnsi="Times New Roman" w:cs="Times New Roman"/>
          <w:sz w:val="28"/>
          <w:szCs w:val="28"/>
        </w:rPr>
        <w:t xml:space="preserve">, зададим вопросы автору. </w:t>
      </w:r>
      <w:r w:rsidR="00FA526B" w:rsidRPr="00687C40">
        <w:rPr>
          <w:rFonts w:ascii="Times New Roman" w:hAnsi="Times New Roman" w:cs="Times New Roman"/>
          <w:sz w:val="28"/>
          <w:szCs w:val="28"/>
        </w:rPr>
        <w:t xml:space="preserve"> Найдем информацию между строк, т.е. домысливать с помощью воображения. </w:t>
      </w:r>
    </w:p>
    <w:p w:rsidR="00A03A0E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40" w:rsidRDefault="00687C4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40" w:rsidRDefault="00687C4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40" w:rsidRDefault="00687C4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40" w:rsidRPr="00687C40" w:rsidRDefault="00687C4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</w:t>
      </w:r>
    </w:p>
    <w:p w:rsidR="001E22B9" w:rsidRPr="00687C40" w:rsidRDefault="00391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Определим значения </w:t>
      </w:r>
      <w:r w:rsidR="00FA526B" w:rsidRPr="00687C40">
        <w:rPr>
          <w:rFonts w:ascii="Times New Roman" w:hAnsi="Times New Roman" w:cs="Times New Roman"/>
          <w:sz w:val="28"/>
          <w:szCs w:val="28"/>
        </w:rPr>
        <w:t>непонятных</w:t>
      </w:r>
      <w:r w:rsidR="00762E2E" w:rsidRPr="00687C40">
        <w:rPr>
          <w:rFonts w:ascii="Times New Roman" w:hAnsi="Times New Roman" w:cs="Times New Roman"/>
          <w:sz w:val="28"/>
          <w:szCs w:val="28"/>
        </w:rPr>
        <w:t xml:space="preserve"> сл</w:t>
      </w:r>
      <w:r w:rsidR="00FA526B" w:rsidRPr="00687C40">
        <w:rPr>
          <w:rFonts w:ascii="Times New Roman" w:hAnsi="Times New Roman" w:cs="Times New Roman"/>
          <w:sz w:val="28"/>
          <w:szCs w:val="28"/>
        </w:rPr>
        <w:t>ов</w:t>
      </w:r>
      <w:r w:rsidR="001E22B9" w:rsidRPr="00687C40">
        <w:rPr>
          <w:rFonts w:ascii="Times New Roman" w:hAnsi="Times New Roman" w:cs="Times New Roman"/>
          <w:sz w:val="28"/>
          <w:szCs w:val="28"/>
        </w:rPr>
        <w:t>.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4926"/>
      </w:tblGrid>
      <w:tr w:rsidR="003913C9" w:rsidRPr="00687C40" w:rsidTr="003913C9">
        <w:tc>
          <w:tcPr>
            <w:tcW w:w="5281" w:type="dxa"/>
          </w:tcPr>
          <w:p w:rsidR="003913C9" w:rsidRPr="00687C40" w:rsidRDefault="003913C9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Полушубок</w:t>
            </w:r>
          </w:p>
        </w:tc>
        <w:tc>
          <w:tcPr>
            <w:tcW w:w="5282" w:type="dxa"/>
          </w:tcPr>
          <w:p w:rsidR="003913C9" w:rsidRPr="00687C40" w:rsidRDefault="00A050BD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 xml:space="preserve">Вздор, чепуха, нелепость </w:t>
            </w:r>
          </w:p>
        </w:tc>
      </w:tr>
      <w:tr w:rsidR="003913C9" w:rsidRPr="00687C40" w:rsidTr="003913C9">
        <w:tc>
          <w:tcPr>
            <w:tcW w:w="5281" w:type="dxa"/>
          </w:tcPr>
          <w:p w:rsidR="003913C9" w:rsidRPr="00687C40" w:rsidRDefault="00A050BD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Стащить</w:t>
            </w:r>
          </w:p>
        </w:tc>
        <w:tc>
          <w:tcPr>
            <w:tcW w:w="5282" w:type="dxa"/>
          </w:tcPr>
          <w:p w:rsidR="003913C9" w:rsidRPr="00687C40" w:rsidRDefault="00A050BD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Случайно или неожиданно обнаружить что-либо</w:t>
            </w:r>
          </w:p>
        </w:tc>
      </w:tr>
      <w:tr w:rsidR="003913C9" w:rsidRPr="00687C40" w:rsidTr="003913C9">
        <w:tc>
          <w:tcPr>
            <w:tcW w:w="5281" w:type="dxa"/>
          </w:tcPr>
          <w:p w:rsidR="003913C9" w:rsidRPr="00687C40" w:rsidRDefault="00A050BD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Наткнуться</w:t>
            </w:r>
          </w:p>
        </w:tc>
        <w:tc>
          <w:tcPr>
            <w:tcW w:w="5282" w:type="dxa"/>
          </w:tcPr>
          <w:p w:rsidR="003913C9" w:rsidRPr="00687C40" w:rsidRDefault="003913C9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 Короткая, до колен, овчинная шуба.</w:t>
            </w:r>
          </w:p>
        </w:tc>
      </w:tr>
      <w:tr w:rsidR="003913C9" w:rsidRPr="00687C40" w:rsidTr="003913C9">
        <w:tc>
          <w:tcPr>
            <w:tcW w:w="5281" w:type="dxa"/>
          </w:tcPr>
          <w:p w:rsidR="003913C9" w:rsidRPr="00687C40" w:rsidRDefault="00A050BD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Ерунда</w:t>
            </w:r>
          </w:p>
        </w:tc>
        <w:tc>
          <w:tcPr>
            <w:tcW w:w="5282" w:type="dxa"/>
          </w:tcPr>
          <w:p w:rsidR="003913C9" w:rsidRPr="00687C40" w:rsidRDefault="00A050BD" w:rsidP="00687C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0">
              <w:rPr>
                <w:rFonts w:ascii="Times New Roman" w:hAnsi="Times New Roman" w:cs="Times New Roman"/>
                <w:sz w:val="28"/>
                <w:szCs w:val="28"/>
              </w:rPr>
              <w:t>Взять без разрешения, украсть</w:t>
            </w:r>
          </w:p>
        </w:tc>
      </w:tr>
    </w:tbl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A0E" w:rsidRPr="00687C40" w:rsidRDefault="001C2C08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2E2E" w:rsidRPr="00687C40" w:rsidRDefault="003913C9" w:rsidP="00687C4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Откройте книгу на стр.81</w:t>
      </w:r>
      <w:r w:rsidRPr="00687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26B" w:rsidRPr="00687C40">
        <w:rPr>
          <w:rFonts w:ascii="Times New Roman" w:hAnsi="Times New Roman" w:cs="Times New Roman"/>
          <w:i/>
          <w:sz w:val="28"/>
          <w:szCs w:val="28"/>
        </w:rPr>
        <w:t>(чтение учителем и учениками)</w:t>
      </w:r>
    </w:p>
    <w:p w:rsidR="00FA526B" w:rsidRPr="00687C40" w:rsidRDefault="00FA526B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 xml:space="preserve">        Это случилось в войну. В нашей детдомовской библиотеке я случайно наткнулся на маленькую книжку. На обложке ее была фотография челове</w:t>
      </w:r>
      <w:r w:rsidRPr="00687C40">
        <w:rPr>
          <w:rFonts w:ascii="Times New Roman" w:hAnsi="Times New Roman" w:cs="Times New Roman"/>
          <w:b/>
          <w:sz w:val="28"/>
          <w:szCs w:val="28"/>
        </w:rPr>
        <w:softHyphen/>
        <w:t>ка в меховой шапке, полушубке и с автоматом. Этот человек был очень похож на моего отца. Ста</w:t>
      </w:r>
      <w:r w:rsidRPr="00687C40">
        <w:rPr>
          <w:rFonts w:ascii="Times New Roman" w:hAnsi="Times New Roman" w:cs="Times New Roman"/>
          <w:b/>
          <w:sz w:val="28"/>
          <w:szCs w:val="28"/>
        </w:rPr>
        <w:softHyphen/>
        <w:t>щив книжку, я забрался в самый темный угол, оторвал обложку и засунул под рубаху. И долго там носил ее. Только иногда доставал, чтобы по</w:t>
      </w:r>
      <w:r w:rsidRPr="00687C40">
        <w:rPr>
          <w:rFonts w:ascii="Times New Roman" w:hAnsi="Times New Roman" w:cs="Times New Roman"/>
          <w:b/>
          <w:sz w:val="28"/>
          <w:szCs w:val="28"/>
        </w:rPr>
        <w:softHyphen/>
        <w:t>смотреть. Конечно же, это должен быть мой отец. Третий год шла война, а я не получал от него даже писем. Я почти забыл его. И все равно я знал: это мой отец.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В какое время происходили события?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-Где происходило?</w:t>
      </w:r>
    </w:p>
    <w:p w:rsidR="006B61F4" w:rsidRPr="00687C40" w:rsidRDefault="006B61F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-От чьего имени ведется рассказ?</w:t>
      </w:r>
    </w:p>
    <w:p w:rsidR="006B61F4" w:rsidRPr="00687C40" w:rsidRDefault="006B61F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-На доске напишем героев этого рассказа</w:t>
      </w:r>
    </w:p>
    <w:p w:rsidR="006B61F4" w:rsidRPr="00687C40" w:rsidRDefault="006B61F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-Кто по вашему главный герой?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-Кто был нарисован на обложке?</w:t>
      </w:r>
    </w:p>
    <w:p w:rsidR="006B61F4" w:rsidRPr="00687C40" w:rsidRDefault="001C2C08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Почему мальчик решил,</w:t>
      </w:r>
      <w:r w:rsidR="006B61F4" w:rsidRPr="00687C40">
        <w:rPr>
          <w:rFonts w:ascii="Times New Roman" w:hAnsi="Times New Roman" w:cs="Times New Roman"/>
          <w:sz w:val="28"/>
          <w:szCs w:val="28"/>
        </w:rPr>
        <w:t xml:space="preserve"> что это его отец?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Что мальчик сделал с обложкой? Как вы думаете, почему он так поступил?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Куда засунул обложку? (под рубаху)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-Почему?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>- Хорошо ли он поступил?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Можно ли его понять и простить за совершенный поступок в условиях того тяжелого времени?</w:t>
      </w:r>
    </w:p>
    <w:p w:rsidR="006B61F4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 В тексте есть слова: «Конечно же, это должен быть мой отец». </w:t>
      </w:r>
      <w:r w:rsidR="006B61F4" w:rsidRPr="00687C40">
        <w:rPr>
          <w:rFonts w:ascii="Times New Roman" w:hAnsi="Times New Roman" w:cs="Times New Roman"/>
          <w:sz w:val="28"/>
          <w:szCs w:val="28"/>
        </w:rPr>
        <w:t xml:space="preserve"> (на доске) </w:t>
      </w:r>
      <w:r w:rsidRPr="00687C40">
        <w:rPr>
          <w:rFonts w:ascii="Times New Roman" w:hAnsi="Times New Roman" w:cs="Times New Roman"/>
          <w:sz w:val="28"/>
          <w:szCs w:val="28"/>
        </w:rPr>
        <w:t xml:space="preserve">Почему мальчик был в этом уверен? 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Что же могло произойти дальше?</w:t>
      </w:r>
    </w:p>
    <w:p w:rsidR="00495E20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Я поделился открытием с Вовкой Акимцевым, самым сильным парнем в нашей спальне. Он вырвал п</w:t>
      </w:r>
      <w:r w:rsidR="00495E20" w:rsidRPr="00687C40">
        <w:rPr>
          <w:rFonts w:ascii="Times New Roman" w:hAnsi="Times New Roman" w:cs="Times New Roman"/>
          <w:b/>
          <w:sz w:val="28"/>
          <w:szCs w:val="28"/>
        </w:rPr>
        <w:t xml:space="preserve">ортрет из моих рук и решил: 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Ерунда! Это не твой отец!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Нет, мой!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Пойдем спросим воспитательницу…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Ольга Петро</w:t>
      </w:r>
      <w:r w:rsidR="00495E20" w:rsidRPr="00687C40">
        <w:rPr>
          <w:rFonts w:ascii="Times New Roman" w:hAnsi="Times New Roman" w:cs="Times New Roman"/>
          <w:b/>
          <w:sz w:val="28"/>
          <w:szCs w:val="28"/>
        </w:rPr>
        <w:t>вна посмотрела на оторванную об</w:t>
      </w:r>
      <w:r w:rsidRPr="00687C40">
        <w:rPr>
          <w:rFonts w:ascii="Times New Roman" w:hAnsi="Times New Roman" w:cs="Times New Roman"/>
          <w:b/>
          <w:sz w:val="28"/>
          <w:szCs w:val="28"/>
        </w:rPr>
        <w:t>ложку и сказала: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Нельзя портить книги. И вообще я не ду­маю, чтобы это был твой отец. Зачем его будут печатать в книжке? Ты сам подумай. Он же не писатель?</w:t>
      </w:r>
    </w:p>
    <w:p w:rsidR="00FA526B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Нет. Но это мой отец!</w:t>
      </w:r>
    </w:p>
    <w:p w:rsidR="0042371A" w:rsidRPr="00687C40" w:rsidRDefault="0042371A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С кем он поделился своим открытием?</w:t>
      </w:r>
    </w:p>
    <w:p w:rsidR="006B61F4" w:rsidRPr="00687C40" w:rsidRDefault="006B61F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-Следующие герои?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Что сказала мальчикам воспитательница?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-Что ему ответил Вовка? (Вовка не поверил мальчику, его слова подтвердила воспитатель детдома.)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Что же могло произойти дальше?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Володька Акимцев не отдал портрет. Он спрятал его и сказал, что я просто хочу похвастать и он не отдаст мне обложку, чтобы я не занимался ерундой.</w:t>
      </w:r>
    </w:p>
    <w:p w:rsidR="0042371A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Но мне нужен был отец. Я перерыл всю библиотеку, отыскивая вторую такую книжку. А книжки не было. И я плакал по ночам.</w:t>
      </w:r>
    </w:p>
    <w:p w:rsidR="00571F03" w:rsidRPr="00687C40" w:rsidRDefault="00571F03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-Какие чувства вы испытали во время чтения</w:t>
      </w:r>
      <w:r w:rsidR="00495E20" w:rsidRPr="00687C40">
        <w:rPr>
          <w:rFonts w:ascii="Times New Roman" w:hAnsi="Times New Roman" w:cs="Times New Roman"/>
          <w:sz w:val="28"/>
          <w:szCs w:val="28"/>
        </w:rPr>
        <w:t xml:space="preserve"> этого отрывка</w:t>
      </w:r>
      <w:r w:rsidRPr="00687C40">
        <w:rPr>
          <w:rFonts w:ascii="Times New Roman" w:hAnsi="Times New Roman" w:cs="Times New Roman"/>
          <w:sz w:val="28"/>
          <w:szCs w:val="28"/>
        </w:rPr>
        <w:t>?</w:t>
      </w:r>
      <w:r w:rsidR="00FA526B" w:rsidRPr="00687C40">
        <w:rPr>
          <w:rFonts w:ascii="Times New Roman" w:hAnsi="Times New Roman" w:cs="Times New Roman"/>
          <w:sz w:val="28"/>
          <w:szCs w:val="28"/>
        </w:rPr>
        <w:t xml:space="preserve"> </w:t>
      </w:r>
      <w:r w:rsidRPr="00687C4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-Опишите, каким представляется Вовка Акимцев?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>- «Но мне нужен был отец.» Фотографию с кем отождествляет мальчик?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-Что сделал мальчик? Найдите отрывок.(Я перерыл всю библиотеку…)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-Он плакал по ночам из-за фотографии только?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Он очень хотел чтоб у него было что- то от отца, хотя бы этот клочок бумаги.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Однажды Володька подошел ко мне и заявил, усмехаясь: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 xml:space="preserve">—  Если это твой отец, ты должен за него ничего не жалеть. 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Не пожалеешь?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Нет.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Нож свой отдашь?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Отдам.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 И компас?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 Отдам.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—   А новый костюм поменяешь на старый?..— И протянул измятую обложку.— Бери. Не нужно мне твоего ко</w:t>
      </w:r>
      <w:r w:rsidR="00261AAD" w:rsidRPr="00687C40">
        <w:rPr>
          <w:rFonts w:ascii="Times New Roman" w:hAnsi="Times New Roman" w:cs="Times New Roman"/>
          <w:b/>
          <w:sz w:val="28"/>
          <w:szCs w:val="28"/>
        </w:rPr>
        <w:t>стюма. Может, и вправду…— В гла</w:t>
      </w:r>
      <w:r w:rsidRPr="00687C40">
        <w:rPr>
          <w:rFonts w:ascii="Times New Roman" w:hAnsi="Times New Roman" w:cs="Times New Roman"/>
          <w:b/>
          <w:sz w:val="28"/>
          <w:szCs w:val="28"/>
        </w:rPr>
        <w:t>зах у Володьки была зависть и боль. Его родные жили в Новороссийске, занятом фашистами. И у него не было никаких фотографий.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-Что просил взамен на портрет отца Володька у героя рассказа?</w:t>
      </w:r>
    </w:p>
    <w:p w:rsidR="00C443C9" w:rsidRPr="00687C40" w:rsidRDefault="00C44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-На что готов был мальчик?</w:t>
      </w:r>
    </w:p>
    <w:p w:rsidR="00C443C9" w:rsidRPr="00687C40" w:rsidRDefault="00C44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-Нож, компас, костюм в те года были </w:t>
      </w:r>
      <w:r w:rsidR="006B61F4" w:rsidRPr="00687C40">
        <w:rPr>
          <w:rFonts w:ascii="Times New Roman" w:hAnsi="Times New Roman" w:cs="Times New Roman"/>
          <w:sz w:val="28"/>
          <w:szCs w:val="28"/>
        </w:rPr>
        <w:t>сокровищем</w:t>
      </w:r>
      <w:r w:rsidRPr="00687C40">
        <w:rPr>
          <w:rFonts w:ascii="Times New Roman" w:hAnsi="Times New Roman" w:cs="Times New Roman"/>
          <w:sz w:val="28"/>
          <w:szCs w:val="28"/>
        </w:rPr>
        <w:t xml:space="preserve"> для детей. (тем более детдомовских детей)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-Почему он не взял?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-Чем объяснить боль в глазах Володьки? (ответы детей) 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-Что вы можете сказать о мальчике? (ответы детей)</w:t>
      </w:r>
    </w:p>
    <w:p w:rsidR="00495E20" w:rsidRPr="00687C40" w:rsidRDefault="00495E20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-Что было на сердце у Володьки Акимцева? Прочитаем.</w:t>
      </w:r>
    </w:p>
    <w:p w:rsidR="00C443C9" w:rsidRPr="00687C40" w:rsidRDefault="00C44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-Чему завидовал Володя? Чего у него не было такого. Что было у автора?</w:t>
      </w:r>
    </w:p>
    <w:p w:rsidR="00C443C9" w:rsidRPr="00687C40" w:rsidRDefault="00C44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(Каждый ребёнок верил, что вернутся родители живыми, здоровыми).</w:t>
      </w:r>
    </w:p>
    <w:p w:rsidR="00C443C9" w:rsidRPr="00687C40" w:rsidRDefault="00C44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Вера помогает людям пережить все трудности жизни.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49D6" w:rsidRPr="00687C40" w:rsidRDefault="006B49D6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03A0E" w:rsidRPr="00687C40">
        <w:rPr>
          <w:rFonts w:ascii="Times New Roman" w:hAnsi="Times New Roman" w:cs="Times New Roman"/>
          <w:b/>
          <w:sz w:val="28"/>
          <w:szCs w:val="28"/>
        </w:rPr>
        <w:t>Главные герои рассказа "Портрет отца" и их характеристика</w:t>
      </w:r>
    </w:p>
    <w:p w:rsidR="000B5453" w:rsidRPr="00687C40" w:rsidRDefault="000B5453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             Нужно дать характеристику героям, аргументируя словами из текста.               </w:t>
      </w:r>
    </w:p>
    <w:p w:rsidR="000B5453" w:rsidRPr="00687C40" w:rsidRDefault="000B5453" w:rsidP="00687C40">
      <w:pPr>
        <w:numPr>
          <w:ilvl w:val="0"/>
          <w:numId w:val="5"/>
        </w:numPr>
        <w:shd w:val="clear" w:color="auto" w:fill="FFFFFF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Мальчик-рассказчик, автор. Упрямый, верный, любит своего отца и сильно скучает.</w:t>
      </w:r>
      <w:r w:rsidR="00CC054B" w:rsidRPr="00687C40">
        <w:rPr>
          <w:rFonts w:ascii="Times New Roman" w:hAnsi="Times New Roman" w:cs="Times New Roman"/>
          <w:sz w:val="28"/>
          <w:szCs w:val="28"/>
        </w:rPr>
        <w:t xml:space="preserve"> Автор — описывает событие из детства. Он тогда был искренним, переживающим, немного наивным.</w:t>
      </w:r>
    </w:p>
    <w:p w:rsidR="00CC054B" w:rsidRPr="00687C40" w:rsidRDefault="000B5453" w:rsidP="00687C4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Вовка Акимцев. Друг мальчика. Тоже скучает без отца.</w:t>
      </w:r>
      <w:r w:rsidR="00CC054B" w:rsidRPr="00687C40">
        <w:rPr>
          <w:rFonts w:ascii="Times New Roman" w:hAnsi="Times New Roman" w:cs="Times New Roman"/>
          <w:sz w:val="28"/>
          <w:szCs w:val="28"/>
        </w:rPr>
        <w:t xml:space="preserve"> Володька  — самый сильный из мальчиков. Немного насмешливый, но понимающий младшего.</w:t>
      </w:r>
    </w:p>
    <w:p w:rsidR="00CC054B" w:rsidRPr="00687C40" w:rsidRDefault="00CC054B" w:rsidP="00687C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Петровна — воспитательница. Справедливая, рассудительная.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AD" w:rsidRPr="00687C40" w:rsidRDefault="006B49D6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8</w:t>
      </w:r>
      <w:r w:rsidR="006B61F4" w:rsidRPr="00687C40">
        <w:rPr>
          <w:rFonts w:ascii="Times New Roman" w:hAnsi="Times New Roman" w:cs="Times New Roman"/>
          <w:b/>
          <w:sz w:val="28"/>
          <w:szCs w:val="28"/>
        </w:rPr>
        <w:t>. Вопросы и ответы по содержанию рассказа</w:t>
      </w:r>
    </w:p>
    <w:p w:rsidR="0068377C" w:rsidRPr="00687C40" w:rsidRDefault="00AC2482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Простые вопросы (Кто сделал? Что сделал? Где происходило?). Объясняющие вопросы (Почему? Зачем?). Творческие вопросы (Что изменилось бы..) Оценочные вопросы (Правильно ли поступил?) Практические вопросы (Как бы вы поступили?)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3C9" w:rsidRPr="00687C40" w:rsidRDefault="006B61F4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9</w:t>
      </w:r>
      <w:r w:rsidR="00261AAD" w:rsidRPr="00687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77C" w:rsidRPr="00687C40">
        <w:rPr>
          <w:rFonts w:ascii="Times New Roman" w:hAnsi="Times New Roman" w:cs="Times New Roman"/>
          <w:b/>
          <w:sz w:val="28"/>
          <w:szCs w:val="28"/>
        </w:rPr>
        <w:t>Прием «Вырази свои чувства и эмоции»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C40">
        <w:rPr>
          <w:rFonts w:ascii="Times New Roman" w:hAnsi="Times New Roman" w:cs="Times New Roman"/>
          <w:i/>
          <w:sz w:val="28"/>
          <w:szCs w:val="28"/>
        </w:rPr>
        <w:t>(по схеме)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10. План пересказа рассказа "Портрет отца"</w:t>
      </w:r>
      <w:r w:rsidR="00A03A0E" w:rsidRPr="00687C4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(работа в группах)</w:t>
      </w:r>
      <w:r w:rsidRPr="00687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40">
        <w:rPr>
          <w:rFonts w:ascii="Times New Roman" w:hAnsi="Times New Roman" w:cs="Times New Roman"/>
          <w:sz w:val="28"/>
          <w:szCs w:val="28"/>
        </w:rPr>
        <w:t>1. Книжка с портретом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2. Вырванная обложка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3. Ерунда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4. Воспитательница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>5. Предложение Вовки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6. Боль и зависть.</w:t>
      </w:r>
    </w:p>
    <w:p w:rsidR="00261AAD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377C" w:rsidRPr="00687C40" w:rsidRDefault="006B49D6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10</w:t>
      </w:r>
      <w:r w:rsidR="0068377C" w:rsidRPr="00687C40">
        <w:rPr>
          <w:rFonts w:ascii="Times New Roman" w:hAnsi="Times New Roman" w:cs="Times New Roman"/>
          <w:b/>
          <w:sz w:val="28"/>
          <w:szCs w:val="28"/>
        </w:rPr>
        <w:t>. Работа по картине В.Костецкого  «Возвращение»</w:t>
      </w:r>
    </w:p>
    <w:p w:rsidR="00C443C9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-Какое название вы бы дали этой картине?</w:t>
      </w:r>
    </w:p>
    <w:p w:rsidR="006249D5" w:rsidRPr="00687C40" w:rsidRDefault="006249D5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-Что вы видите на картине? Составьте небольшой рассказ. </w:t>
      </w:r>
    </w:p>
    <w:p w:rsidR="00C443C9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-Какое впечатление возникло у вас при виде этой картины?</w:t>
      </w: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Картину автор задумал еще будучи солдатом на войне, написал ее в 1947 году, вернувшись с фронта. Эта работа практически автопортрет.</w:t>
      </w: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Мастеру удалось искренне передать все переживания и чувства людей в момент долгожданной встречи. Картина в свое время была очень популярна, ее начали печатать на марках и открытках. Работа даже выдвигалась на Сталинскую премию, но по непонятным причинам одобрена не была. Комиссии картина не понравилась из-з того, что на ней нет лица победителя. И верно, лица солдата на картине нет, но тем ценнее картина, что зритель видит и чувствует все эмоции и мысли героев данной работы. </w:t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687C40">
        <w:rPr>
          <w:rFonts w:ascii="Times New Roman" w:hAnsi="Times New Roman" w:cs="Times New Roman"/>
          <w:sz w:val="28"/>
          <w:szCs w:val="28"/>
        </w:rPr>
        <w:t xml:space="preserve">слову, художник изобразил реальную лестничную площадку перед своей квартирой в доме 8/14 по улице Большой Житомирской в Киеве, где он жил с семьёй. После там проживал его сын Александр. </w:t>
      </w: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В центре сюжета солдат, пришедший с фронта. Солдат победитель, солдат вернувшийся живым. Дверь ему открыла мама, открыла, да так и застыла, не веря своим глазам.</w:t>
      </w: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На грудь упала с горячими объятиями жена, прижавшись заплаканным лицом к шершавой небритой щеке бойца. Хорошо видны ее руки, крепко обнимающие мужа за шею.</w:t>
      </w: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>К ногам прижался мальчишка лет шести с рано повзрослевшим лицом детей войны. Он поднял глаза на отца, еще не полностью осознавая всего случившегося счастья.</w:t>
      </w:r>
    </w:p>
    <w:p w:rsidR="008541C1" w:rsidRPr="00687C40" w:rsidRDefault="008541C1" w:rsidP="00687C4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память приходит стихотворение Елены Ширман: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«Это будет, я знаю…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Нескоро, быть может,—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войдешь бородатый,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сутулый,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иной.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добрые губы станут суше и строже,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Опалённые временем и войной.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улыбка останется.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иль иначе,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пойму — это ты.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стихах, не во сне.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рванусь,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подбегу.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наверно, заплачу,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когда-то, уткнувшись в сырую шинель…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поднимешь мне голову.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Скажешь: «Здравствуй…»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Непривычной рукой по щеке проведёшь.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ослепну от слез,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ресниц и от счастья.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будет нескоро.</w:t>
      </w:r>
      <w:r w:rsidRPr="00687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ты — придешь…»</w:t>
      </w:r>
    </w:p>
    <w:p w:rsidR="006B49D6" w:rsidRPr="00687C40" w:rsidRDefault="006B49D6" w:rsidP="00687C4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49D6" w:rsidRPr="00687C40" w:rsidRDefault="006B49D6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Сравните содержание рассказа и картины. Что авторы хотели донести до нас?</w:t>
      </w:r>
    </w:p>
    <w:p w:rsidR="00261AAD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-Расскажите, что вас поразило, удивило, заставило задуматься?</w:t>
      </w:r>
    </w:p>
    <w:p w:rsidR="008E465F" w:rsidRPr="00687C40" w:rsidRDefault="008E465F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lastRenderedPageBreak/>
        <w:t>- Как можно объединить разные виды искусства?</w:t>
      </w:r>
    </w:p>
    <w:p w:rsidR="00C443C9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-Вам не кажется, что это счастливый финал рассказа?</w:t>
      </w:r>
    </w:p>
    <w:p w:rsidR="00C42428" w:rsidRPr="00687C40" w:rsidRDefault="00C42428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 </w:t>
      </w:r>
      <w:r w:rsidRPr="00687C40">
        <w:rPr>
          <w:rFonts w:ascii="Times New Roman" w:hAnsi="Times New Roman" w:cs="Times New Roman"/>
          <w:b/>
          <w:sz w:val="28"/>
          <w:szCs w:val="28"/>
        </w:rPr>
        <w:t>     </w:t>
      </w:r>
    </w:p>
    <w:p w:rsidR="00A03A0E" w:rsidRPr="00687C40" w:rsidRDefault="00A03A0E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2428" w:rsidRPr="00687C40" w:rsidRDefault="002B741F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1</w:t>
      </w:r>
      <w:r w:rsidR="00261AAD" w:rsidRPr="00687C40">
        <w:rPr>
          <w:rFonts w:ascii="Times New Roman" w:hAnsi="Times New Roman" w:cs="Times New Roman"/>
          <w:b/>
          <w:sz w:val="28"/>
          <w:szCs w:val="28"/>
        </w:rPr>
        <w:t>0</w:t>
      </w:r>
      <w:r w:rsidR="00C42428" w:rsidRPr="00687C40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756CD4" w:rsidRPr="00687C40" w:rsidRDefault="00756CD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-Дети, вспомните какие вопросы вы ставили в начале урока. Смогли ли вы найти на них ответы?</w:t>
      </w:r>
    </w:p>
    <w:p w:rsidR="00756CD4" w:rsidRPr="00687C40" w:rsidRDefault="00756CD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-Скажите, получился ли урок у нас содержательным и полезным?</w:t>
      </w:r>
    </w:p>
    <w:p w:rsidR="00756CD4" w:rsidRPr="00687C40" w:rsidRDefault="00756CD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Давайте. </w:t>
      </w:r>
    </w:p>
    <w:p w:rsidR="001C2C08" w:rsidRPr="00687C40" w:rsidRDefault="00756CD4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Поблагодарим автора , Анатолия Игнатьевича Приставкина за такой жизненный рассказ и проведем разговор с ним</w:t>
      </w:r>
    </w:p>
    <w:p w:rsidR="00CC054B" w:rsidRPr="00687C40" w:rsidRDefault="001C2C08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-Уважаемый Анатолий Игнатьевич, </w:t>
      </w:r>
      <w:r w:rsidR="00756CD4" w:rsidRPr="00687C40">
        <w:rPr>
          <w:rFonts w:ascii="Times New Roman" w:hAnsi="Times New Roman" w:cs="Times New Roman"/>
          <w:sz w:val="28"/>
          <w:szCs w:val="28"/>
        </w:rPr>
        <w:t>ваш рассказ учит….</w:t>
      </w:r>
    </w:p>
    <w:p w:rsidR="00CC054B" w:rsidRPr="00687C40" w:rsidRDefault="000B5453" w:rsidP="00687C40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</w:pPr>
      <w:r w:rsidRPr="00687C40">
        <w:rPr>
          <w:rFonts w:ascii="Times New Roman" w:hAnsi="Times New Roman" w:cs="Times New Roman"/>
          <w:sz w:val="28"/>
          <w:szCs w:val="28"/>
        </w:rPr>
        <w:t>(</w:t>
      </w:r>
      <w:r w:rsidRPr="00687C40">
        <w:rPr>
          <w:rFonts w:ascii="Times New Roman" w:hAnsi="Times New Roman" w:cs="Times New Roman"/>
          <w:i/>
          <w:sz w:val="28"/>
          <w:szCs w:val="28"/>
        </w:rPr>
        <w:t>учит доброте и сопереживанию, учит помнить о страшной войне и жертвах военных лет, сколько горя приносит война, нельзя допустить ее повторения и надо уметь помогать другу.)</w:t>
      </w:r>
      <w:r w:rsidR="00CC054B" w:rsidRPr="00687C40"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  <w:t xml:space="preserve"> </w:t>
      </w:r>
    </w:p>
    <w:p w:rsidR="00CC054B" w:rsidRPr="00687C40" w:rsidRDefault="00CC054B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  <w:t>(</w:t>
      </w:r>
      <w:r w:rsidRPr="00687C40">
        <w:rPr>
          <w:rFonts w:ascii="Times New Roman" w:hAnsi="Times New Roman" w:cs="Times New Roman"/>
          <w:i/>
          <w:sz w:val="28"/>
          <w:szCs w:val="28"/>
        </w:rPr>
        <w:t>Рассказ учит всегда верить в лучшее, уметь ждать и не терять надежды. Учит не предавать родных и ненавидеть врагов. Учит любить свою Родину.)</w:t>
      </w:r>
      <w:r w:rsidRPr="00687C40">
        <w:rPr>
          <w:rFonts w:ascii="Times New Roman" w:hAnsi="Times New Roman" w:cs="Times New Roman"/>
          <w:sz w:val="28"/>
          <w:szCs w:val="28"/>
        </w:rPr>
        <w:t xml:space="preserve"> (</w:t>
      </w:r>
      <w:r w:rsidRPr="00687C40">
        <w:rPr>
          <w:rFonts w:ascii="Times New Roman" w:hAnsi="Times New Roman" w:cs="Times New Roman"/>
          <w:i/>
          <w:sz w:val="28"/>
          <w:szCs w:val="28"/>
        </w:rPr>
        <w:t>Рассказ учит всегда верить в лучшее, уметь ждать и не терять надежды. Учит не предавать родных и ненавидеть врагов. Учит любить свою Родину.)</w:t>
      </w:r>
    </w:p>
    <w:p w:rsidR="006B49D6" w:rsidRPr="00687C40" w:rsidRDefault="006B49D6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41F" w:rsidRPr="00687C40" w:rsidRDefault="002B741F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hAnsi="Times New Roman" w:cs="Times New Roman"/>
          <w:b/>
          <w:sz w:val="28"/>
          <w:szCs w:val="28"/>
        </w:rPr>
        <w:t>1</w:t>
      </w:r>
      <w:r w:rsidR="006B49D6" w:rsidRPr="00687C40">
        <w:rPr>
          <w:rFonts w:ascii="Times New Roman" w:hAnsi="Times New Roman" w:cs="Times New Roman"/>
          <w:b/>
          <w:sz w:val="28"/>
          <w:szCs w:val="28"/>
        </w:rPr>
        <w:t>1</w:t>
      </w:r>
      <w:r w:rsidRPr="00687C40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3913C9" w:rsidRPr="00687C40" w:rsidRDefault="003913C9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Дети, выбирайте задание, которое вам будет интересно и посильно.</w:t>
      </w:r>
    </w:p>
    <w:p w:rsidR="00261AAD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Домашнее задание по выбору:</w:t>
      </w:r>
    </w:p>
    <w:p w:rsidR="00261AAD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 xml:space="preserve">- </w:t>
      </w:r>
      <w:r w:rsidR="000B5453" w:rsidRPr="00687C40">
        <w:rPr>
          <w:rFonts w:ascii="Times New Roman" w:hAnsi="Times New Roman" w:cs="Times New Roman"/>
          <w:sz w:val="28"/>
          <w:szCs w:val="28"/>
        </w:rPr>
        <w:t>пересказ произведения</w:t>
      </w:r>
      <w:r w:rsidRPr="00687C40">
        <w:rPr>
          <w:rFonts w:ascii="Times New Roman" w:hAnsi="Times New Roman" w:cs="Times New Roman"/>
          <w:sz w:val="28"/>
          <w:szCs w:val="28"/>
        </w:rPr>
        <w:t>;</w:t>
      </w:r>
    </w:p>
    <w:p w:rsidR="00261AAD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 рассказать о подвигах детей во время войны</w:t>
      </w:r>
      <w:r w:rsidR="006B49D6" w:rsidRPr="00687C40">
        <w:rPr>
          <w:rFonts w:ascii="Times New Roman" w:hAnsi="Times New Roman" w:cs="Times New Roman"/>
          <w:sz w:val="28"/>
          <w:szCs w:val="28"/>
        </w:rPr>
        <w:t>;</w:t>
      </w:r>
    </w:p>
    <w:p w:rsidR="00261AAD" w:rsidRPr="00687C40" w:rsidRDefault="00261AAD" w:rsidP="0068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C40">
        <w:rPr>
          <w:rFonts w:ascii="Times New Roman" w:hAnsi="Times New Roman" w:cs="Times New Roman"/>
          <w:sz w:val="28"/>
          <w:szCs w:val="28"/>
        </w:rPr>
        <w:t>-написать письмо</w:t>
      </w:r>
      <w:r w:rsidR="003913C9" w:rsidRPr="00687C4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687C40">
        <w:rPr>
          <w:rFonts w:ascii="Times New Roman" w:hAnsi="Times New Roman" w:cs="Times New Roman"/>
          <w:sz w:val="28"/>
          <w:szCs w:val="28"/>
        </w:rPr>
        <w:t xml:space="preserve"> в прошлое </w:t>
      </w:r>
      <w:r w:rsidR="006B49D6" w:rsidRPr="00687C40">
        <w:rPr>
          <w:rFonts w:ascii="Times New Roman" w:hAnsi="Times New Roman" w:cs="Times New Roman"/>
          <w:sz w:val="28"/>
          <w:szCs w:val="28"/>
        </w:rPr>
        <w:t>мальчику</w:t>
      </w:r>
      <w:r w:rsidRPr="00687C40">
        <w:rPr>
          <w:rFonts w:ascii="Times New Roman" w:hAnsi="Times New Roman" w:cs="Times New Roman"/>
          <w:sz w:val="28"/>
          <w:szCs w:val="28"/>
        </w:rPr>
        <w:t>.</w:t>
      </w:r>
    </w:p>
    <w:p w:rsidR="00295A85" w:rsidRPr="00687C40" w:rsidRDefault="00295A85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A85" w:rsidRPr="00687C40" w:rsidRDefault="00295A85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A85" w:rsidRPr="00687C40" w:rsidRDefault="00DE6FE9" w:rsidP="00687C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295A85" w:rsidRPr="00687C40" w:rsidRDefault="00295A85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A85" w:rsidRPr="00687C40" w:rsidRDefault="00295A85" w:rsidP="00687C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5A85" w:rsidRPr="00687C40" w:rsidSect="00C12225">
      <w:footerReference w:type="default" r:id="rId7"/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2E" w:rsidRDefault="00183A2E" w:rsidP="00687C40">
      <w:pPr>
        <w:spacing w:after="0" w:line="240" w:lineRule="auto"/>
      </w:pPr>
      <w:r>
        <w:separator/>
      </w:r>
    </w:p>
  </w:endnote>
  <w:endnote w:type="continuationSeparator" w:id="0">
    <w:p w:rsidR="00183A2E" w:rsidRDefault="00183A2E" w:rsidP="006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413537"/>
      <w:docPartObj>
        <w:docPartGallery w:val="Page Numbers (Bottom of Page)"/>
        <w:docPartUnique/>
      </w:docPartObj>
    </w:sdtPr>
    <w:sdtContent>
      <w:p w:rsidR="00687C40" w:rsidRDefault="00687C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7C40" w:rsidRDefault="00687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2E" w:rsidRDefault="00183A2E" w:rsidP="00687C40">
      <w:pPr>
        <w:spacing w:after="0" w:line="240" w:lineRule="auto"/>
      </w:pPr>
      <w:r>
        <w:separator/>
      </w:r>
    </w:p>
  </w:footnote>
  <w:footnote w:type="continuationSeparator" w:id="0">
    <w:p w:rsidR="00183A2E" w:rsidRDefault="00183A2E" w:rsidP="0068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B1D"/>
    <w:multiLevelType w:val="multilevel"/>
    <w:tmpl w:val="3098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E527E"/>
    <w:multiLevelType w:val="multilevel"/>
    <w:tmpl w:val="EC34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168CB"/>
    <w:multiLevelType w:val="multilevel"/>
    <w:tmpl w:val="E4EE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B4B6A"/>
    <w:multiLevelType w:val="multilevel"/>
    <w:tmpl w:val="A7ACD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72F11"/>
    <w:multiLevelType w:val="hybridMultilevel"/>
    <w:tmpl w:val="967A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8B7"/>
    <w:multiLevelType w:val="multilevel"/>
    <w:tmpl w:val="AB9E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60103"/>
    <w:multiLevelType w:val="hybridMultilevel"/>
    <w:tmpl w:val="7D92E73C"/>
    <w:lvl w:ilvl="0" w:tplc="7BDA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41306"/>
    <w:multiLevelType w:val="multilevel"/>
    <w:tmpl w:val="F2A8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67"/>
    <w:rsid w:val="000B5453"/>
    <w:rsid w:val="000C3025"/>
    <w:rsid w:val="0016590F"/>
    <w:rsid w:val="001801CB"/>
    <w:rsid w:val="00183A2E"/>
    <w:rsid w:val="001B39F2"/>
    <w:rsid w:val="001C2C08"/>
    <w:rsid w:val="001E22B9"/>
    <w:rsid w:val="001F2EE8"/>
    <w:rsid w:val="00201C02"/>
    <w:rsid w:val="00261AAD"/>
    <w:rsid w:val="00295A85"/>
    <w:rsid w:val="002B741F"/>
    <w:rsid w:val="00340647"/>
    <w:rsid w:val="003913C9"/>
    <w:rsid w:val="0042371A"/>
    <w:rsid w:val="00495E20"/>
    <w:rsid w:val="00571F03"/>
    <w:rsid w:val="00573AA7"/>
    <w:rsid w:val="006249D5"/>
    <w:rsid w:val="0068377C"/>
    <w:rsid w:val="00687C40"/>
    <w:rsid w:val="006B49D6"/>
    <w:rsid w:val="006B61F4"/>
    <w:rsid w:val="007314D9"/>
    <w:rsid w:val="00756CD4"/>
    <w:rsid w:val="00762E2E"/>
    <w:rsid w:val="008541C1"/>
    <w:rsid w:val="008E465F"/>
    <w:rsid w:val="009921A9"/>
    <w:rsid w:val="00A03A0E"/>
    <w:rsid w:val="00A050BD"/>
    <w:rsid w:val="00A31AA2"/>
    <w:rsid w:val="00A95C86"/>
    <w:rsid w:val="00AC2482"/>
    <w:rsid w:val="00AC6463"/>
    <w:rsid w:val="00B52486"/>
    <w:rsid w:val="00BF461E"/>
    <w:rsid w:val="00C12225"/>
    <w:rsid w:val="00C42428"/>
    <w:rsid w:val="00C443C9"/>
    <w:rsid w:val="00C659D0"/>
    <w:rsid w:val="00CC054A"/>
    <w:rsid w:val="00CC054B"/>
    <w:rsid w:val="00CC3467"/>
    <w:rsid w:val="00CD0655"/>
    <w:rsid w:val="00D320CC"/>
    <w:rsid w:val="00DE6FE9"/>
    <w:rsid w:val="00E32C63"/>
    <w:rsid w:val="00E61B22"/>
    <w:rsid w:val="00FA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5F6E-4D4F-4664-852E-D13D7EA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4A"/>
  </w:style>
  <w:style w:type="paragraph" w:styleId="2">
    <w:name w:val="heading 2"/>
    <w:basedOn w:val="a"/>
    <w:link w:val="20"/>
    <w:uiPriority w:val="9"/>
    <w:qFormat/>
    <w:rsid w:val="00DE6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8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3A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6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3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C40"/>
  </w:style>
  <w:style w:type="paragraph" w:styleId="ab">
    <w:name w:val="footer"/>
    <w:basedOn w:val="a"/>
    <w:link w:val="ac"/>
    <w:uiPriority w:val="99"/>
    <w:unhideWhenUsed/>
    <w:rsid w:val="0068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Чулпан</cp:lastModifiedBy>
  <cp:revision>21</cp:revision>
  <cp:lastPrinted>2021-11-24T19:51:00Z</cp:lastPrinted>
  <dcterms:created xsi:type="dcterms:W3CDTF">2014-11-12T16:43:00Z</dcterms:created>
  <dcterms:modified xsi:type="dcterms:W3CDTF">2021-12-06T15:47:00Z</dcterms:modified>
</cp:coreProperties>
</file>