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04" w:rsidRPr="00E253C2" w:rsidRDefault="006E6404" w:rsidP="006E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наглядного пособия  преп. отделения «Живопись» </w:t>
      </w:r>
      <w:r w:rsidRPr="00E253C2">
        <w:rPr>
          <w:rFonts w:ascii="Times New Roman" w:hAnsi="Times New Roman" w:cs="Times New Roman"/>
          <w:b/>
          <w:sz w:val="28"/>
          <w:szCs w:val="28"/>
        </w:rPr>
        <w:t xml:space="preserve">Куржупова В. А. </w:t>
      </w:r>
    </w:p>
    <w:p w:rsidR="006E6404" w:rsidRPr="00E253C2" w:rsidRDefault="006E6404" w:rsidP="006E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 xml:space="preserve"> Тема: «Рисунок кувшина</w:t>
      </w:r>
      <w:r w:rsidRPr="00E253C2">
        <w:rPr>
          <w:rFonts w:ascii="Times New Roman" w:hAnsi="Times New Roman" w:cs="Times New Roman"/>
          <w:b/>
          <w:sz w:val="28"/>
          <w:szCs w:val="28"/>
        </w:rPr>
        <w:t>» для учащихся 1 класса</w:t>
      </w:r>
    </w:p>
    <w:p w:rsidR="00B96B93" w:rsidRPr="00E253C2" w:rsidRDefault="006E6404" w:rsidP="00B9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>п</w:t>
      </w:r>
      <w:r w:rsidRPr="00E253C2">
        <w:rPr>
          <w:rFonts w:ascii="Times New Roman" w:hAnsi="Times New Roman" w:cs="Times New Roman"/>
          <w:b/>
          <w:sz w:val="28"/>
          <w:szCs w:val="28"/>
        </w:rPr>
        <w:t>о предмету «Рисунок</w:t>
      </w:r>
      <w:r w:rsidRPr="00E253C2">
        <w:rPr>
          <w:rFonts w:ascii="Times New Roman" w:hAnsi="Times New Roman" w:cs="Times New Roman"/>
          <w:b/>
          <w:sz w:val="28"/>
          <w:szCs w:val="28"/>
        </w:rPr>
        <w:t>».</w:t>
      </w:r>
    </w:p>
    <w:p w:rsidR="00B96B93" w:rsidRPr="00E253C2" w:rsidRDefault="00B96B93" w:rsidP="00B9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B93" w:rsidRPr="00E253C2" w:rsidRDefault="00E154BF" w:rsidP="00B96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6B93" w:rsidRPr="00E253C2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  <w:r w:rsidR="00B96B93" w:rsidRPr="00E253C2">
        <w:rPr>
          <w:rFonts w:ascii="Times New Roman" w:hAnsi="Times New Roman" w:cs="Times New Roman"/>
          <w:sz w:val="28"/>
          <w:szCs w:val="28"/>
        </w:rPr>
        <w:t xml:space="preserve"> этапы построения кувшина и выполнение его в тоне.</w:t>
      </w:r>
    </w:p>
    <w:p w:rsidR="00E154BF" w:rsidRPr="00E253C2" w:rsidRDefault="00E154BF" w:rsidP="00B9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4BF" w:rsidRPr="00E253C2" w:rsidRDefault="00E154BF" w:rsidP="00B96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3C2">
        <w:rPr>
          <w:rFonts w:ascii="Times New Roman" w:hAnsi="Times New Roman" w:cs="Times New Roman"/>
          <w:sz w:val="28"/>
          <w:szCs w:val="28"/>
        </w:rPr>
        <w:t xml:space="preserve">   </w:t>
      </w:r>
      <w:r w:rsidRPr="00E253C2">
        <w:rPr>
          <w:rFonts w:ascii="Times New Roman" w:hAnsi="Times New Roman" w:cs="Times New Roman"/>
          <w:b/>
          <w:sz w:val="28"/>
          <w:szCs w:val="28"/>
        </w:rPr>
        <w:t>Материалы, используемые для выполнения наглядного пособия:</w:t>
      </w:r>
      <w:r w:rsidRPr="00E253C2">
        <w:rPr>
          <w:rFonts w:ascii="Times New Roman" w:hAnsi="Times New Roman" w:cs="Times New Roman"/>
          <w:sz w:val="28"/>
          <w:szCs w:val="28"/>
        </w:rPr>
        <w:t xml:space="preserve"> бумага А3, грифельный карандаш.</w:t>
      </w:r>
    </w:p>
    <w:p w:rsidR="00E154BF" w:rsidRPr="00E253C2" w:rsidRDefault="00E154BF" w:rsidP="00B96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93" w:rsidRPr="00E253C2" w:rsidRDefault="00E154BF" w:rsidP="00B96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 xml:space="preserve">  Этапы выполнения работы:</w:t>
      </w:r>
    </w:p>
    <w:p w:rsidR="00E154BF" w:rsidRPr="00E253C2" w:rsidRDefault="00E154BF" w:rsidP="00B96B93">
      <w:pPr>
        <w:pStyle w:val="a5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</w:p>
    <w:p w:rsidR="00B96B93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E253C2">
        <w:rPr>
          <w:b/>
          <w:iCs/>
          <w:sz w:val="28"/>
          <w:szCs w:val="28"/>
        </w:rPr>
        <w:t xml:space="preserve">   </w:t>
      </w:r>
      <w:r w:rsidR="00B96B93" w:rsidRPr="00E253C2">
        <w:rPr>
          <w:b/>
          <w:iCs/>
          <w:sz w:val="28"/>
          <w:szCs w:val="28"/>
        </w:rPr>
        <w:t xml:space="preserve">1. </w:t>
      </w:r>
      <w:r w:rsidR="00B96B93" w:rsidRPr="00E253C2">
        <w:rPr>
          <w:b/>
          <w:iCs/>
          <w:sz w:val="28"/>
          <w:szCs w:val="28"/>
        </w:rPr>
        <w:t>Намечаем границы кувшина на листе</w:t>
      </w:r>
      <w:r w:rsidR="00B96B93" w:rsidRPr="00E253C2">
        <w:rPr>
          <w:b/>
          <w:sz w:val="28"/>
          <w:szCs w:val="28"/>
        </w:rPr>
        <w:t>.</w:t>
      </w:r>
    </w:p>
    <w:p w:rsidR="00E253C2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B96B93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B96B93" w:rsidRPr="00E253C2">
        <w:rPr>
          <w:sz w:val="28"/>
          <w:szCs w:val="28"/>
        </w:rPr>
        <w:t>Находим пропорциональные отношения величины изображения к размерам формата. Для этого надо наметить общую форму каркаса кувшина.</w:t>
      </w:r>
    </w:p>
    <w:p w:rsidR="00B96B93" w:rsidRPr="00E253C2" w:rsidRDefault="00E154BF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В </w:t>
      </w:r>
      <w:r w:rsidR="00B96B93" w:rsidRPr="00E253C2">
        <w:rPr>
          <w:sz w:val="28"/>
          <w:szCs w:val="28"/>
        </w:rPr>
        <w:t>начале</w:t>
      </w:r>
      <w:r w:rsidRPr="00E253C2">
        <w:rPr>
          <w:sz w:val="28"/>
          <w:szCs w:val="28"/>
        </w:rPr>
        <w:t>,</w:t>
      </w:r>
      <w:r w:rsidR="00B96B93" w:rsidRPr="00E253C2">
        <w:rPr>
          <w:sz w:val="28"/>
          <w:szCs w:val="28"/>
        </w:rPr>
        <w:t xml:space="preserve"> мы намечаем вертикальными и горизонтальными линиями границы кувшина на листе.</w:t>
      </w:r>
      <w:r w:rsidRPr="00E253C2">
        <w:rPr>
          <w:sz w:val="28"/>
          <w:szCs w:val="28"/>
        </w:rPr>
        <w:t xml:space="preserve"> Определив ширину кувшина</w:t>
      </w:r>
      <w:proofErr w:type="gramStart"/>
      <w:r w:rsidRPr="00E253C2">
        <w:rPr>
          <w:sz w:val="28"/>
          <w:szCs w:val="28"/>
        </w:rPr>
        <w:t xml:space="preserve"> ,</w:t>
      </w:r>
      <w:proofErr w:type="gramEnd"/>
      <w:r w:rsidRPr="00E253C2">
        <w:rPr>
          <w:sz w:val="28"/>
          <w:szCs w:val="28"/>
        </w:rPr>
        <w:t xml:space="preserve"> посередине проводим осевую линию, э</w:t>
      </w:r>
      <w:r w:rsidR="00B96B93" w:rsidRPr="00E253C2">
        <w:rPr>
          <w:sz w:val="28"/>
          <w:szCs w:val="28"/>
        </w:rPr>
        <w:t>та линия будет делить наш кувшин на две равные половинки.</w:t>
      </w:r>
    </w:p>
    <w:p w:rsidR="00B96B93" w:rsidRPr="00E253C2" w:rsidRDefault="00B96B93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>Осевая линия</w:t>
      </w:r>
      <w:r w:rsidR="00E154BF" w:rsidRPr="00E253C2">
        <w:rPr>
          <w:sz w:val="28"/>
          <w:szCs w:val="28"/>
        </w:rPr>
        <w:t xml:space="preserve"> поможет не допустить ошибок и сделать кувшин симметричным</w:t>
      </w:r>
      <w:r w:rsidRPr="00E253C2">
        <w:rPr>
          <w:sz w:val="28"/>
          <w:szCs w:val="28"/>
        </w:rPr>
        <w:t>.</w:t>
      </w:r>
    </w:p>
    <w:p w:rsidR="00E253C2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iCs/>
          <w:sz w:val="28"/>
          <w:szCs w:val="28"/>
        </w:rPr>
      </w:pPr>
      <w:r w:rsidRPr="00E253C2">
        <w:rPr>
          <w:iCs/>
          <w:sz w:val="28"/>
          <w:szCs w:val="28"/>
        </w:rPr>
        <w:t xml:space="preserve">   </w:t>
      </w:r>
    </w:p>
    <w:p w:rsidR="00B96B93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iCs/>
          <w:sz w:val="28"/>
          <w:szCs w:val="28"/>
        </w:rPr>
        <w:t xml:space="preserve">   </w:t>
      </w:r>
      <w:r w:rsidR="00B96B93" w:rsidRPr="00E253C2">
        <w:rPr>
          <w:iCs/>
          <w:sz w:val="28"/>
          <w:szCs w:val="28"/>
        </w:rPr>
        <w:t xml:space="preserve">2. </w:t>
      </w:r>
      <w:r w:rsidR="00B96B93" w:rsidRPr="00E253C2">
        <w:rPr>
          <w:iCs/>
          <w:sz w:val="28"/>
          <w:szCs w:val="28"/>
        </w:rPr>
        <w:t>Определяем пропорции частей кувшина.</w:t>
      </w:r>
    </w:p>
    <w:p w:rsidR="00E253C2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</w:t>
      </w:r>
    </w:p>
    <w:p w:rsidR="00E253C2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B96B93" w:rsidRPr="00E253C2">
        <w:rPr>
          <w:sz w:val="28"/>
          <w:szCs w:val="28"/>
        </w:rPr>
        <w:t>После того как мы наметили на листе положени</w:t>
      </w:r>
      <w:r w:rsidR="00252537" w:rsidRPr="00E253C2">
        <w:rPr>
          <w:sz w:val="28"/>
          <w:szCs w:val="28"/>
        </w:rPr>
        <w:t>е и границы кувшина,</w:t>
      </w:r>
      <w:r w:rsidR="00B96B93" w:rsidRPr="00E253C2">
        <w:rPr>
          <w:sz w:val="28"/>
          <w:szCs w:val="28"/>
        </w:rPr>
        <w:t xml:space="preserve"> анализируем из каких пр</w:t>
      </w:r>
      <w:r w:rsidR="00252537" w:rsidRPr="00E253C2">
        <w:rPr>
          <w:sz w:val="28"/>
          <w:szCs w:val="28"/>
        </w:rPr>
        <w:t>остых геометрических фигур мы можем</w:t>
      </w:r>
      <w:r w:rsidR="00B96B93" w:rsidRPr="00E253C2">
        <w:rPr>
          <w:sz w:val="28"/>
          <w:szCs w:val="28"/>
        </w:rPr>
        <w:t xml:space="preserve"> составить </w:t>
      </w:r>
      <w:proofErr w:type="spellStart"/>
      <w:r w:rsidR="00B96B93" w:rsidRPr="00E253C2">
        <w:rPr>
          <w:sz w:val="28"/>
          <w:szCs w:val="28"/>
        </w:rPr>
        <w:t>кувшин</w:t>
      </w:r>
      <w:proofErr w:type="gramStart"/>
      <w:r w:rsidR="00B96B93" w:rsidRPr="00E253C2">
        <w:rPr>
          <w:sz w:val="28"/>
          <w:szCs w:val="28"/>
        </w:rPr>
        <w:t>.</w:t>
      </w:r>
      <w:r w:rsidR="00252537" w:rsidRPr="00E253C2">
        <w:rPr>
          <w:sz w:val="28"/>
          <w:szCs w:val="28"/>
        </w:rPr>
        <w:t>Н</w:t>
      </w:r>
      <w:proofErr w:type="gramEnd"/>
      <w:r w:rsidR="00252537" w:rsidRPr="00E253C2">
        <w:rPr>
          <w:sz w:val="28"/>
          <w:szCs w:val="28"/>
        </w:rPr>
        <w:t>аш</w:t>
      </w:r>
      <w:proofErr w:type="spellEnd"/>
      <w:r w:rsidR="00252537" w:rsidRPr="00E253C2">
        <w:rPr>
          <w:sz w:val="28"/>
          <w:szCs w:val="28"/>
        </w:rPr>
        <w:t xml:space="preserve"> кувшин  состоит из четырех</w:t>
      </w:r>
      <w:r w:rsidR="00B96B93" w:rsidRPr="00E253C2">
        <w:rPr>
          <w:sz w:val="28"/>
          <w:szCs w:val="28"/>
        </w:rPr>
        <w:t xml:space="preserve"> основных ча</w:t>
      </w:r>
      <w:r w:rsidR="00252537" w:rsidRPr="00E253C2">
        <w:rPr>
          <w:sz w:val="28"/>
          <w:szCs w:val="28"/>
        </w:rPr>
        <w:t>стей: горлышко, тело кувшина ,</w:t>
      </w:r>
      <w:r w:rsidR="00B96B93" w:rsidRPr="00E253C2">
        <w:rPr>
          <w:sz w:val="28"/>
          <w:szCs w:val="28"/>
        </w:rPr>
        <w:t xml:space="preserve"> донышко</w:t>
      </w:r>
      <w:r w:rsidR="00252537" w:rsidRPr="00E253C2">
        <w:rPr>
          <w:sz w:val="28"/>
          <w:szCs w:val="28"/>
        </w:rPr>
        <w:t xml:space="preserve"> и ручка. </w:t>
      </w:r>
    </w:p>
    <w:p w:rsidR="00252537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252537" w:rsidRPr="00E253C2">
        <w:rPr>
          <w:sz w:val="28"/>
          <w:szCs w:val="28"/>
        </w:rPr>
        <w:t>Каждую часть кувшина мы можем обозначить простыми фигурами:</w:t>
      </w:r>
    </w:p>
    <w:p w:rsidR="00252537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252537" w:rsidRPr="00E253C2">
        <w:rPr>
          <w:sz w:val="28"/>
          <w:szCs w:val="28"/>
        </w:rPr>
        <w:t>-горлышк</w:t>
      </w:r>
      <w:proofErr w:type="gramStart"/>
      <w:r w:rsidR="00252537" w:rsidRPr="00E253C2">
        <w:rPr>
          <w:sz w:val="28"/>
          <w:szCs w:val="28"/>
        </w:rPr>
        <w:t>о-</w:t>
      </w:r>
      <w:proofErr w:type="gramEnd"/>
      <w:r w:rsidR="00252537" w:rsidRPr="00E253C2">
        <w:rPr>
          <w:sz w:val="28"/>
          <w:szCs w:val="28"/>
        </w:rPr>
        <w:t xml:space="preserve"> цилиндр, с треугольником , обозначающим носик кувшина.</w:t>
      </w:r>
    </w:p>
    <w:p w:rsidR="00252537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252537" w:rsidRPr="00E253C2">
        <w:rPr>
          <w:sz w:val="28"/>
          <w:szCs w:val="28"/>
        </w:rPr>
        <w:t>-Тело кувшина – можно обозначить тремя, стоящими одна на другой, трапециями.</w:t>
      </w:r>
    </w:p>
    <w:p w:rsidR="00252537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252537" w:rsidRPr="00E253C2">
        <w:rPr>
          <w:sz w:val="28"/>
          <w:szCs w:val="28"/>
        </w:rPr>
        <w:t>- донышко – не большим прямоугольником.</w:t>
      </w:r>
    </w:p>
    <w:p w:rsidR="00252537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252537" w:rsidRPr="00E253C2">
        <w:rPr>
          <w:sz w:val="28"/>
          <w:szCs w:val="28"/>
        </w:rPr>
        <w:t>- ручку мы можем обозначить 2-мя параллельными, изогнутыми линиями примерно повторяя изгиб</w:t>
      </w:r>
      <w:proofErr w:type="gramStart"/>
      <w:r w:rsidR="00252537" w:rsidRPr="00E253C2">
        <w:rPr>
          <w:sz w:val="28"/>
          <w:szCs w:val="28"/>
        </w:rPr>
        <w:t xml:space="preserve"> ,</w:t>
      </w:r>
      <w:proofErr w:type="gramEnd"/>
      <w:r w:rsidR="00252537" w:rsidRPr="00E253C2">
        <w:rPr>
          <w:sz w:val="28"/>
          <w:szCs w:val="28"/>
        </w:rPr>
        <w:t xml:space="preserve"> на дельнейших этапах ее можно будет уточнить.</w:t>
      </w:r>
    </w:p>
    <w:p w:rsidR="00E253C2" w:rsidRPr="00E253C2" w:rsidRDefault="00E253C2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E91668" w:rsidRPr="00E253C2" w:rsidRDefault="00E91668" w:rsidP="00E253C2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>Проанализировав форму мы можем приступать к практической работы с данным этапом</w:t>
      </w:r>
      <w:proofErr w:type="gramStart"/>
      <w:r w:rsidRPr="00E253C2">
        <w:rPr>
          <w:sz w:val="28"/>
          <w:szCs w:val="28"/>
        </w:rPr>
        <w:t xml:space="preserve"> ,</w:t>
      </w:r>
      <w:proofErr w:type="gramEnd"/>
      <w:r w:rsidRPr="00E253C2">
        <w:rPr>
          <w:sz w:val="28"/>
          <w:szCs w:val="28"/>
        </w:rPr>
        <w:t xml:space="preserve"> важно выполнять работу на этом этапе легкими , едва заметными , легкими линиями , в дальнейшем это поможет не допустить грязи в работе.</w:t>
      </w:r>
    </w:p>
    <w:p w:rsidR="00E253C2" w:rsidRPr="00E253C2" w:rsidRDefault="00E253C2" w:rsidP="00B96B93">
      <w:pPr>
        <w:pStyle w:val="a5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</w:p>
    <w:p w:rsidR="00E253C2" w:rsidRPr="00E253C2" w:rsidRDefault="00E253C2" w:rsidP="00B96B93">
      <w:pPr>
        <w:pStyle w:val="a5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</w:p>
    <w:p w:rsidR="00B96B93" w:rsidRPr="00E253C2" w:rsidRDefault="00E253C2" w:rsidP="00B96B93">
      <w:pPr>
        <w:pStyle w:val="a5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E253C2">
        <w:rPr>
          <w:b/>
          <w:iCs/>
          <w:sz w:val="28"/>
          <w:szCs w:val="28"/>
        </w:rPr>
        <w:t xml:space="preserve">   </w:t>
      </w:r>
      <w:r w:rsidR="00B96B93" w:rsidRPr="00E253C2">
        <w:rPr>
          <w:b/>
          <w:iCs/>
          <w:sz w:val="28"/>
          <w:szCs w:val="28"/>
        </w:rPr>
        <w:t>3.</w:t>
      </w:r>
      <w:r w:rsidR="00B96B93" w:rsidRPr="00E253C2">
        <w:rPr>
          <w:b/>
          <w:iCs/>
          <w:sz w:val="28"/>
          <w:szCs w:val="28"/>
        </w:rPr>
        <w:t>Рисуем форму кувшина</w:t>
      </w:r>
      <w:r w:rsidR="00B96B93" w:rsidRPr="00E253C2">
        <w:rPr>
          <w:b/>
          <w:sz w:val="28"/>
          <w:szCs w:val="28"/>
        </w:rPr>
        <w:t>.</w:t>
      </w:r>
    </w:p>
    <w:p w:rsidR="00B96B93" w:rsidRPr="00E253C2" w:rsidRDefault="00E253C2" w:rsidP="00B96B93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253C2">
        <w:rPr>
          <w:sz w:val="28"/>
          <w:szCs w:val="28"/>
        </w:rPr>
        <w:t xml:space="preserve">   </w:t>
      </w:r>
      <w:r w:rsidR="00E91668" w:rsidRPr="00E253C2">
        <w:rPr>
          <w:sz w:val="28"/>
          <w:szCs w:val="28"/>
        </w:rPr>
        <w:t xml:space="preserve">После определения пропорций </w:t>
      </w:r>
      <w:r w:rsidR="00B96B93" w:rsidRPr="00E253C2">
        <w:rPr>
          <w:sz w:val="28"/>
          <w:szCs w:val="28"/>
        </w:rPr>
        <w:t xml:space="preserve">каждой части </w:t>
      </w:r>
      <w:r w:rsidR="00E91668" w:rsidRPr="00E253C2">
        <w:rPr>
          <w:sz w:val="28"/>
          <w:szCs w:val="28"/>
        </w:rPr>
        <w:t xml:space="preserve">кувшина </w:t>
      </w:r>
      <w:r w:rsidR="00B96B93" w:rsidRPr="00E253C2">
        <w:rPr>
          <w:sz w:val="28"/>
          <w:szCs w:val="28"/>
        </w:rPr>
        <w:t>начинаем прори</w:t>
      </w:r>
      <w:r w:rsidR="00E91668" w:rsidRPr="00E253C2">
        <w:rPr>
          <w:sz w:val="28"/>
          <w:szCs w:val="28"/>
        </w:rPr>
        <w:t>совывать форму и детали кувшина, в</w:t>
      </w:r>
      <w:r w:rsidR="00B96B93" w:rsidRPr="00E253C2">
        <w:rPr>
          <w:sz w:val="28"/>
          <w:szCs w:val="28"/>
        </w:rPr>
        <w:t xml:space="preserve"> местах соединений частей кувшина рисуем эллипсы. Начинаем с нижнего эллипса, </w:t>
      </w:r>
      <w:r w:rsidR="00E91668" w:rsidRPr="00E253C2">
        <w:rPr>
          <w:sz w:val="28"/>
          <w:szCs w:val="28"/>
        </w:rPr>
        <w:t xml:space="preserve">лежащего </w:t>
      </w:r>
      <w:r w:rsidR="00B96B93" w:rsidRPr="00E253C2">
        <w:rPr>
          <w:sz w:val="28"/>
          <w:szCs w:val="28"/>
        </w:rPr>
        <w:t>на плоскости стола. Затем приступаем к рисунку верхнего эллипса, замкнув,</w:t>
      </w:r>
      <w:r w:rsidR="00E91668" w:rsidRPr="00E253C2">
        <w:rPr>
          <w:sz w:val="28"/>
          <w:szCs w:val="28"/>
        </w:rPr>
        <w:t xml:space="preserve"> таким </w:t>
      </w:r>
      <w:proofErr w:type="gramStart"/>
      <w:r w:rsidR="00E91668" w:rsidRPr="00E253C2">
        <w:rPr>
          <w:sz w:val="28"/>
          <w:szCs w:val="28"/>
        </w:rPr>
        <w:t>образом</w:t>
      </w:r>
      <w:proofErr w:type="gramEnd"/>
      <w:r w:rsidR="00E91668" w:rsidRPr="00E253C2">
        <w:rPr>
          <w:sz w:val="28"/>
          <w:szCs w:val="28"/>
        </w:rPr>
        <w:t xml:space="preserve"> границы кувшина</w:t>
      </w:r>
      <w:r w:rsidR="00B96B93" w:rsidRPr="00E253C2">
        <w:rPr>
          <w:sz w:val="28"/>
          <w:szCs w:val="28"/>
        </w:rPr>
        <w:t>.</w:t>
      </w:r>
      <w:r w:rsidR="00E91668" w:rsidRPr="00E253C2">
        <w:rPr>
          <w:sz w:val="28"/>
          <w:szCs w:val="28"/>
        </w:rPr>
        <w:t xml:space="preserve"> </w:t>
      </w:r>
      <w:r w:rsidR="00B96B93" w:rsidRPr="00E253C2">
        <w:rPr>
          <w:sz w:val="28"/>
          <w:szCs w:val="28"/>
        </w:rPr>
        <w:t xml:space="preserve">Верхний эллипс должен быть менее «раскрытым», чем нижний, так как он находится выше и приближен к линии </w:t>
      </w:r>
      <w:r w:rsidR="00E91668" w:rsidRPr="00E253C2">
        <w:rPr>
          <w:sz w:val="28"/>
          <w:szCs w:val="28"/>
        </w:rPr>
        <w:t>горизонта; другие эллипсы словно</w:t>
      </w:r>
      <w:r w:rsidR="00B96B93" w:rsidRPr="00E253C2">
        <w:rPr>
          <w:sz w:val="28"/>
          <w:szCs w:val="28"/>
        </w:rPr>
        <w:t xml:space="preserve"> «вставляются» между ними. Всё рисуется прозрачно, легкими линиями. Важно помнить, что эллипс изображается в виде пл</w:t>
      </w:r>
      <w:r w:rsidR="00E91668" w:rsidRPr="00E253C2">
        <w:rPr>
          <w:sz w:val="28"/>
          <w:szCs w:val="28"/>
        </w:rPr>
        <w:t>авной, замкнутой линии без острых углов по краям</w:t>
      </w:r>
      <w:r w:rsidR="00B96B93" w:rsidRPr="00E253C2">
        <w:rPr>
          <w:sz w:val="28"/>
          <w:szCs w:val="28"/>
        </w:rPr>
        <w:t>.</w:t>
      </w:r>
    </w:p>
    <w:p w:rsidR="00B96B93" w:rsidRPr="00E253C2" w:rsidRDefault="00B96B93" w:rsidP="00B96B93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253C2">
        <w:rPr>
          <w:sz w:val="28"/>
          <w:szCs w:val="28"/>
        </w:rPr>
        <w:t>Рисуем основную, округлую часть кувшина</w:t>
      </w:r>
      <w:r w:rsidR="00E91668" w:rsidRPr="00E253C2">
        <w:rPr>
          <w:sz w:val="28"/>
          <w:szCs w:val="28"/>
        </w:rPr>
        <w:t>, в границах обозначенных на предыдущем этапе</w:t>
      </w:r>
      <w:proofErr w:type="gramStart"/>
      <w:r w:rsidR="00E91668" w:rsidRPr="00E253C2">
        <w:rPr>
          <w:sz w:val="28"/>
          <w:szCs w:val="28"/>
        </w:rPr>
        <w:t xml:space="preserve"> </w:t>
      </w:r>
      <w:r w:rsidRPr="00E253C2">
        <w:rPr>
          <w:sz w:val="28"/>
          <w:szCs w:val="28"/>
        </w:rPr>
        <w:t>.</w:t>
      </w:r>
      <w:proofErr w:type="gramEnd"/>
      <w:r w:rsidRPr="00E253C2">
        <w:rPr>
          <w:sz w:val="28"/>
          <w:szCs w:val="28"/>
        </w:rPr>
        <w:t xml:space="preserve"> Прорисовываем детали кувшина, переходы от одной геометрической фигуры к другой, объединяя их в единое целое</w:t>
      </w:r>
      <w:r w:rsidR="00E91668" w:rsidRPr="00E253C2">
        <w:rPr>
          <w:sz w:val="28"/>
          <w:szCs w:val="28"/>
        </w:rPr>
        <w:t>.</w:t>
      </w:r>
      <w:r w:rsidR="005673D0" w:rsidRPr="00E253C2">
        <w:rPr>
          <w:sz w:val="28"/>
          <w:szCs w:val="28"/>
        </w:rPr>
        <w:t xml:space="preserve"> После выполнения построения легкой линией обозначаем границы светотени на кувшине, так же на этом этапе можно обозначить </w:t>
      </w:r>
      <w:proofErr w:type="gramStart"/>
      <w:r w:rsidR="005673D0" w:rsidRPr="00E253C2">
        <w:rPr>
          <w:sz w:val="28"/>
          <w:szCs w:val="28"/>
        </w:rPr>
        <w:t>плоскость</w:t>
      </w:r>
      <w:proofErr w:type="gramEnd"/>
      <w:r w:rsidR="005673D0" w:rsidRPr="00E253C2">
        <w:rPr>
          <w:sz w:val="28"/>
          <w:szCs w:val="28"/>
        </w:rPr>
        <w:t xml:space="preserve"> на которой находится кувшин и падающую тень.</w:t>
      </w:r>
    </w:p>
    <w:p w:rsidR="00B96B93" w:rsidRPr="00E253C2" w:rsidRDefault="00B96B93" w:rsidP="00567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D0" w:rsidRDefault="00E253C2" w:rsidP="00567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73D0" w:rsidRPr="00E253C2">
        <w:rPr>
          <w:rFonts w:ascii="Times New Roman" w:hAnsi="Times New Roman" w:cs="Times New Roman"/>
          <w:b/>
          <w:sz w:val="28"/>
          <w:szCs w:val="28"/>
        </w:rPr>
        <w:t>4. Обозначение светотеней.</w:t>
      </w:r>
    </w:p>
    <w:p w:rsidR="00E253C2" w:rsidRPr="00E253C2" w:rsidRDefault="00E253C2" w:rsidP="00567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73D0" w:rsidRPr="00E253C2" w:rsidRDefault="00E253C2" w:rsidP="00567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3D0" w:rsidRPr="00E253C2">
        <w:rPr>
          <w:rFonts w:ascii="Times New Roman" w:hAnsi="Times New Roman" w:cs="Times New Roman"/>
          <w:sz w:val="28"/>
          <w:szCs w:val="28"/>
        </w:rPr>
        <w:t>На этом этапе мы начинаем работать в тон</w:t>
      </w:r>
      <w:r>
        <w:rPr>
          <w:rFonts w:ascii="Times New Roman" w:hAnsi="Times New Roman" w:cs="Times New Roman"/>
          <w:sz w:val="28"/>
          <w:szCs w:val="28"/>
        </w:rPr>
        <w:t>е и закладывать теневые участки</w:t>
      </w:r>
      <w:r w:rsidR="005673D0" w:rsidRPr="00E253C2">
        <w:rPr>
          <w:rFonts w:ascii="Times New Roman" w:hAnsi="Times New Roman" w:cs="Times New Roman"/>
          <w:sz w:val="28"/>
          <w:szCs w:val="28"/>
        </w:rPr>
        <w:t>, создавая достаточно сильные контрасты между светом и тенью</w:t>
      </w:r>
      <w:proofErr w:type="gramStart"/>
      <w:r w:rsidR="005673D0" w:rsidRPr="00E253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73D0" w:rsidRPr="00E253C2">
        <w:rPr>
          <w:rFonts w:ascii="Times New Roman" w:hAnsi="Times New Roman" w:cs="Times New Roman"/>
          <w:sz w:val="28"/>
          <w:szCs w:val="28"/>
        </w:rPr>
        <w:t xml:space="preserve"> На этом этапе важно правильно заложить эти отношения и использовать штрих по форме предмета . Так же, на этом этапе нужно обозначить узор , находящийся на нашем кувшине.</w:t>
      </w:r>
    </w:p>
    <w:p w:rsidR="005673D0" w:rsidRDefault="00E253C2" w:rsidP="00567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73D0" w:rsidRPr="00E253C2">
        <w:rPr>
          <w:rFonts w:ascii="Times New Roman" w:hAnsi="Times New Roman" w:cs="Times New Roman"/>
          <w:b/>
          <w:sz w:val="28"/>
          <w:szCs w:val="28"/>
        </w:rPr>
        <w:t>5. Выполнение работы в тоне.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3C2" w:rsidRPr="00E253C2" w:rsidRDefault="00E253C2" w:rsidP="00567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3D0" w:rsidRPr="00E253C2" w:rsidRDefault="00E253C2" w:rsidP="00567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3D0" w:rsidRPr="00E253C2">
        <w:rPr>
          <w:rFonts w:ascii="Times New Roman" w:hAnsi="Times New Roman" w:cs="Times New Roman"/>
          <w:sz w:val="28"/>
          <w:szCs w:val="28"/>
        </w:rPr>
        <w:t>На этом этапе ведения работы мы добавляем в работу собственный тон предмета</w:t>
      </w:r>
      <w:proofErr w:type="gramStart"/>
      <w:r w:rsidR="005673D0" w:rsidRPr="00E253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73D0" w:rsidRPr="00E253C2">
        <w:rPr>
          <w:rFonts w:ascii="Times New Roman" w:hAnsi="Times New Roman" w:cs="Times New Roman"/>
          <w:sz w:val="28"/>
          <w:szCs w:val="28"/>
        </w:rPr>
        <w:t xml:space="preserve"> смягчая переходы между светом и тенью , делаем их более плавными , используя растяжки , добавляем рефлексы </w:t>
      </w:r>
      <w:r w:rsidRPr="00E253C2">
        <w:rPr>
          <w:rFonts w:ascii="Times New Roman" w:hAnsi="Times New Roman" w:cs="Times New Roman"/>
          <w:sz w:val="28"/>
          <w:szCs w:val="28"/>
        </w:rPr>
        <w:t>, при необходимости по ходу работы добавляем контрасты. Параллельно с выполнением кувшина</w:t>
      </w:r>
      <w:proofErr w:type="gramStart"/>
      <w:r w:rsidRPr="00E253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3C2">
        <w:rPr>
          <w:rFonts w:ascii="Times New Roman" w:hAnsi="Times New Roman" w:cs="Times New Roman"/>
          <w:sz w:val="28"/>
          <w:szCs w:val="28"/>
        </w:rPr>
        <w:t xml:space="preserve"> мы работаем и с фоном , такой подход позволит сделать работу более цельной, не забываем о том что кувшин центральная часть нашей работы и контрасты на заднем плане не должны с ним спорить.</w:t>
      </w:r>
    </w:p>
    <w:p w:rsidR="00E253C2" w:rsidRPr="00E253C2" w:rsidRDefault="00E253C2" w:rsidP="00567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3C2">
        <w:rPr>
          <w:rFonts w:ascii="Times New Roman" w:hAnsi="Times New Roman" w:cs="Times New Roman"/>
          <w:sz w:val="28"/>
          <w:szCs w:val="28"/>
        </w:rPr>
        <w:t>В конце работы уточняем более мелкие участки</w:t>
      </w:r>
      <w:proofErr w:type="gramStart"/>
      <w:r w:rsidRPr="00E253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3C2">
        <w:rPr>
          <w:rFonts w:ascii="Times New Roman" w:hAnsi="Times New Roman" w:cs="Times New Roman"/>
          <w:sz w:val="28"/>
          <w:szCs w:val="28"/>
        </w:rPr>
        <w:t xml:space="preserve"> детализируем узор и добавляем блики.</w:t>
      </w:r>
    </w:p>
    <w:p w:rsidR="00190CFF" w:rsidRDefault="006E6404">
      <w:r>
        <w:rPr>
          <w:noProof/>
          <w:lang w:eastAsia="ru-RU"/>
        </w:rPr>
        <w:lastRenderedPageBreak/>
        <w:drawing>
          <wp:inline distT="0" distB="0" distL="0" distR="0">
            <wp:extent cx="5940425" cy="8084705"/>
            <wp:effectExtent l="0" t="0" r="3175" b="0"/>
            <wp:docPr id="1" name="Рисунок 1" descr="https://sun9-58.userapi.com/impg/KB_qnXM29gNrMFNtqn62Fen6TI4MhFr9ZwjkRA/DmoYfPH0Z2I.jpg?size=794x1080&amp;quality=95&amp;sign=459bc1a139ae95c874d03f6dbd1c0d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KB_qnXM29gNrMFNtqn62Fen6TI4MhFr9ZwjkRA/DmoYfPH0Z2I.jpg?size=794x1080&amp;quality=95&amp;sign=459bc1a139ae95c874d03f6dbd1c0d2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04"/>
    <w:rsid w:val="00190CFF"/>
    <w:rsid w:val="00252537"/>
    <w:rsid w:val="005673D0"/>
    <w:rsid w:val="006E6404"/>
    <w:rsid w:val="00B96B93"/>
    <w:rsid w:val="00E154BF"/>
    <w:rsid w:val="00E253C2"/>
    <w:rsid w:val="00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2023-10-30T18:32:00Z</dcterms:created>
  <dcterms:modified xsi:type="dcterms:W3CDTF">2023-10-30T19:45:00Z</dcterms:modified>
</cp:coreProperties>
</file>