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9" w:rsidRPr="00A46EC5" w:rsidRDefault="008C05C9" w:rsidP="00A46EC5">
      <w:pPr>
        <w:pStyle w:val="a3"/>
        <w:spacing w:before="0" w:beforeAutospacing="0" w:after="0" w:afterAutospacing="0"/>
        <w:jc w:val="center"/>
      </w:pPr>
      <w:r w:rsidRPr="00A46EC5">
        <w:rPr>
          <w:b/>
          <w:bCs/>
        </w:rPr>
        <w:t>СЦЕНАРИЙ</w:t>
      </w:r>
    </w:p>
    <w:p w:rsidR="008C05C9" w:rsidRPr="00A46EC5" w:rsidRDefault="009F5425" w:rsidP="00A46EC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</w:t>
      </w:r>
      <w:r w:rsidR="008C05C9" w:rsidRPr="00A46EC5">
        <w:rPr>
          <w:b/>
          <w:bCs/>
        </w:rPr>
        <w:t>портивно</w:t>
      </w:r>
      <w:r w:rsidR="00EC0CD5">
        <w:rPr>
          <w:b/>
          <w:bCs/>
        </w:rPr>
        <w:t xml:space="preserve"> </w:t>
      </w:r>
      <w:r>
        <w:rPr>
          <w:b/>
          <w:bCs/>
        </w:rPr>
        <w:t>- патриотического</w:t>
      </w:r>
      <w:r w:rsidR="008C05C9" w:rsidRPr="00A46EC5">
        <w:rPr>
          <w:b/>
          <w:bCs/>
        </w:rPr>
        <w:t xml:space="preserve"> мероприятия- </w:t>
      </w:r>
    </w:p>
    <w:p w:rsidR="008C05C9" w:rsidRPr="00A46EC5" w:rsidRDefault="008C05C9" w:rsidP="00A46EC5">
      <w:pPr>
        <w:pStyle w:val="a3"/>
        <w:spacing w:before="0" w:beforeAutospacing="0" w:after="0" w:afterAutospacing="0"/>
        <w:jc w:val="center"/>
      </w:pPr>
      <w:r w:rsidRPr="00A46EC5">
        <w:rPr>
          <w:b/>
          <w:bCs/>
        </w:rPr>
        <w:t>конкурса</w:t>
      </w:r>
      <w:r w:rsidR="002466F2">
        <w:rPr>
          <w:b/>
          <w:bCs/>
        </w:rPr>
        <w:t>,</w:t>
      </w:r>
    </w:p>
    <w:p w:rsidR="008C05C9" w:rsidRPr="00A46EC5" w:rsidRDefault="008C05C9" w:rsidP="00A46EC5">
      <w:pPr>
        <w:pStyle w:val="a3"/>
        <w:spacing w:before="0" w:beforeAutospacing="0" w:after="0" w:afterAutospacing="0"/>
        <w:jc w:val="center"/>
      </w:pPr>
      <w:r w:rsidRPr="00A46EC5">
        <w:rPr>
          <w:b/>
          <w:bCs/>
        </w:rPr>
        <w:t>посвящённого Дню защитника Отечества «А, ну-ка, парни!»</w:t>
      </w:r>
      <w:r w:rsidR="00EC0CD5">
        <w:rPr>
          <w:b/>
          <w:bCs/>
        </w:rPr>
        <w:t>. Проводится на базе ГБПОУ УКРТБ Уфимский колледж Радиоэлектроники и телекоммуникаций и безопасности.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rPr>
          <w:b/>
          <w:bCs/>
        </w:rPr>
        <w:t>Цели:</w:t>
      </w:r>
      <w:r w:rsidRPr="00A46EC5">
        <w:t> 1. Воспитание патриотизма;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t>            2. Подготовка допризывной молодежи к службе в армии;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t>            3. Воспитывать позитивное отношение к службе в армии;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t xml:space="preserve">4. Воспитание </w:t>
      </w:r>
      <w:proofErr w:type="gramStart"/>
      <w:r w:rsidR="00FE1451">
        <w:t>об</w:t>
      </w:r>
      <w:r w:rsidR="00FE1451" w:rsidRPr="00A46EC5">
        <w:t>учающихся</w:t>
      </w:r>
      <w:proofErr w:type="gramEnd"/>
      <w:r w:rsidRPr="00A46EC5">
        <w:t xml:space="preserve"> в духе патриотизма и любви к Родине.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t xml:space="preserve">5.Воспитание чувства коллективизма, сплоченности, отзывчивости, ответственности. </w:t>
      </w:r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rPr>
          <w:b/>
          <w:bCs/>
        </w:rPr>
        <w:t>Задачи:</w:t>
      </w:r>
    </w:p>
    <w:p w:rsidR="008C05C9" w:rsidRPr="00A46EC5" w:rsidRDefault="008C05C9" w:rsidP="00A46EC5">
      <w:pPr>
        <w:pStyle w:val="a3"/>
        <w:numPr>
          <w:ilvl w:val="0"/>
          <w:numId w:val="1"/>
        </w:numPr>
        <w:spacing w:before="0" w:beforeAutospacing="0" w:after="0" w:afterAutospacing="0"/>
      </w:pPr>
      <w:r w:rsidRPr="00A46EC5"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8C05C9" w:rsidRPr="00A46EC5" w:rsidRDefault="008C05C9" w:rsidP="00A46EC5">
      <w:pPr>
        <w:pStyle w:val="a3"/>
        <w:numPr>
          <w:ilvl w:val="1"/>
          <w:numId w:val="1"/>
        </w:numPr>
        <w:spacing w:before="0" w:beforeAutospacing="0" w:after="0" w:afterAutospacing="0"/>
      </w:pPr>
      <w:r w:rsidRPr="00A46EC5">
        <w:t xml:space="preserve">Привлечение </w:t>
      </w:r>
      <w:proofErr w:type="gramStart"/>
      <w:r w:rsidR="00FE1451">
        <w:t>обучающихся</w:t>
      </w:r>
      <w:proofErr w:type="gramEnd"/>
      <w:r w:rsidRPr="00A46EC5">
        <w:t xml:space="preserve"> к здоровому образу жизни, занятиям военно-прикладными видами спорта. </w:t>
      </w:r>
    </w:p>
    <w:p w:rsidR="008C05C9" w:rsidRPr="00A46EC5" w:rsidRDefault="008C05C9" w:rsidP="00A46EC5">
      <w:pPr>
        <w:pStyle w:val="a3"/>
        <w:numPr>
          <w:ilvl w:val="1"/>
          <w:numId w:val="1"/>
        </w:numPr>
        <w:spacing w:before="0" w:beforeAutospacing="0" w:after="0" w:afterAutospacing="0"/>
      </w:pPr>
      <w:proofErr w:type="gramStart"/>
      <w:r w:rsidRPr="00A46EC5">
        <w:t xml:space="preserve">Подготовка </w:t>
      </w:r>
      <w:r w:rsidR="00FE1451" w:rsidRPr="00FE1451">
        <w:t xml:space="preserve">обучающихся </w:t>
      </w:r>
      <w:r w:rsidRPr="00A46EC5">
        <w:t>к службе в  Вооруженных Силах Российской Федерации.</w:t>
      </w:r>
      <w:r w:rsidRPr="00A46EC5">
        <w:br/>
      </w:r>
      <w:proofErr w:type="gramEnd"/>
    </w:p>
    <w:p w:rsidR="008C05C9" w:rsidRPr="00A46EC5" w:rsidRDefault="008C05C9" w:rsidP="00A46EC5">
      <w:pPr>
        <w:pStyle w:val="a3"/>
        <w:spacing w:before="0" w:beforeAutospacing="0" w:after="0" w:afterAutospacing="0"/>
      </w:pPr>
      <w:r w:rsidRPr="00A46EC5">
        <w:rPr>
          <w:b/>
          <w:bCs/>
        </w:rPr>
        <w:t>Место проведения:</w:t>
      </w:r>
      <w:r w:rsidRPr="00A46EC5">
        <w:t xml:space="preserve"> спортивный зал</w:t>
      </w:r>
      <w:r w:rsidR="00EC0CD5" w:rsidRPr="00EC0C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C0CD5" w:rsidRPr="00EC0CD5">
        <w:rPr>
          <w:b/>
          <w:bCs/>
        </w:rPr>
        <w:t>ГБПОУ УКРТБ Уфимский колледж Радиоэлектроники и телекоммуникаций и безопасности</w:t>
      </w:r>
      <w:r w:rsidR="00EC0CD5">
        <w:rPr>
          <w:b/>
          <w:bCs/>
        </w:rPr>
        <w:t xml:space="preserve"> площадка «Дема»</w:t>
      </w:r>
      <w:r w:rsidRPr="00A46EC5">
        <w:t>: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C9" w:rsidRPr="00A46EC5" w:rsidRDefault="008C05C9" w:rsidP="00A4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B1B4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A46EC5">
        <w:rPr>
          <w:rFonts w:ascii="Times New Roman" w:hAnsi="Times New Roman" w:cs="Times New Roman"/>
          <w:b/>
          <w:sz w:val="24"/>
          <w:szCs w:val="24"/>
        </w:rPr>
        <w:t>:</w:t>
      </w:r>
      <w:r w:rsidRPr="00A46EC5">
        <w:rPr>
          <w:rFonts w:ascii="Times New Roman" w:hAnsi="Times New Roman" w:cs="Times New Roman"/>
          <w:sz w:val="24"/>
          <w:szCs w:val="24"/>
        </w:rPr>
        <w:t xml:space="preserve">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множества праздников есть один особый – 23 февраля, день Защитника Отечества. В самом названии заложено благородное призвание и обязанность защищать Родину и свой народ. Солдат Отечества, воин России... Во все времена отношение к нему и его профессии окружено патриотизмом и славой. </w:t>
      </w:r>
    </w:p>
    <w:p w:rsidR="008C05C9" w:rsidRPr="00A46EC5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B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Pr="00A4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5C9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многие рассматривают День защитника Отечества не только как День рождения Красной Армии, но и как день настоящих мужчин — защитников в широком смысле слова. Ведь настоящий мужчина – это: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Солдат – защитник Отечества;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Рыцарь – защитник прекрасных дам;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семьи – строитель семейного благополучия;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Неутомимый исследователь всего нового.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B1B45">
        <w:rPr>
          <w:rFonts w:ascii="Times New Roman" w:hAnsi="Times New Roman" w:cs="Times New Roman"/>
          <w:b/>
          <w:sz w:val="24"/>
          <w:szCs w:val="24"/>
        </w:rPr>
        <w:t>№1</w:t>
      </w:r>
      <w:r w:rsidRPr="00A46EC5">
        <w:rPr>
          <w:rFonts w:ascii="Times New Roman" w:hAnsi="Times New Roman" w:cs="Times New Roman"/>
          <w:b/>
          <w:sz w:val="24"/>
          <w:szCs w:val="24"/>
        </w:rPr>
        <w:t>: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профессий есть такая, которой юноша должен овладеть обязательно. Это – защитник Отечества. Чтобы стать умелым и мужественным воином, нужно знать современную боевую технику, иметь хорошую физическую подготовку, уметь переносить тяготы армейской жизни. А еще солдату следует знать историю армии, быть начитанным, эрудированным, находчивым. Кроме этого, для мужчины в течение всей жизни важны умения держать свое слово, дружить и подставлять плечо в трудную м</w:t>
      </w:r>
      <w:r w:rsidR="00EC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инуту.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мир покоряют.</w:t>
      </w:r>
    </w:p>
    <w:p w:rsidR="008C05C9" w:rsidRPr="00A46EC5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8C05C9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Соперничать – их природа.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5C9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спорах они совершают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всякого рода.</w:t>
      </w:r>
      <w:r w:rsid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всегда на страже,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он хочет быть первым.</w:t>
      </w:r>
      <w:r w:rsid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Добрался до космоса даже.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 когда-то пещерным.</w:t>
      </w:r>
      <w:r w:rsid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манят его не случайно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Вершины, глубины и тайны.</w:t>
      </w:r>
      <w:r w:rsid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хочет открыть планету.</w:t>
      </w:r>
      <w:r w:rsid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например, вот эту!</w:t>
      </w:r>
    </w:p>
    <w:p w:rsidR="008C05C9" w:rsidRPr="00A46EC5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C05C9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C05C9" w:rsidRPr="00246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Сегодня, накануне Дня защитника Отечества, мы проводим</w:t>
      </w:r>
      <w:r w:rsidR="008C05C9" w:rsidRPr="002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5C9" w:rsidRPr="00246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«А ну-ка, парни!»</w:t>
      </w:r>
      <w:r w:rsidR="008C05C9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C05C9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их поприветствуем</w:t>
      </w:r>
      <w:r w:rsidR="002466F2" w:rsidRPr="002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466F2" w:rsidRPr="00246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Встречайте наших парней</w:t>
      </w:r>
      <w:r w:rsidR="00246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команд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2: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конкурсу допускаются юноши, обладающие полным боевым снаряжением: Знаниями - вниманием; - волей; - терпением - выдержкой - чувством юмора; - вежливостью; - смекалкой.</w:t>
      </w:r>
    </w:p>
    <w:p w:rsidR="00350B8F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4C9D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поприветствуем наше справедливое и прекрасное жюри в следующем составе.</w:t>
      </w:r>
    </w:p>
    <w:p w:rsidR="00350B8F" w:rsidRPr="00A46EC5" w:rsidRDefault="00EC0CD5" w:rsidP="00A46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Полковник колледжа</w:t>
      </w:r>
      <w:r w:rsidR="00350B8F" w:rsidRPr="00A46EC5">
        <w:rPr>
          <w:rFonts w:ascii="Times New Roman" w:hAnsi="Times New Roman" w:cs="Times New Roman"/>
          <w:sz w:val="24"/>
          <w:szCs w:val="24"/>
        </w:rPr>
        <w:t> — ...</w:t>
      </w:r>
      <w:r w:rsidR="00350B8F" w:rsidRPr="00A46E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Майор колледжа</w:t>
      </w:r>
      <w:r w:rsidR="00350B8F" w:rsidRPr="00A46EC5">
        <w:rPr>
          <w:rFonts w:ascii="Times New Roman" w:hAnsi="Times New Roman" w:cs="Times New Roman"/>
          <w:sz w:val="24"/>
          <w:szCs w:val="24"/>
        </w:rPr>
        <w:t>— ...</w:t>
      </w:r>
      <w:proofErr w:type="gramStart"/>
      <w:r w:rsidR="00350B8F" w:rsidRPr="00A46E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апитан колледжа</w:t>
      </w:r>
      <w:r w:rsidR="00350B8F" w:rsidRPr="00A46EC5">
        <w:rPr>
          <w:rFonts w:ascii="Times New Roman" w:hAnsi="Times New Roman" w:cs="Times New Roman"/>
          <w:sz w:val="24"/>
          <w:szCs w:val="24"/>
        </w:rPr>
        <w:t> — ...</w:t>
      </w:r>
      <w:r w:rsidR="00350B8F" w:rsidRPr="00A46EC5">
        <w:rPr>
          <w:rFonts w:ascii="Times New Roman" w:hAnsi="Times New Roman" w:cs="Times New Roman"/>
          <w:sz w:val="24"/>
          <w:szCs w:val="24"/>
        </w:rPr>
        <w:br/>
      </w:r>
      <w:r w:rsidR="00A46EC5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46EC5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0B8F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наших зрителей-болельщиков, что для вас течение конкурсной программы будут проводиться викторины, игры, конкурсы, в которых вы, мы надеемся, будете активно участвовать, зарабатывая баллы и в конечном итоге – призы. И, конечно же, зрители и болельщики, не забывайте поддерживать свои команды. </w:t>
      </w:r>
    </w:p>
    <w:p w:rsidR="005833A3" w:rsidRPr="00A46EC5" w:rsidRDefault="00350B8F" w:rsidP="00A46EC5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 « Служить России»</w:t>
      </w:r>
    </w:p>
    <w:p w:rsidR="005833A3" w:rsidRPr="00A46EC5" w:rsidRDefault="00350B8F" w:rsidP="00A46EC5">
      <w:pPr>
        <w:pStyle w:val="1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A46EC5">
        <w:rPr>
          <w:rStyle w:val="v1"/>
          <w:rFonts w:ascii="Times New Roman" w:hAnsi="Times New Roman" w:cs="Times New Roman"/>
          <w:b/>
          <w:sz w:val="24"/>
          <w:szCs w:val="24"/>
        </w:rPr>
        <w:t>Ведущий</w:t>
      </w:r>
      <w:r w:rsidR="003B1B45">
        <w:rPr>
          <w:rStyle w:val="v1"/>
          <w:rFonts w:ascii="Times New Roman" w:hAnsi="Times New Roman" w:cs="Times New Roman"/>
          <w:b/>
          <w:sz w:val="24"/>
          <w:szCs w:val="24"/>
        </w:rPr>
        <w:t>№</w:t>
      </w:r>
      <w:r w:rsidR="00A46EC5">
        <w:rPr>
          <w:rStyle w:val="v1"/>
          <w:rFonts w:ascii="Times New Roman" w:hAnsi="Times New Roman" w:cs="Times New Roman"/>
          <w:b/>
          <w:sz w:val="24"/>
          <w:szCs w:val="24"/>
        </w:rPr>
        <w:t>1</w:t>
      </w:r>
      <w:r w:rsidRPr="00A46EC5">
        <w:rPr>
          <w:rStyle w:val="v1"/>
          <w:rFonts w:ascii="Times New Roman" w:hAnsi="Times New Roman" w:cs="Times New Roman"/>
          <w:b/>
          <w:sz w:val="24"/>
          <w:szCs w:val="24"/>
        </w:rPr>
        <w:t>:</w:t>
      </w:r>
      <w:r w:rsidRPr="00A46EC5">
        <w:rPr>
          <w:rFonts w:ascii="Times New Roman" w:hAnsi="Times New Roman" w:cs="Times New Roman"/>
          <w:sz w:val="24"/>
          <w:szCs w:val="24"/>
        </w:rPr>
        <w:t xml:space="preserve"> Равняйсь! Смирно! </w:t>
      </w:r>
    </w:p>
    <w:p w:rsidR="008C05C9" w:rsidRPr="00A46EC5" w:rsidRDefault="008C05C9" w:rsidP="00A46E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B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и девизы команд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«Разрешите представиться!»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 w:rsid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833A3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33A3" w:rsidRPr="00A4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придумать название и девиз команды </w:t>
      </w:r>
    </w:p>
    <w:p w:rsidR="006814EE" w:rsidRPr="00AB6A75" w:rsidRDefault="006814EE" w:rsidP="006814EE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AB6A75">
        <w:rPr>
          <w:rFonts w:ascii="Times New Roman" w:hAnsi="Times New Roman"/>
          <w:sz w:val="24"/>
          <w:szCs w:val="24"/>
        </w:rPr>
        <w:t>Чтоб на славу нам сегодня отдохнуть,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75">
        <w:rPr>
          <w:rFonts w:ascii="Times New Roman" w:hAnsi="Times New Roman"/>
          <w:sz w:val="24"/>
          <w:szCs w:val="24"/>
        </w:rPr>
        <w:t>Мы продолжим занимательный наш путь.</w:t>
      </w:r>
    </w:p>
    <w:p w:rsidR="006814EE" w:rsidRDefault="006814EE" w:rsidP="006814EE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AB6A75">
        <w:rPr>
          <w:rFonts w:ascii="Times New Roman" w:hAnsi="Times New Roman"/>
          <w:sz w:val="24"/>
          <w:szCs w:val="24"/>
        </w:rPr>
        <w:t>Ждет забава</w:t>
      </w:r>
      <w:r w:rsidRPr="00AB6A75">
        <w:rPr>
          <w:rFonts w:ascii="Times New Roman" w:hAnsi="Times New Roman"/>
          <w:noProof/>
          <w:sz w:val="24"/>
          <w:szCs w:val="24"/>
        </w:rPr>
        <w:t xml:space="preserve"> -</w:t>
      </w:r>
      <w:r w:rsidRPr="00AB6A75">
        <w:rPr>
          <w:rFonts w:ascii="Times New Roman" w:hAnsi="Times New Roman"/>
          <w:sz w:val="24"/>
          <w:szCs w:val="24"/>
        </w:rPr>
        <w:t xml:space="preserve"> не дождется храбрецов,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75">
        <w:rPr>
          <w:rFonts w:ascii="Times New Roman" w:hAnsi="Times New Roman"/>
          <w:sz w:val="24"/>
          <w:szCs w:val="24"/>
        </w:rPr>
        <w:t>Приглашаем на первый конкурс молодцов!</w:t>
      </w:r>
    </w:p>
    <w:p w:rsidR="002466F2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1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2:  </w:t>
      </w:r>
      <w:r w:rsidRPr="00A4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известно утро в армии начинается с </w:t>
      </w:r>
      <w:r w:rsidR="00EC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зарядки</w:t>
      </w:r>
      <w:r w:rsidRPr="00A4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Ну и мы реши</w:t>
      </w:r>
      <w:r w:rsidR="00EC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не нарушать армейских будней </w:t>
      </w:r>
      <w:r w:rsidRPr="00A4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итак, следующий конкурс так и называется </w:t>
      </w:r>
    </w:p>
    <w:p w:rsidR="00AB6266" w:rsidRPr="00A46EC5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F1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466F2" w:rsidRPr="002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6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266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</w:t>
      </w:r>
      <w:r w:rsidR="00EC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</w:t>
      </w:r>
      <w:r w:rsidR="00AB6266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A70AA" w:rsidRPr="00D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0AA" w:rsidRP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(максимально 5 баллов)</w:t>
      </w:r>
    </w:p>
    <w:p w:rsidR="00AB6266" w:rsidRPr="00A46EC5" w:rsidRDefault="00A46EC5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Style w:val="v1"/>
          <w:rFonts w:ascii="Times New Roman" w:hAnsi="Times New Roman" w:cs="Times New Roman"/>
          <w:b/>
          <w:sz w:val="24"/>
          <w:szCs w:val="24"/>
        </w:rPr>
        <w:t>Ведущий</w:t>
      </w:r>
      <w:r w:rsidR="003B1B45">
        <w:rPr>
          <w:rStyle w:val="v1"/>
          <w:rFonts w:ascii="Times New Roman" w:hAnsi="Times New Roman" w:cs="Times New Roman"/>
          <w:b/>
          <w:sz w:val="24"/>
          <w:szCs w:val="24"/>
        </w:rPr>
        <w:t>№</w:t>
      </w:r>
      <w:r>
        <w:rPr>
          <w:rStyle w:val="v1"/>
          <w:rFonts w:ascii="Times New Roman" w:hAnsi="Times New Roman" w:cs="Times New Roman"/>
          <w:b/>
          <w:sz w:val="24"/>
          <w:szCs w:val="24"/>
        </w:rPr>
        <w:t xml:space="preserve">1: </w:t>
      </w:r>
      <w:r w:rsidR="00AB6266" w:rsidRPr="00F1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судьи по одному участнику из каждой команды </w:t>
      </w:r>
      <w:r w:rsidR="00F1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EC0CD5" w:rsidRPr="00F1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утренней</w:t>
      </w:r>
      <w:r w:rsidR="00EC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команды участников синхронно и точно выполняют комплекс разминочных упражнений.</w:t>
      </w:r>
    </w:p>
    <w:p w:rsidR="00AB6266" w:rsidRPr="00A46EC5" w:rsidRDefault="00AB626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команда, </w:t>
      </w:r>
      <w:r w:rsidR="00D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точно и синхронно </w:t>
      </w:r>
      <w:proofErr w:type="gramStart"/>
      <w:r w:rsidR="00DA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повторившей</w:t>
      </w:r>
      <w:proofErr w:type="gramEnd"/>
      <w:r w:rsidR="00D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упражнения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EC5" w:rsidRPr="00AB6A75" w:rsidRDefault="00DA70AA" w:rsidP="00DA7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3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 Эстафета.</w:t>
      </w:r>
      <w:r w:rsidR="0013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должен пробежать, каждый должен не отстать</w:t>
      </w:r>
      <w:r w:rsidR="00A46EC5" w:rsidRPr="00AB6A75">
        <w:rPr>
          <w:rFonts w:ascii="Times New Roman" w:hAnsi="Times New Roman"/>
          <w:sz w:val="24"/>
          <w:szCs w:val="24"/>
        </w:rPr>
        <w:t>.</w:t>
      </w:r>
    </w:p>
    <w:p w:rsidR="006814EE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C5">
        <w:rPr>
          <w:rStyle w:val="v1"/>
          <w:rFonts w:ascii="Times New Roman" w:hAnsi="Times New Roman" w:cs="Times New Roman"/>
          <w:b/>
          <w:sz w:val="24"/>
          <w:szCs w:val="24"/>
        </w:rPr>
        <w:t>Ведущий</w:t>
      </w:r>
      <w:r w:rsidR="00130CB3">
        <w:rPr>
          <w:rStyle w:val="v1"/>
          <w:rFonts w:ascii="Times New Roman" w:hAnsi="Times New Roman" w:cs="Times New Roman"/>
          <w:b/>
          <w:sz w:val="24"/>
          <w:szCs w:val="24"/>
        </w:rPr>
        <w:t>№</w:t>
      </w:r>
      <w:r>
        <w:rPr>
          <w:rStyle w:val="v1"/>
          <w:rFonts w:ascii="Times New Roman" w:hAnsi="Times New Roman" w:cs="Times New Roman"/>
          <w:b/>
          <w:sz w:val="24"/>
          <w:szCs w:val="24"/>
        </w:rPr>
        <w:t>1</w:t>
      </w:r>
      <w:r w:rsidR="002466F2">
        <w:rPr>
          <w:rStyle w:val="v1"/>
          <w:rFonts w:ascii="Times New Roman" w:hAnsi="Times New Roman" w:cs="Times New Roman"/>
          <w:b/>
          <w:sz w:val="24"/>
          <w:szCs w:val="24"/>
        </w:rPr>
        <w:t xml:space="preserve">: </w:t>
      </w:r>
      <w:r w:rsidR="0013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Эстафета </w:t>
      </w:r>
      <w:r w:rsidR="00DA70AA" w:rsidRP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(максимально 5 баллов)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6266" w:rsidRPr="00A46EC5" w:rsidRDefault="00DA70AA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колонну по одному,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как можно скорее должен оббежать конусы не задев и не уронив их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Побеждает коман</w:t>
      </w:r>
      <w:r w:rsidR="00AB6266"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да, чей </w:t>
      </w:r>
      <w:r w:rsidR="0013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закончит быстрее всех.</w:t>
      </w:r>
    </w:p>
    <w:p w:rsidR="006814EE" w:rsidRPr="00130CB3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CB3"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="00130CB3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130CB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30CB3">
        <w:rPr>
          <w:rFonts w:ascii="Times New Roman" w:eastAsia="Calibri" w:hAnsi="Times New Roman" w:cs="Times New Roman"/>
          <w:sz w:val="24"/>
          <w:szCs w:val="24"/>
        </w:rPr>
        <w:t xml:space="preserve"> Там, где десантник не пройдёт, И бронепоезд не промчится,</w:t>
      </w:r>
    </w:p>
    <w:p w:rsidR="006814EE" w:rsidRPr="00130CB3" w:rsidRDefault="002466F2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CB3">
        <w:rPr>
          <w:rFonts w:ascii="Times New Roman" w:eastAsia="Calibri" w:hAnsi="Times New Roman" w:cs="Times New Roman"/>
          <w:sz w:val="24"/>
          <w:szCs w:val="24"/>
        </w:rPr>
        <w:t>Солдат на брюхе проползёт и</w:t>
      </w:r>
      <w:r w:rsidR="006814EE" w:rsidRPr="00130CB3">
        <w:rPr>
          <w:rFonts w:ascii="Times New Roman" w:eastAsia="Calibri" w:hAnsi="Times New Roman" w:cs="Times New Roman"/>
          <w:sz w:val="24"/>
          <w:szCs w:val="24"/>
        </w:rPr>
        <w:t xml:space="preserve"> ничего с ним не случится.</w:t>
      </w:r>
    </w:p>
    <w:p w:rsidR="006814EE" w:rsidRPr="00130CB3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CB3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="00130CB3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130C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30CB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30CB3">
        <w:rPr>
          <w:rFonts w:ascii="Times New Roman" w:eastAsia="Calibri" w:hAnsi="Times New Roman" w:cs="Times New Roman"/>
          <w:sz w:val="24"/>
          <w:szCs w:val="24"/>
        </w:rPr>
        <w:t>. Это ты к чему?</w:t>
      </w:r>
    </w:p>
    <w:p w:rsidR="006814EE" w:rsidRPr="00130CB3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CB3"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="00130CB3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130C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30CB3">
        <w:rPr>
          <w:rFonts w:ascii="Times New Roman" w:eastAsia="Calibri" w:hAnsi="Times New Roman" w:cs="Times New Roman"/>
          <w:sz w:val="24"/>
          <w:szCs w:val="24"/>
        </w:rPr>
        <w:t xml:space="preserve">. Это я к тому, что сейчас мы проверим сноровку наших солдат. </w:t>
      </w:r>
    </w:p>
    <w:p w:rsidR="001D2695" w:rsidRDefault="006814EE" w:rsidP="001D2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69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="00130CB3" w:rsidRPr="001D2695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1D2695">
        <w:rPr>
          <w:rFonts w:ascii="Times New Roman" w:hAnsi="Times New Roman" w:cs="Times New Roman"/>
          <w:b/>
          <w:sz w:val="24"/>
          <w:szCs w:val="24"/>
        </w:rPr>
        <w:t>2</w:t>
      </w:r>
      <w:r w:rsidRPr="001D269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1D2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2695">
        <w:rPr>
          <w:rFonts w:ascii="Times New Roman" w:hAnsi="Times New Roman" w:cs="Times New Roman"/>
          <w:b/>
          <w:sz w:val="24"/>
          <w:szCs w:val="24"/>
        </w:rPr>
        <w:t>Следующий 4</w:t>
      </w:r>
      <w:r w:rsidRPr="001D2695">
        <w:rPr>
          <w:rFonts w:ascii="Times New Roman" w:hAnsi="Times New Roman" w:cs="Times New Roman"/>
          <w:sz w:val="24"/>
          <w:szCs w:val="24"/>
        </w:rPr>
        <w:t xml:space="preserve"> </w:t>
      </w:r>
      <w:r w:rsidRPr="001D2695">
        <w:rPr>
          <w:rFonts w:ascii="Times New Roman" w:hAnsi="Times New Roman" w:cs="Times New Roman"/>
          <w:b/>
          <w:bCs/>
          <w:sz w:val="24"/>
          <w:szCs w:val="24"/>
        </w:rPr>
        <w:t>конкурс «</w:t>
      </w:r>
      <w:r w:rsidR="00DC4AF3" w:rsidRPr="001D2695">
        <w:rPr>
          <w:rFonts w:ascii="Times New Roman" w:hAnsi="Times New Roman" w:cs="Times New Roman"/>
          <w:b/>
          <w:bCs/>
          <w:sz w:val="24"/>
          <w:szCs w:val="24"/>
        </w:rPr>
        <w:t>Военизированная</w:t>
      </w:r>
      <w:r w:rsidRPr="001D2695">
        <w:rPr>
          <w:rFonts w:ascii="Times New Roman" w:hAnsi="Times New Roman" w:cs="Times New Roman"/>
          <w:b/>
          <w:bCs/>
          <w:sz w:val="24"/>
          <w:szCs w:val="24"/>
        </w:rPr>
        <w:t xml:space="preserve"> эстафета»</w:t>
      </w:r>
      <w:r w:rsidR="001D2695" w:rsidRP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2695" w:rsidRP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(максимально 5 баллов) </w:t>
      </w:r>
      <w:r w:rsid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14EE" w:rsidRPr="00A46EC5" w:rsidRDefault="006814EE" w:rsidP="006814EE">
      <w:pPr>
        <w:pStyle w:val="a3"/>
        <w:spacing w:before="0" w:beforeAutospacing="0" w:after="0" w:afterAutospacing="0"/>
      </w:pPr>
      <w:r w:rsidRPr="00A46EC5">
        <w:rPr>
          <w:b/>
          <w:bCs/>
        </w:rPr>
        <w:t xml:space="preserve"> </w:t>
      </w:r>
    </w:p>
    <w:p w:rsidR="006814EE" w:rsidRPr="00A46EC5" w:rsidRDefault="006814EE" w:rsidP="006814EE">
      <w:pPr>
        <w:pStyle w:val="a3"/>
        <w:spacing w:before="0" w:beforeAutospacing="0" w:after="0" w:afterAutospacing="0"/>
      </w:pPr>
      <w:r w:rsidRPr="00A46EC5">
        <w:t>Конку</w:t>
      </w:r>
      <w:proofErr w:type="gramStart"/>
      <w:r w:rsidRPr="00A46EC5">
        <w:t>рс вкл</w:t>
      </w:r>
      <w:proofErr w:type="gramEnd"/>
      <w:r w:rsidRPr="00A46EC5">
        <w:t>ючает следующие этапы</w:t>
      </w:r>
    </w:p>
    <w:p w:rsidR="006814EE" w:rsidRPr="00A46EC5" w:rsidRDefault="006814EE" w:rsidP="006814EE">
      <w:pPr>
        <w:pStyle w:val="a3"/>
        <w:numPr>
          <w:ilvl w:val="0"/>
          <w:numId w:val="3"/>
        </w:numPr>
        <w:spacing w:before="0" w:beforeAutospacing="0" w:after="0" w:afterAutospacing="0"/>
      </w:pPr>
      <w:r w:rsidRPr="00A46EC5">
        <w:t xml:space="preserve">1этап - метание мешочка с песком(300гр) в </w:t>
      </w:r>
      <w:r w:rsidR="00130CB3" w:rsidRPr="00A46EC5">
        <w:t>заданный</w:t>
      </w:r>
      <w:r w:rsidRPr="00A46EC5">
        <w:t xml:space="preserve"> квадрат с расстояния 6м </w:t>
      </w:r>
    </w:p>
    <w:p w:rsidR="006814EE" w:rsidRPr="00A46EC5" w:rsidRDefault="006814EE" w:rsidP="006814EE">
      <w:pPr>
        <w:pStyle w:val="a3"/>
        <w:spacing w:before="0" w:beforeAutospacing="0" w:after="0" w:afterAutospacing="0"/>
      </w:pPr>
      <w:r w:rsidRPr="00A46EC5">
        <w:t xml:space="preserve">из </w:t>
      </w:r>
      <w:proofErr w:type="gramStart"/>
      <w:r w:rsidRPr="00A46EC5">
        <w:t>положения</w:t>
      </w:r>
      <w:proofErr w:type="gramEnd"/>
      <w:r w:rsidRPr="00A46EC5">
        <w:t xml:space="preserve"> лёжа с упором на предплечье</w:t>
      </w:r>
      <w:r w:rsidR="00130CB3">
        <w:t xml:space="preserve"> </w:t>
      </w:r>
      <w:r w:rsidRPr="00A46EC5">
        <w:t>(выполняют все 6 участников поочередно с одним мешочком)</w:t>
      </w:r>
    </w:p>
    <w:p w:rsidR="006814EE" w:rsidRPr="00A46EC5" w:rsidRDefault="006814EE" w:rsidP="006814EE">
      <w:pPr>
        <w:pStyle w:val="a3"/>
        <w:numPr>
          <w:ilvl w:val="0"/>
          <w:numId w:val="4"/>
        </w:numPr>
        <w:spacing w:before="0" w:beforeAutospacing="0" w:after="0" w:afterAutospacing="0"/>
      </w:pPr>
      <w:r w:rsidRPr="00A46EC5">
        <w:t>2этап - одевание солдатского обмундирования (брюки, куртка, ремень, сапоги, головной убор)-1 участник</w:t>
      </w:r>
    </w:p>
    <w:p w:rsidR="006814EE" w:rsidRPr="00A46EC5" w:rsidRDefault="006814EE" w:rsidP="006814EE">
      <w:pPr>
        <w:pStyle w:val="a3"/>
        <w:numPr>
          <w:ilvl w:val="0"/>
          <w:numId w:val="4"/>
        </w:numPr>
        <w:spacing w:before="0" w:beforeAutospacing="0" w:after="0" w:afterAutospacing="0"/>
      </w:pPr>
      <w:r w:rsidRPr="00A46EC5">
        <w:t>3этап - транспортировка и помощь пострадавшему3 участника (перекрёстная повязка на коленный сустав)</w:t>
      </w:r>
    </w:p>
    <w:p w:rsidR="006814EE" w:rsidRPr="00A46EC5" w:rsidRDefault="006814EE" w:rsidP="006814EE">
      <w:pPr>
        <w:pStyle w:val="a3"/>
        <w:numPr>
          <w:ilvl w:val="0"/>
          <w:numId w:val="4"/>
        </w:numPr>
        <w:spacing w:before="0" w:beforeAutospacing="0" w:after="0" w:afterAutospacing="0"/>
      </w:pPr>
      <w:r w:rsidRPr="00A46EC5">
        <w:t>4этап - «переправа» на 2-х матах 5 человек одновременно</w:t>
      </w:r>
    </w:p>
    <w:p w:rsidR="006814EE" w:rsidRPr="00A46EC5" w:rsidRDefault="006814EE" w:rsidP="006814EE">
      <w:pPr>
        <w:pStyle w:val="a3"/>
        <w:spacing w:before="0" w:beforeAutospacing="0" w:after="0" w:afterAutospacing="0"/>
      </w:pPr>
      <w:r w:rsidRPr="00A46EC5">
        <w:t>Результат определяется по времени. За нарушение правил назначаются штрафные секунды. Нарушения-5сек: неточное метание, заступ за линию старта, неаккуратность при одевании обмундирования, транспортировка с ошибкой</w:t>
      </w:r>
      <w:proofErr w:type="gramStart"/>
      <w:r w:rsidRPr="00A46EC5">
        <w:t xml:space="preserve"> ,</w:t>
      </w:r>
      <w:proofErr w:type="gramEnd"/>
      <w:r w:rsidRPr="00A46EC5">
        <w:t xml:space="preserve"> неправильная перевязка, заступ за мат   </w:t>
      </w:r>
      <w:r w:rsidRPr="00A46EC5">
        <w:rPr>
          <w:i/>
          <w:iCs/>
        </w:rPr>
        <w:t>Команды стартуют в парах по жеребьёвке.</w:t>
      </w:r>
    </w:p>
    <w:p w:rsidR="006814EE" w:rsidRPr="001D2695" w:rsidRDefault="001D2695" w:rsidP="00681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</w:t>
      </w:r>
      <w:r w:rsidR="006814EE" w:rsidRP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«Битва эрудитов» 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D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</w:t>
      </w:r>
      <w:r w:rsidRPr="00A46E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русский полководец Александр Васильевич Суворов был ярым врагом муштры. Он воспитывал в солдате смекалку, знание своего дела, умение ориентироваться в обстановке. Суворов высоко ценил стремление понять, постичь, узнать. Ответ «не могу знать» способен был привести полководца в ярость. Задавая вопросы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солдатам, он был рад, если неожиданный вопрос заставал солдата врасплох, но не ставил в тупик.</w:t>
      </w:r>
    </w:p>
    <w:p w:rsidR="006814EE" w:rsidRPr="006814EE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E1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E1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14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1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проверим, удалось ли бы вам своими ответами порадовать великого полководца.</w:t>
      </w:r>
    </w:p>
    <w:p w:rsidR="006814EE" w:rsidRPr="006814EE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Викторина. Каждой команде будет задано по 10 вопросов</w:t>
      </w:r>
      <w:r w:rsidRPr="006814EE">
        <w:rPr>
          <w:rFonts w:ascii="Times New Roman" w:eastAsia="Times New Roman" w:hAnsi="Times New Roman" w:cs="Times New Roman"/>
          <w:sz w:val="24"/>
          <w:szCs w:val="24"/>
          <w:lang w:eastAsia="ru-RU"/>
        </w:rPr>
        <w:t>. --------</w:t>
      </w:r>
      <w:r w:rsidRPr="006814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10 баллов.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здание, в котором живут солдаты? (Казарма).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бойца, владеющего искусством меткой стрельбы? (Снайпер).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обычно спрашивают, чтобы понять – свой ты или чужой? (пароль)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 в армии говорят, что они ошибаются один раз в жизни? (О саперах, ошибка которых в работе может стоить им жизни).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движение войск и военных. (Парад.)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воин, участник минувшей войны (ветеран)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служащий целью для тренировочной стрельбы (мишень)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головной убор надевают на голову танкисты? (шлем)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подросток, обучающийся морскому делу? (Юнга).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принимают новобранцы в армии? (присягу)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настоящего генерала. (Папаха.)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плечах военного. (Погоны.)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обороны РФ (Шойгу Сергей </w:t>
            </w:r>
            <w:proofErr w:type="spellStart"/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Кужугетович</w:t>
            </w:r>
            <w:proofErr w:type="spellEnd"/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главнокомандующий Вооруженными силами РФ (Путин В.В)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войск на территорию противника для ведения боевых действий. (Десант)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конструктор, создавший новый тип автомата (Михаил Тимофеевич Калашников)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вооруженных сил государства. (Армия)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Стремительное нападение войск на противника. (Атака)</w:t>
            </w:r>
          </w:p>
        </w:tc>
      </w:tr>
      <w:tr w:rsidR="006814EE" w:rsidRPr="00A46EC5" w:rsidTr="002F464C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Выдающийся по летному и боевому мастерству летчик. (Ас)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EE" w:rsidRPr="00A46EC5" w:rsidRDefault="006814EE" w:rsidP="002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добывающее сведения о противнике. (Разведчик)</w:t>
            </w:r>
          </w:p>
        </w:tc>
      </w:tr>
    </w:tbl>
    <w:p w:rsidR="006814EE" w:rsidRDefault="006814EE" w:rsidP="006814EE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EE" w:rsidRDefault="002466F2" w:rsidP="00681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E14332" w:rsidRP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4332">
        <w:rPr>
          <w:rFonts w:ascii="Times New Roman" w:hAnsi="Times New Roman" w:cs="Times New Roman"/>
          <w:b/>
          <w:sz w:val="24"/>
          <w:szCs w:val="24"/>
        </w:rPr>
        <w:t>2</w:t>
      </w:r>
      <w:r w:rsidR="006814EE">
        <w:rPr>
          <w:rFonts w:ascii="Times New Roman" w:hAnsi="Times New Roman"/>
          <w:sz w:val="24"/>
          <w:szCs w:val="24"/>
        </w:rPr>
        <w:t xml:space="preserve"> </w:t>
      </w:r>
      <w:r w:rsidR="006814EE" w:rsidRPr="00AB6A75">
        <w:rPr>
          <w:rFonts w:ascii="Times New Roman" w:hAnsi="Times New Roman"/>
          <w:sz w:val="24"/>
          <w:szCs w:val="24"/>
        </w:rPr>
        <w:t>« Виват, Россия!» - сердце молвит,</w:t>
      </w:r>
      <w:r w:rsidR="006814EE">
        <w:rPr>
          <w:rFonts w:ascii="Times New Roman" w:hAnsi="Times New Roman"/>
          <w:sz w:val="24"/>
          <w:szCs w:val="24"/>
        </w:rPr>
        <w:t xml:space="preserve"> </w:t>
      </w:r>
      <w:r w:rsidR="006814EE" w:rsidRPr="00AB6A75">
        <w:rPr>
          <w:rFonts w:ascii="Times New Roman" w:hAnsi="Times New Roman"/>
          <w:sz w:val="24"/>
          <w:szCs w:val="24"/>
        </w:rPr>
        <w:t>Коль ты России гордый сын.</w:t>
      </w:r>
    </w:p>
    <w:p w:rsidR="006814EE" w:rsidRPr="00AB6A75" w:rsidRDefault="006814EE" w:rsidP="00681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A75">
        <w:rPr>
          <w:rFonts w:ascii="Times New Roman" w:hAnsi="Times New Roman"/>
          <w:sz w:val="24"/>
          <w:szCs w:val="24"/>
        </w:rPr>
        <w:t>Отчизна силой душу полнит,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75">
        <w:rPr>
          <w:rFonts w:ascii="Times New Roman" w:hAnsi="Times New Roman"/>
          <w:sz w:val="24"/>
          <w:szCs w:val="24"/>
        </w:rPr>
        <w:t>Коль настоящий гражданин.</w:t>
      </w:r>
    </w:p>
    <w:p w:rsidR="006814EE" w:rsidRPr="00AB6A75" w:rsidRDefault="006814EE" w:rsidP="00681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A75">
        <w:rPr>
          <w:rFonts w:ascii="Times New Roman" w:hAnsi="Times New Roman"/>
          <w:sz w:val="24"/>
          <w:szCs w:val="24"/>
        </w:rPr>
        <w:t>Нет выше чести быть солдатом,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75">
        <w:rPr>
          <w:rFonts w:ascii="Times New Roman" w:hAnsi="Times New Roman"/>
          <w:sz w:val="24"/>
          <w:szCs w:val="24"/>
        </w:rPr>
        <w:t>Свое Отечество хранить.</w:t>
      </w:r>
    </w:p>
    <w:p w:rsidR="006814EE" w:rsidRDefault="006814EE" w:rsidP="00681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A75">
        <w:rPr>
          <w:rFonts w:ascii="Times New Roman" w:hAnsi="Times New Roman"/>
          <w:sz w:val="24"/>
          <w:szCs w:val="24"/>
        </w:rPr>
        <w:t>Я призываю вас, 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75">
        <w:rPr>
          <w:rFonts w:ascii="Times New Roman" w:hAnsi="Times New Roman"/>
          <w:sz w:val="24"/>
          <w:szCs w:val="24"/>
        </w:rPr>
        <w:t>Ему достойно послужить!</w:t>
      </w:r>
    </w:p>
    <w:p w:rsidR="006814EE" w:rsidRPr="00E14332" w:rsidRDefault="006814EE" w:rsidP="00E1433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466F2" w:rsidRPr="00E143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14EE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4EE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EC5">
        <w:rPr>
          <w:rFonts w:ascii="Times New Roman" w:hAnsi="Times New Roman" w:cs="Times New Roman"/>
          <w:b/>
          <w:sz w:val="24"/>
          <w:szCs w:val="24"/>
        </w:rPr>
        <w:t xml:space="preserve"> «Разборка и сборка автомата»</w:t>
      </w:r>
      <w:r w:rsidR="00E14332" w:rsidRPr="00E14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4332" w:rsidRPr="00E14332">
        <w:rPr>
          <w:rFonts w:ascii="Times New Roman" w:hAnsi="Times New Roman" w:cs="Times New Roman"/>
          <w:b/>
          <w:bCs/>
          <w:sz w:val="24"/>
          <w:szCs w:val="24"/>
        </w:rPr>
        <w:t xml:space="preserve">(максимально 5 баллов)  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конкурс очень серьезный – разборка и сборка автомата. Участвует вся команда.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Первый участник </w:t>
      </w:r>
      <w:proofErr w:type="gramStart"/>
      <w:r w:rsidRPr="00A46EC5">
        <w:rPr>
          <w:rFonts w:ascii="Times New Roman" w:eastAsia="Calibri" w:hAnsi="Times New Roman" w:cs="Times New Roman"/>
          <w:sz w:val="24"/>
          <w:szCs w:val="24"/>
        </w:rPr>
        <w:t>бежит</w:t>
      </w:r>
      <w:proofErr w:type="gramEnd"/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 разбирает автомат, второй – собирает . Третий участник бежит разбирает, а четвертый собирает , пятый – разбирает и собирает.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7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«Сила есть!» 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8C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Pr="0068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</w:t>
      </w:r>
    </w:p>
    <w:p w:rsidR="006814EE" w:rsidRPr="00A46EC5" w:rsidRDefault="006814EE" w:rsidP="006814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подготовка (командой выполнить команды) 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 балла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4EE" w:rsidRPr="00A46EC5" w:rsidRDefault="006814EE" w:rsidP="006814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команды по 1 участнику для выполнения заданий: 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 в каждом конкурсе – 2 балла, участие – 1 балл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гири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отжимание, </w:t>
      </w:r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армрестлинг, </w:t>
      </w:r>
    </w:p>
    <w:p w:rsidR="002466F2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 команды выбирают участников состязаний -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End"/>
    </w:p>
    <w:p w:rsidR="006814EE" w:rsidRPr="00A46EC5" w:rsidRDefault="006814EE" w:rsidP="00681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«Русский парень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)п</w:t>
      </w:r>
      <w:proofErr w:type="gramEnd"/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есня </w:t>
      </w:r>
    </w:p>
    <w:p w:rsidR="008C2237" w:rsidRDefault="008C2237" w:rsidP="006814EE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37" w:rsidRDefault="008C2237" w:rsidP="006814EE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37" w:rsidRDefault="008C2237" w:rsidP="006814EE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EE" w:rsidRPr="00A46EC5" w:rsidRDefault="006814EE" w:rsidP="006814EE">
      <w:pPr>
        <w:pStyle w:val="1"/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Конкурс 8</w:t>
      </w:r>
      <w:r w:rsidRPr="00A46EC5">
        <w:rPr>
          <w:rFonts w:ascii="Times New Roman" w:hAnsi="Times New Roman" w:cs="Times New Roman"/>
          <w:b/>
          <w:sz w:val="24"/>
          <w:szCs w:val="24"/>
        </w:rPr>
        <w:t xml:space="preserve"> "Эстафета"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8C2237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6814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46EC5">
        <w:rPr>
          <w:rFonts w:ascii="Times New Roman" w:eastAsia="Calibri" w:hAnsi="Times New Roman" w:cs="Times New Roman"/>
          <w:sz w:val="24"/>
          <w:szCs w:val="24"/>
        </w:rPr>
        <w:t>. Чтоб хорошим стать солдатом</w:t>
      </w:r>
      <w:r w:rsidRPr="00A46EC5">
        <w:rPr>
          <w:rFonts w:ascii="Times New Roman" w:hAnsi="Times New Roman" w:cs="Times New Roman"/>
          <w:sz w:val="24"/>
          <w:szCs w:val="24"/>
        </w:rPr>
        <w:t xml:space="preserve"> </w:t>
      </w:r>
      <w:r w:rsidRPr="00A46EC5">
        <w:rPr>
          <w:rFonts w:ascii="Times New Roman" w:eastAsia="Calibri" w:hAnsi="Times New Roman" w:cs="Times New Roman"/>
          <w:sz w:val="24"/>
          <w:szCs w:val="24"/>
        </w:rPr>
        <w:t>Закаленным надо быть.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Коль мужчина, то когда-то</w:t>
      </w:r>
      <w:r w:rsidRPr="00A46EC5">
        <w:rPr>
          <w:rFonts w:ascii="Times New Roman" w:hAnsi="Times New Roman" w:cs="Times New Roman"/>
          <w:sz w:val="24"/>
          <w:szCs w:val="24"/>
        </w:rPr>
        <w:t xml:space="preserve">   </w:t>
      </w:r>
      <w:r w:rsidR="002466F2">
        <w:rPr>
          <w:rFonts w:ascii="Times New Roman" w:eastAsia="Calibri" w:hAnsi="Times New Roman" w:cs="Times New Roman"/>
          <w:sz w:val="24"/>
          <w:szCs w:val="24"/>
        </w:rPr>
        <w:t>н</w:t>
      </w:r>
      <w:r w:rsidRPr="00A46EC5">
        <w:rPr>
          <w:rFonts w:ascii="Times New Roman" w:eastAsia="Calibri" w:hAnsi="Times New Roman" w:cs="Times New Roman"/>
          <w:sz w:val="24"/>
          <w:szCs w:val="24"/>
        </w:rPr>
        <w:t>адо Родине служить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Мы сейчас </w:t>
      </w:r>
      <w:r w:rsidR="000D027E">
        <w:rPr>
          <w:rFonts w:ascii="Times New Roman" w:eastAsia="Calibri" w:hAnsi="Times New Roman" w:cs="Times New Roman"/>
          <w:sz w:val="24"/>
          <w:szCs w:val="24"/>
        </w:rPr>
        <w:t>проверим</w:t>
      </w:r>
      <w:r w:rsidRPr="00A46EC5">
        <w:rPr>
          <w:rFonts w:ascii="Times New Roman" w:eastAsia="Calibri" w:hAnsi="Times New Roman" w:cs="Times New Roman"/>
          <w:sz w:val="24"/>
          <w:szCs w:val="24"/>
        </w:rPr>
        <w:t>, братцы,</w:t>
      </w:r>
      <w:r w:rsidRPr="00A46EC5">
        <w:rPr>
          <w:rFonts w:ascii="Times New Roman" w:hAnsi="Times New Roman" w:cs="Times New Roman"/>
          <w:sz w:val="24"/>
          <w:szCs w:val="24"/>
        </w:rPr>
        <w:t xml:space="preserve">  </w:t>
      </w:r>
      <w:r w:rsidR="002466F2">
        <w:rPr>
          <w:rFonts w:ascii="Times New Roman" w:eastAsia="Calibri" w:hAnsi="Times New Roman" w:cs="Times New Roman"/>
          <w:sz w:val="24"/>
          <w:szCs w:val="24"/>
        </w:rPr>
        <w:t>я,</w:t>
      </w:r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 кого рука сильна</w:t>
      </w:r>
    </w:p>
    <w:p w:rsidR="006814EE" w:rsidRPr="00A46EC5" w:rsidRDefault="002466F2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Вы, представим, </w:t>
      </w:r>
      <w:r w:rsidR="008C2237">
        <w:rPr>
          <w:rFonts w:ascii="Times New Roman" w:eastAsia="Calibri" w:hAnsi="Times New Roman" w:cs="Times New Roman"/>
          <w:sz w:val="24"/>
          <w:szCs w:val="24"/>
        </w:rPr>
        <w:t>новобран</w:t>
      </w:r>
      <w:r w:rsidR="008C2237" w:rsidRPr="00A46EC5">
        <w:rPr>
          <w:rFonts w:ascii="Times New Roman" w:eastAsia="Calibri" w:hAnsi="Times New Roman" w:cs="Times New Roman"/>
          <w:sz w:val="24"/>
          <w:szCs w:val="24"/>
        </w:rPr>
        <w:t>цы</w:t>
      </w:r>
      <w:r w:rsidR="006814EE" w:rsidRPr="00A46EC5">
        <w:rPr>
          <w:rFonts w:ascii="Times New Roman" w:eastAsia="Calibri" w:hAnsi="Times New Roman" w:cs="Times New Roman"/>
          <w:sz w:val="24"/>
          <w:szCs w:val="24"/>
        </w:rPr>
        <w:t>,</w:t>
      </w:r>
      <w:r w:rsidR="006814EE" w:rsidRPr="00A46EC5">
        <w:rPr>
          <w:rFonts w:ascii="Times New Roman" w:hAnsi="Times New Roman" w:cs="Times New Roman"/>
          <w:sz w:val="24"/>
          <w:szCs w:val="24"/>
        </w:rPr>
        <w:t xml:space="preserve">  </w:t>
      </w:r>
      <w:r w:rsidR="006814EE" w:rsidRPr="00A46EC5">
        <w:rPr>
          <w:rFonts w:ascii="Times New Roman" w:eastAsia="Calibri" w:hAnsi="Times New Roman" w:cs="Times New Roman"/>
          <w:sz w:val="24"/>
          <w:szCs w:val="24"/>
        </w:rPr>
        <w:t>Я, представим, старшина.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Кто желает состязаться,</w:t>
      </w:r>
      <w:r w:rsidRPr="00A46EC5">
        <w:rPr>
          <w:rFonts w:ascii="Times New Roman" w:hAnsi="Times New Roman" w:cs="Times New Roman"/>
          <w:sz w:val="24"/>
          <w:szCs w:val="24"/>
        </w:rPr>
        <w:t xml:space="preserve">  </w:t>
      </w:r>
      <w:r w:rsidR="002466F2">
        <w:rPr>
          <w:rFonts w:ascii="Times New Roman" w:eastAsia="Calibri" w:hAnsi="Times New Roman" w:cs="Times New Roman"/>
          <w:sz w:val="24"/>
          <w:szCs w:val="24"/>
        </w:rPr>
        <w:t>с</w:t>
      </w:r>
      <w:r w:rsidRPr="00A46EC5">
        <w:rPr>
          <w:rFonts w:ascii="Times New Roman" w:eastAsia="Calibri" w:hAnsi="Times New Roman" w:cs="Times New Roman"/>
          <w:sz w:val="24"/>
          <w:szCs w:val="24"/>
        </w:rPr>
        <w:t>тановись соревноваться!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Поднимать мы гирю будем,</w:t>
      </w:r>
      <w:r w:rsidRPr="00A46EC5">
        <w:rPr>
          <w:rFonts w:ascii="Times New Roman" w:hAnsi="Times New Roman" w:cs="Times New Roman"/>
          <w:sz w:val="24"/>
          <w:szCs w:val="24"/>
        </w:rPr>
        <w:t xml:space="preserve">  </w:t>
      </w:r>
      <w:r w:rsidRPr="00A46EC5">
        <w:rPr>
          <w:rFonts w:ascii="Times New Roman" w:eastAsia="Calibri" w:hAnsi="Times New Roman" w:cs="Times New Roman"/>
          <w:sz w:val="24"/>
          <w:szCs w:val="24"/>
        </w:rPr>
        <w:t>Весит гиря ровно пудик.</w:t>
      </w:r>
    </w:p>
    <w:p w:rsidR="006814EE" w:rsidRPr="00A46EC5" w:rsidRDefault="006814EE" w:rsidP="00681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4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0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8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68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 Любой праздник не обходится без юмора и смеха. Поэтому, следующая эстаф</w:t>
      </w:r>
      <w:r w:rsidR="002466F2">
        <w:rPr>
          <w:rFonts w:ascii="Times New Roman" w:eastAsia="Calibri" w:hAnsi="Times New Roman" w:cs="Times New Roman"/>
          <w:sz w:val="24"/>
          <w:szCs w:val="24"/>
        </w:rPr>
        <w:t>ета — спортивная юмористическая</w:t>
      </w:r>
    </w:p>
    <w:p w:rsidR="006814EE" w:rsidRPr="00A46EC5" w:rsidRDefault="006814EE" w:rsidP="006814EE">
      <w:pPr>
        <w:pStyle w:val="a3"/>
        <w:tabs>
          <w:tab w:val="left" w:pos="10080"/>
        </w:tabs>
        <w:spacing w:before="0" w:beforeAutospacing="0" w:after="0" w:afterAutospacing="0"/>
        <w:ind w:firstLine="540"/>
        <w:rPr>
          <w:color w:val="333333"/>
        </w:rPr>
      </w:pPr>
      <w:r w:rsidRPr="00A46EC5">
        <w:rPr>
          <w:color w:val="333333"/>
        </w:rPr>
        <w:t xml:space="preserve">    1) Участник стартует на четвереньках, перед ним на полу теннисный шарик, он дует на него и передвигает так до отметки, возвращается бегом к месту старта. </w:t>
      </w:r>
    </w:p>
    <w:p w:rsidR="006814EE" w:rsidRPr="00A46EC5" w:rsidRDefault="006814EE" w:rsidP="006814EE">
      <w:pPr>
        <w:pStyle w:val="a3"/>
        <w:tabs>
          <w:tab w:val="left" w:pos="10080"/>
        </w:tabs>
        <w:spacing w:before="0" w:beforeAutospacing="0" w:after="0" w:afterAutospacing="0"/>
        <w:ind w:firstLine="540"/>
        <w:rPr>
          <w:color w:val="333333"/>
        </w:rPr>
      </w:pPr>
      <w:r w:rsidRPr="00A46EC5">
        <w:rPr>
          <w:color w:val="333333"/>
        </w:rPr>
        <w:t xml:space="preserve">    2) Участник кладет теннисный шарик в чайную ложку, которую за ручку удерживает губами, бежит до отметки и обратно. </w:t>
      </w:r>
    </w:p>
    <w:p w:rsidR="006814EE" w:rsidRPr="00A46EC5" w:rsidRDefault="006814EE" w:rsidP="006814EE">
      <w:pPr>
        <w:pStyle w:val="a3"/>
        <w:tabs>
          <w:tab w:val="left" w:pos="10080"/>
        </w:tabs>
        <w:spacing w:before="0" w:beforeAutospacing="0" w:after="0" w:afterAutospacing="0"/>
        <w:ind w:firstLine="540"/>
        <w:rPr>
          <w:color w:val="333333"/>
        </w:rPr>
      </w:pPr>
      <w:r w:rsidRPr="00A46EC5">
        <w:rPr>
          <w:color w:val="333333"/>
        </w:rPr>
        <w:t xml:space="preserve">    3) Участники стартуют парами, удерживая лбами волейбольный мяч, добегают до отметки, возвращаются к месту старта. </w:t>
      </w:r>
    </w:p>
    <w:p w:rsidR="000D027E" w:rsidRDefault="002466F2" w:rsidP="000D0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t>Ведущий</w:t>
      </w:r>
      <w:r w:rsidR="000D027E">
        <w:rPr>
          <w:b/>
          <w:bCs/>
        </w:rPr>
        <w:t>№</w:t>
      </w:r>
      <w:r>
        <w:rPr>
          <w:b/>
          <w:bCs/>
        </w:rPr>
        <w:t>1 : не один солдатский праздник, не обходится без парада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сейчас следующий конкурс. </w:t>
      </w:r>
      <w:r w:rsidR="00350B8F" w:rsidRPr="00A46EC5">
        <w:rPr>
          <w:b/>
          <w:bCs/>
        </w:rPr>
        <w:t>Конкурс « Смотр строя и песни»</w:t>
      </w:r>
      <w:r w:rsidR="00350B8F" w:rsidRPr="00A46EC5">
        <w:t>(8 чел.)</w:t>
      </w:r>
      <w:r w:rsidR="000D027E" w:rsidRPr="000D0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027E" w:rsidRPr="00DA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(максимально 5 баллов) </w:t>
      </w:r>
      <w:r w:rsidR="000D0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0B8F" w:rsidRPr="00A46EC5" w:rsidRDefault="00350B8F" w:rsidP="00A46EC5">
      <w:pPr>
        <w:pStyle w:val="a3"/>
        <w:spacing w:before="0" w:beforeAutospacing="0" w:after="0" w:afterAutospacing="0"/>
      </w:pPr>
      <w:r w:rsidRPr="00A46EC5">
        <w:t xml:space="preserve"> включает следующие команды: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«становись!»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«равняйсь</w:t>
      </w:r>
      <w:proofErr w:type="gramStart"/>
      <w:r w:rsidRPr="00A46EC5">
        <w:t xml:space="preserve">!, </w:t>
      </w:r>
      <w:proofErr w:type="gramEnd"/>
      <w:r w:rsidRPr="00A46EC5">
        <w:t>смирно!»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«равнение на середину»</w:t>
      </w:r>
    </w:p>
    <w:p w:rsidR="00350B8F" w:rsidRPr="00A46EC5" w:rsidRDefault="002466F2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рапорт о готовности команды 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 xml:space="preserve">перестроения в 1-2 шеренги на месте 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повороты на месте в 2 шеренги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движение в колонну по два</w:t>
      </w:r>
    </w:p>
    <w:p w:rsidR="00350B8F" w:rsidRPr="00A46EC5" w:rsidRDefault="00350B8F" w:rsidP="00A46E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A46EC5">
        <w:t>исполнение песни в движении</w:t>
      </w:r>
    </w:p>
    <w:p w:rsidR="00350B8F" w:rsidRPr="00A46EC5" w:rsidRDefault="00350B8F" w:rsidP="00A46EC5">
      <w:pPr>
        <w:pStyle w:val="a3"/>
        <w:spacing w:before="0" w:beforeAutospacing="0" w:after="0" w:afterAutospacing="0"/>
      </w:pPr>
      <w:r w:rsidRPr="00A46EC5">
        <w:t>Оценивается внешний вид, дисциплина строя, правильность выполнения команд и действия командира. Максимальная оценка «5» баллов.</w:t>
      </w:r>
    </w:p>
    <w:p w:rsidR="00350B8F" w:rsidRPr="00A46EC5" w:rsidRDefault="00350B8F" w:rsidP="00A46EC5">
      <w:pPr>
        <w:pStyle w:val="a3"/>
        <w:spacing w:before="0" w:beforeAutospacing="0" w:after="0" w:afterAutospacing="0"/>
      </w:pPr>
      <w:r w:rsidRPr="00A46EC5">
        <w:rPr>
          <w:i/>
          <w:iCs/>
        </w:rPr>
        <w:t>Все команды проходят конкурс в порядке жеребьёвки, по окончании конкурса жюри выставляет и комментирует оценки.</w:t>
      </w:r>
    </w:p>
    <w:p w:rsidR="00AB6266" w:rsidRPr="00A46EC5" w:rsidRDefault="00AB6266" w:rsidP="00A46EC5">
      <w:pPr>
        <w:pStyle w:val="a3"/>
        <w:tabs>
          <w:tab w:val="left" w:pos="10080"/>
        </w:tabs>
        <w:spacing w:before="0" w:beforeAutospacing="0" w:after="0" w:afterAutospacing="0"/>
        <w:ind w:firstLine="540"/>
        <w:rPr>
          <w:color w:val="333333"/>
        </w:rPr>
      </w:pPr>
    </w:p>
    <w:p w:rsidR="00AB6266" w:rsidRPr="00A46EC5" w:rsidRDefault="00B125B2" w:rsidP="00A46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76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есня</w:t>
      </w:r>
      <w:r w:rsidR="002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833A3"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_Никто кроме нас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D0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Конкурс четвертый «Хорошие манеры»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– День «вежливых людей». Скажите, чей это праздник.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Владимир Путин учредил 27 февраля праздник - День Сил Специальных Операций, созданных на базе спецназа ГРУ Минобороны и именуемых также «вежливыми людьми». Праздник приурочен к годовщине начала присоединения Крыма к РФ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gramEnd"/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Вежливые люди"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выражение для обозначения военнослужащих Вооруженных Сил Российской Федерации в военной форме без знаков различия, блокировавших стратегические объекты в Крыму во время присоединения полуострова к России. Термин получил распространение с начала марта 2014 года.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«Вежливые люди» (песня)</w:t>
      </w:r>
    </w:p>
    <w:p w:rsidR="003C3FB6" w:rsidRPr="00A46EC5" w:rsidRDefault="003C3FB6" w:rsidP="00A4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командам на знание этикета.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 баллу за правильный ответ</w:t>
      </w:r>
    </w:p>
    <w:p w:rsidR="003C3FB6" w:rsidRPr="00A46EC5" w:rsidRDefault="003C3FB6" w:rsidP="00A46E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командам </w:t>
      </w:r>
    </w:p>
    <w:p w:rsidR="003C3FB6" w:rsidRPr="00A46EC5" w:rsidRDefault="003C3FB6" w:rsidP="00A46E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приводите домой девушку для знакомства с родителями. Как вы будете представлять их друг другу?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(Младших всегда первыми представляют.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парень знакомит девушку первой, называет ее имя и своих родителей. Например, так: «Мама, это Катя.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Катя, это моя мама — Варвара Петровна».)</w:t>
      </w:r>
      <w:proofErr w:type="gramEnd"/>
    </w:p>
    <w:p w:rsidR="003C3FB6" w:rsidRPr="00A46EC5" w:rsidRDefault="003C3FB6" w:rsidP="00A46E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звоните другу, а трубку берет его</w:t>
      </w:r>
      <w:r w:rsidRPr="00A46EC5">
        <w:rPr>
          <w:rFonts w:ascii="Times New Roman" w:eastAsia="MS Mincho" w:hAnsi="MS Mincho" w:cs="Times New Roman"/>
          <w:b/>
          <w:bCs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мама. Она вас еще не знает. Как вы будете с ней разговаривать?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</w:t>
      </w:r>
      <w:r w:rsidRPr="00A46EC5">
        <w:rPr>
          <w:rFonts w:ascii="Times New Roman" w:eastAsia="MS Mincho" w:hAnsi="MS Mincho" w:cs="Times New Roman"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Pr="00A46EC5">
        <w:rPr>
          <w:rFonts w:ascii="Times New Roman" w:eastAsia="MS Mincho" w:hAnsi="MS Mincho" w:cs="Times New Roman"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поздороваться, назвать свои 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и фамилию, сказать, что</w:t>
      </w:r>
      <w:r w:rsidRPr="00A46EC5">
        <w:rPr>
          <w:rFonts w:ascii="Times New Roman" w:eastAsia="MS Mincho" w:hAnsi="MS Mincho" w:cs="Times New Roman"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друг ее сына, и только</w:t>
      </w:r>
      <w:r w:rsidRPr="00A46EC5">
        <w:rPr>
          <w:rFonts w:ascii="Times New Roman" w:eastAsia="MS Mincho" w:hAnsi="MS Mincho" w:cs="Times New Roman"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попросить позвать его</w:t>
      </w:r>
      <w:r w:rsidRPr="00A46EC5">
        <w:rPr>
          <w:rFonts w:ascii="Times New Roman" w:eastAsia="MS Mincho" w:hAnsi="MS Mincho" w:cs="Times New Roman"/>
          <w:sz w:val="24"/>
          <w:szCs w:val="24"/>
          <w:lang w:eastAsia="ru-RU"/>
        </w:rPr>
        <w:t> 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телефону.)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</w:t>
      </w:r>
    </w:p>
    <w:p w:rsidR="003C3FB6" w:rsidRPr="00A46EC5" w:rsidRDefault="003C3FB6" w:rsidP="00A46E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мальчика столкнулись в дверях подъезда и никак не могут разойтись. Кто из них должен уступить дорогу, если возраст мальчиков 12 и 15 лет. (Обычно дорогу первым уступает тот, кто вежливее.)</w:t>
      </w:r>
    </w:p>
    <w:p w:rsidR="003C3FB6" w:rsidRPr="00A46EC5" w:rsidRDefault="003C3FB6" w:rsidP="00A46E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Нарядная, оживлённая женщина входит в автобус; увидев её, поднимается мальчик.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-Садитесь, пожалуйста!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что ты…Спасибо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надо…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-Садитесь, садитесь. Я всегда пожилым людям место уступаю.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не прав мальчик?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</w:t>
      </w:r>
    </w:p>
    <w:p w:rsidR="003C3FB6" w:rsidRPr="00A46EC5" w:rsidRDefault="003C3FB6" w:rsidP="00A46EC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войти в магазин, торгующий товарами для животных, с собакой? (Ни в коем случае, с собаками нельзя входить ни в одно общественное здание.)</w:t>
      </w:r>
    </w:p>
    <w:p w:rsidR="003C3FB6" w:rsidRPr="00A46EC5" w:rsidRDefault="003C3FB6" w:rsidP="00A46E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пришел в гости. Приветствуя хозяйку, он поцеловал ей руку, а также трем дамам из пяти присутствующих. Соблюдает ли он этикетные нормы? (Нет, руку следует поцеловать всем присутствующим дамам).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B6" w:rsidRPr="00A46EC5" w:rsidRDefault="003C3FB6" w:rsidP="00A46EC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 для конкурса</w:t>
      </w: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B6" w:rsidRPr="00A46EC5" w:rsidRDefault="003C3FB6" w:rsidP="00A46EC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этикетным нормам, примите подарок от друга на День рождения. </w:t>
      </w:r>
    </w:p>
    <w:p w:rsidR="003C3FB6" w:rsidRPr="00A46EC5" w:rsidRDefault="003C3FB6" w:rsidP="00A46E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в ресторане на танец девушку, которая пришла туда с кавалером.</w:t>
      </w:r>
    </w:p>
    <w:p w:rsidR="003C3FB6" w:rsidRPr="00A46EC5" w:rsidRDefault="003C3FB6" w:rsidP="00A4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мужчине хочется пригласить на танец женщину, пришедшую на вечеринку со своим кавалером, надо в первую очередь спрашивать согласие у него: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не будете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я приглашу Вашу даму на танец?». Если спутник интересующей особы сказал, что не возражает, надо спрашивать её согласие: «Разрешите Вас пригласить?». Кстати, в такой ситуации запрет мужчины на то, чтобы его спутница приняла приглашение на танец от другого, считается проявлением плохого тона.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принятие женщиной приглашения на танец от другого мужчины без согласия своего спутника также является грубейшим нарушением этикета.)</w:t>
      </w:r>
      <w:proofErr w:type="gramEnd"/>
    </w:p>
    <w:p w:rsidR="003C3FB6" w:rsidRPr="00A46EC5" w:rsidRDefault="003C3FB6" w:rsidP="00A4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для зрителей.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слова звонящий должен начинать разговор по телефону? (Здравствуйте).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телефон отключился, кто должен перезвонить? (тот, кто звонил)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если вы случайно столкнулись с кем-нибудь? (Извиниться).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которого часа вечером можно шуметь дома? (до 22 ч)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пары должен спускаться и подниматься по лестнице первым? (спускается - мужчина, поднимается - женщина)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можно позвонить кому-либо по телефону? (С 9 до 22 часов.)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здоровается при входе в помещение? (первым здоровается всегда входящий, независимо от пола и возраста)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и женщина входят в помещение. Кто первый? (Входит первой всегда дама). 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всегда даёт возможность даме первой войти в дверь. А если эта дверь – вращается? ( Во вращающуюся дверь первым входит мужчина и придерживает её для дамы.)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Девушка, зайдя в храм, сняла головной убор. Нарушила ли она правила этикета? (Да)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юноша, приветствуя другого юношу на улице, снять перчатку, используя приветственное рукопожатие? (Да)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надо избегать в своей речи?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должен здороваться первым: старший по возрасту или младший? (Младший)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подавать руку для рукопожатия? (Старший).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цветов должно быть в букете, который вы собираетесь подарить? (От одного до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процессе надо исходить из финансовых возможностей и здравого смысла.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принято дарить букеты, состоящие из чётного количества цветов.)</w:t>
      </w:r>
      <w:proofErr w:type="gramEnd"/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рассматривать в театре в бинокль?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сцену.</w:t>
      </w:r>
      <w:proofErr w:type="gramEnd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зрительный зал и публику недопустимо.)</w:t>
      </w:r>
      <w:proofErr w:type="gramEnd"/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приходить в гости без предупреждения? (Нет.)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брать хлеб: вилкой или рукой? (Только рукой)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гости садятся за стол? (Когда свое место за столом заняла хозяйка дома.)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нужно наклонить тарелку, когда вы доедаете суп? (От себя)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дарить домашних животных? (нельзя)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мужчина подбирать носки под цвет обуви? (нет)</w:t>
      </w:r>
    </w:p>
    <w:p w:rsidR="003C3FB6" w:rsidRPr="00A46EC5" w:rsidRDefault="003C3FB6" w:rsidP="00A46EC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мужчинам разрешено есть суши руками? (Да)</w:t>
      </w:r>
    </w:p>
    <w:p w:rsidR="00350B8F" w:rsidRPr="00A46EC5" w:rsidRDefault="00350B8F" w:rsidP="00A46EC5">
      <w:pPr>
        <w:pStyle w:val="a3"/>
        <w:spacing w:before="0" w:beforeAutospacing="0" w:after="0" w:afterAutospacing="0"/>
      </w:pPr>
      <w:r w:rsidRPr="0047662D">
        <w:rPr>
          <w:b/>
          <w:iCs/>
        </w:rPr>
        <w:t>Ведущий</w:t>
      </w:r>
      <w:r w:rsidR="0047662D">
        <w:rPr>
          <w:b/>
          <w:iCs/>
        </w:rPr>
        <w:t>№1</w:t>
      </w:r>
      <w:r w:rsidRPr="0047662D">
        <w:rPr>
          <w:iCs/>
        </w:rPr>
        <w:t xml:space="preserve"> </w:t>
      </w:r>
      <w:r w:rsidRPr="00A46EC5">
        <w:rPr>
          <w:b/>
          <w:bCs/>
        </w:rPr>
        <w:t>Конкурс плаката</w:t>
      </w:r>
      <w:r w:rsidRPr="00A46EC5">
        <w:t xml:space="preserve"> проводился на заданную тему</w:t>
      </w:r>
      <w:proofErr w:type="gramStart"/>
      <w:r w:rsidRPr="00A46EC5">
        <w:t xml:space="preserve"> :</w:t>
      </w:r>
      <w:proofErr w:type="gramEnd"/>
      <w:r w:rsidRPr="00A46EC5">
        <w:t xml:space="preserve"> «Пропаганда здорового образа жизни», Жюри внимательно рассмотрело работы и присудила следующие баллы</w:t>
      </w:r>
      <w:proofErr w:type="gramStart"/>
      <w:r w:rsidRPr="00A46EC5">
        <w:rPr>
          <w:i/>
          <w:iCs/>
        </w:rPr>
        <w:t>.(</w:t>
      </w:r>
      <w:proofErr w:type="gramEnd"/>
      <w:r w:rsidRPr="00A46EC5">
        <w:rPr>
          <w:i/>
          <w:iCs/>
        </w:rPr>
        <w:t>Выступление члена жюри с комментариями к работам</w:t>
      </w:r>
      <w:r w:rsidRPr="00A46EC5">
        <w:t xml:space="preserve">). </w:t>
      </w:r>
      <w:r w:rsidRPr="00A46EC5">
        <w:rPr>
          <w:i/>
          <w:iCs/>
        </w:rPr>
        <w:t>Средний бал выставляется в итоговый протокол. Плакаты вывешиваются в зал.</w:t>
      </w:r>
    </w:p>
    <w:p w:rsidR="005833A3" w:rsidRPr="00A46EC5" w:rsidRDefault="00AB6266" w:rsidP="00A46EC5">
      <w:pPr>
        <w:pStyle w:val="a3"/>
        <w:spacing w:before="0" w:beforeAutospacing="0" w:after="0" w:afterAutospacing="0"/>
      </w:pPr>
      <w:r w:rsidRPr="00A46EC5">
        <w:t xml:space="preserve">Пока жюри подводит общие итоги конкурса, для вас </w:t>
      </w:r>
    </w:p>
    <w:p w:rsidR="00AB6266" w:rsidRPr="00A46EC5" w:rsidRDefault="005833A3" w:rsidP="00A46EC5">
      <w:pPr>
        <w:pStyle w:val="a3"/>
        <w:spacing w:before="0" w:beforeAutospacing="0" w:after="0" w:afterAutospacing="0"/>
      </w:pPr>
      <w:r w:rsidRPr="00A46EC5">
        <w:t xml:space="preserve">песня </w:t>
      </w:r>
    </w:p>
    <w:p w:rsidR="00AB6266" w:rsidRPr="00A46EC5" w:rsidRDefault="00AB6266" w:rsidP="00A46E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33A3" w:rsidRPr="00A46EC5" w:rsidRDefault="00AB6266" w:rsidP="00A4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2D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="0047662D">
        <w:rPr>
          <w:rFonts w:ascii="Times New Roman" w:hAnsi="Times New Roman" w:cs="Times New Roman"/>
          <w:b/>
          <w:iCs/>
          <w:sz w:val="24"/>
          <w:szCs w:val="24"/>
        </w:rPr>
        <w:t>№2</w:t>
      </w:r>
      <w:r w:rsidRPr="0047662D">
        <w:rPr>
          <w:rFonts w:ascii="Times New Roman" w:hAnsi="Times New Roman" w:cs="Times New Roman"/>
          <w:iCs/>
          <w:sz w:val="24"/>
          <w:szCs w:val="24"/>
        </w:rPr>
        <w:t>:</w:t>
      </w:r>
      <w:r w:rsidRPr="00A46EC5">
        <w:rPr>
          <w:rFonts w:ascii="Times New Roman" w:hAnsi="Times New Roman" w:cs="Times New Roman"/>
          <w:i/>
          <w:iCs/>
          <w:sz w:val="24"/>
          <w:szCs w:val="24"/>
        </w:rPr>
        <w:t xml:space="preserve"> Наш конкурс подошёл к концу. Всем командам построится.</w:t>
      </w:r>
      <w:r w:rsidR="005833A3" w:rsidRPr="00A4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Здесь все сегодня похвалы достойны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Российский дух витает в этом зале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Да пусть Россию избегают войны,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Чтоб вы, друзья, совсем не воевали!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>Всех с праздником сердечно поздравляем!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Призы и грамоты </w:t>
      </w:r>
      <w:proofErr w:type="gramStart"/>
      <w:r w:rsidRPr="00A46EC5">
        <w:rPr>
          <w:rFonts w:ascii="Times New Roman" w:eastAsia="Calibri" w:hAnsi="Times New Roman" w:cs="Times New Roman"/>
          <w:sz w:val="24"/>
          <w:szCs w:val="24"/>
        </w:rPr>
        <w:t>достойнейшим</w:t>
      </w:r>
      <w:proofErr w:type="gramEnd"/>
      <w:r w:rsidRPr="00A46EC5">
        <w:rPr>
          <w:rFonts w:ascii="Times New Roman" w:eastAsia="Calibri" w:hAnsi="Times New Roman" w:cs="Times New Roman"/>
          <w:sz w:val="24"/>
          <w:szCs w:val="24"/>
        </w:rPr>
        <w:t xml:space="preserve"> вручаем!</w:t>
      </w:r>
    </w:p>
    <w:p w:rsidR="005833A3" w:rsidRPr="00A46EC5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3A3" w:rsidRDefault="005833A3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C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47662D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Pr="00A46EC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Pr="00A46EC5">
        <w:rPr>
          <w:rFonts w:ascii="Times New Roman" w:eastAsia="Calibri" w:hAnsi="Times New Roman" w:cs="Times New Roman"/>
          <w:sz w:val="24"/>
          <w:szCs w:val="24"/>
        </w:rPr>
        <w:t>Вот и подошёл к концу наш праздник. Ещё раз поздравляем всех мужчин и ребят с Днём защитника Отечества. Желаем вам счастья и успехов!</w:t>
      </w:r>
    </w:p>
    <w:p w:rsidR="00B125B2" w:rsidRPr="00A46EC5" w:rsidRDefault="00B125B2" w:rsidP="00A46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66" w:rsidRPr="00A46EC5" w:rsidRDefault="00AB6266" w:rsidP="00A46EC5">
      <w:pPr>
        <w:pStyle w:val="a3"/>
        <w:spacing w:before="0" w:beforeAutospacing="0" w:after="0" w:afterAutospacing="0"/>
      </w:pPr>
    </w:p>
    <w:p w:rsidR="006B37C7" w:rsidRPr="00A46EC5" w:rsidRDefault="006B37C7" w:rsidP="00A4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7C7" w:rsidRPr="00A46EC5" w:rsidSect="006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2D"/>
    <w:multiLevelType w:val="multilevel"/>
    <w:tmpl w:val="1AE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90269"/>
    <w:multiLevelType w:val="multilevel"/>
    <w:tmpl w:val="280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1200"/>
    <w:multiLevelType w:val="multilevel"/>
    <w:tmpl w:val="5CB6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774B"/>
    <w:multiLevelType w:val="multilevel"/>
    <w:tmpl w:val="B988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A03EC"/>
    <w:multiLevelType w:val="multilevel"/>
    <w:tmpl w:val="37F2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15FC5"/>
    <w:multiLevelType w:val="multilevel"/>
    <w:tmpl w:val="A62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015D0"/>
    <w:multiLevelType w:val="multilevel"/>
    <w:tmpl w:val="192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A6E1B"/>
    <w:multiLevelType w:val="multilevel"/>
    <w:tmpl w:val="9E5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B2824"/>
    <w:multiLevelType w:val="multilevel"/>
    <w:tmpl w:val="58A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305EA"/>
    <w:multiLevelType w:val="multilevel"/>
    <w:tmpl w:val="15F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55C0E"/>
    <w:multiLevelType w:val="multilevel"/>
    <w:tmpl w:val="ADB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323D5"/>
    <w:multiLevelType w:val="multilevel"/>
    <w:tmpl w:val="C87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C3EE2"/>
    <w:multiLevelType w:val="multilevel"/>
    <w:tmpl w:val="4AB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A1E6F"/>
    <w:multiLevelType w:val="multilevel"/>
    <w:tmpl w:val="665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75803"/>
    <w:multiLevelType w:val="multilevel"/>
    <w:tmpl w:val="4216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40B2B"/>
    <w:multiLevelType w:val="multilevel"/>
    <w:tmpl w:val="33F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934AD"/>
    <w:multiLevelType w:val="multilevel"/>
    <w:tmpl w:val="0AB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97536"/>
    <w:multiLevelType w:val="hybridMultilevel"/>
    <w:tmpl w:val="9F1C7212"/>
    <w:lvl w:ilvl="0" w:tplc="1CDEC0A8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5C9"/>
    <w:rsid w:val="000D027E"/>
    <w:rsid w:val="00130CB3"/>
    <w:rsid w:val="00184C9D"/>
    <w:rsid w:val="001D2695"/>
    <w:rsid w:val="002466F2"/>
    <w:rsid w:val="002B7EA4"/>
    <w:rsid w:val="00350B8F"/>
    <w:rsid w:val="003B1B45"/>
    <w:rsid w:val="003C3FB6"/>
    <w:rsid w:val="0047662D"/>
    <w:rsid w:val="005833A3"/>
    <w:rsid w:val="006814EE"/>
    <w:rsid w:val="006B37C7"/>
    <w:rsid w:val="008110D7"/>
    <w:rsid w:val="008C05C9"/>
    <w:rsid w:val="008C2237"/>
    <w:rsid w:val="009F5425"/>
    <w:rsid w:val="00A46EC5"/>
    <w:rsid w:val="00AB6266"/>
    <w:rsid w:val="00B125B2"/>
    <w:rsid w:val="00C01DD2"/>
    <w:rsid w:val="00CE6735"/>
    <w:rsid w:val="00DA70AA"/>
    <w:rsid w:val="00DC4AF3"/>
    <w:rsid w:val="00E14332"/>
    <w:rsid w:val="00EC0CD5"/>
    <w:rsid w:val="00F146B8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350B8F"/>
  </w:style>
  <w:style w:type="character" w:customStyle="1" w:styleId="ls">
    <w:name w:val="ls"/>
    <w:basedOn w:val="a0"/>
    <w:rsid w:val="00350B8F"/>
  </w:style>
  <w:style w:type="character" w:styleId="a4">
    <w:name w:val="Emphasis"/>
    <w:basedOn w:val="a0"/>
    <w:uiPriority w:val="20"/>
    <w:qFormat/>
    <w:rsid w:val="00350B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8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B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Администратор</cp:lastModifiedBy>
  <cp:revision>15</cp:revision>
  <dcterms:created xsi:type="dcterms:W3CDTF">2020-02-11T12:43:00Z</dcterms:created>
  <dcterms:modified xsi:type="dcterms:W3CDTF">2023-09-22T09:03:00Z</dcterms:modified>
</cp:coreProperties>
</file>