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80F" w:rsidRPr="0040780F" w:rsidRDefault="0040780F" w:rsidP="004F56E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407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ПРОСТРАНСТВЕННОГО И ОБРАЗНО-АССОЦИАТИВНОГО МЫШЛЕНИЯ </w:t>
      </w:r>
      <w:r w:rsidR="003A6B11" w:rsidRPr="00407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</w:t>
      </w:r>
      <w:r w:rsidR="003A6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БУДУЩИХ</w:t>
      </w:r>
      <w:r w:rsidR="006C44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07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МОДЕЛЬЕРОВ-КОНСТРУКТОРОВ ПОСРЕДСТВОМ ГАРМОНИЗАЦИИ ПРОСТРАНСТВА ПРИ ВЫПОЛНЕНИИ ОРНАМЕНТАЛЬНОЙ КОМПОЗИЦИИ.</w:t>
      </w:r>
    </w:p>
    <w:p w:rsidR="00C538AF" w:rsidRPr="0040780F" w:rsidRDefault="00C538AF" w:rsidP="004F56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407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Калын</w:t>
      </w:r>
      <w:proofErr w:type="spellEnd"/>
      <w:r w:rsidRPr="00407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Татьяна Анатольевна</w:t>
      </w:r>
    </w:p>
    <w:p w:rsidR="00C538AF" w:rsidRDefault="00C538AF" w:rsidP="004F56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СПб ГБ ПОУ « РКТК»</w:t>
      </w:r>
    </w:p>
    <w:p w:rsidR="00C538AF" w:rsidRDefault="001F383C" w:rsidP="004F56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спец. дисциплин</w:t>
      </w:r>
    </w:p>
    <w:p w:rsidR="004F56E5" w:rsidRDefault="004F56E5" w:rsidP="004F56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C7" w:rsidRDefault="0005170B" w:rsidP="004F5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</w:t>
      </w:r>
      <w:r w:rsidR="001E1C50">
        <w:rPr>
          <w:rFonts w:ascii="Times New Roman" w:hAnsi="Times New Roman" w:cs="Times New Roman"/>
          <w:sz w:val="24"/>
          <w:szCs w:val="28"/>
        </w:rPr>
        <w:t>одельер-конструктор -</w:t>
      </w:r>
      <w:r>
        <w:rPr>
          <w:rFonts w:ascii="Times New Roman" w:hAnsi="Times New Roman" w:cs="Times New Roman"/>
          <w:sz w:val="24"/>
          <w:szCs w:val="28"/>
        </w:rPr>
        <w:t xml:space="preserve"> это специалист в сфере создания </w:t>
      </w:r>
      <w:r w:rsidR="001E1C50">
        <w:rPr>
          <w:rFonts w:ascii="Times New Roman" w:hAnsi="Times New Roman" w:cs="Times New Roman"/>
          <w:sz w:val="24"/>
          <w:szCs w:val="28"/>
        </w:rPr>
        <w:t>одежды. Он</w:t>
      </w:r>
      <w:r w:rsidR="00A60A3A">
        <w:rPr>
          <w:rFonts w:ascii="Times New Roman" w:hAnsi="Times New Roman" w:cs="Times New Roman"/>
          <w:sz w:val="24"/>
          <w:szCs w:val="28"/>
        </w:rPr>
        <w:t xml:space="preserve"> решает множество </w:t>
      </w:r>
      <w:r w:rsidR="001E1C50">
        <w:rPr>
          <w:rFonts w:ascii="Times New Roman" w:hAnsi="Times New Roman" w:cs="Times New Roman"/>
          <w:sz w:val="24"/>
          <w:szCs w:val="28"/>
        </w:rPr>
        <w:t>задач:</w:t>
      </w:r>
      <w:r w:rsidR="00A60A3A">
        <w:rPr>
          <w:rFonts w:ascii="Times New Roman" w:hAnsi="Times New Roman" w:cs="Times New Roman"/>
          <w:sz w:val="24"/>
          <w:szCs w:val="28"/>
        </w:rPr>
        <w:t xml:space="preserve"> от эскиза одежды, выполнения сложных технических расчетов и проектирования до создания коллекций, соот</w:t>
      </w:r>
      <w:r w:rsidR="00C31D18">
        <w:rPr>
          <w:rFonts w:ascii="Times New Roman" w:hAnsi="Times New Roman" w:cs="Times New Roman"/>
          <w:sz w:val="24"/>
          <w:szCs w:val="28"/>
        </w:rPr>
        <w:t>вет</w:t>
      </w:r>
      <w:r w:rsidR="00A60A3A">
        <w:rPr>
          <w:rFonts w:ascii="Times New Roman" w:hAnsi="Times New Roman" w:cs="Times New Roman"/>
          <w:sz w:val="24"/>
          <w:szCs w:val="28"/>
        </w:rPr>
        <w:t xml:space="preserve">ствующих новым модным </w:t>
      </w:r>
      <w:r w:rsidR="001E1C50">
        <w:rPr>
          <w:rFonts w:ascii="Times New Roman" w:hAnsi="Times New Roman" w:cs="Times New Roman"/>
          <w:sz w:val="24"/>
          <w:szCs w:val="28"/>
        </w:rPr>
        <w:t>тенденциям. Он</w:t>
      </w:r>
      <w:r w:rsidR="00C31D18">
        <w:rPr>
          <w:rFonts w:ascii="Times New Roman" w:hAnsi="Times New Roman" w:cs="Times New Roman"/>
          <w:sz w:val="24"/>
          <w:szCs w:val="28"/>
        </w:rPr>
        <w:t xml:space="preserve"> является настоящим </w:t>
      </w:r>
      <w:r w:rsidR="001E1C50">
        <w:rPr>
          <w:rFonts w:ascii="Times New Roman" w:hAnsi="Times New Roman" w:cs="Times New Roman"/>
          <w:sz w:val="24"/>
          <w:szCs w:val="28"/>
        </w:rPr>
        <w:t>изобретателем,</w:t>
      </w:r>
      <w:r w:rsidR="00A60A3A">
        <w:rPr>
          <w:rFonts w:ascii="Times New Roman" w:hAnsi="Times New Roman" w:cs="Times New Roman"/>
          <w:sz w:val="24"/>
          <w:szCs w:val="28"/>
        </w:rPr>
        <w:t xml:space="preserve"> который соединяет </w:t>
      </w:r>
      <w:r w:rsidR="0033745A">
        <w:rPr>
          <w:rFonts w:ascii="Times New Roman" w:hAnsi="Times New Roman" w:cs="Times New Roman"/>
          <w:sz w:val="24"/>
          <w:szCs w:val="28"/>
        </w:rPr>
        <w:t>эстетическую и функциональную составляющую</w:t>
      </w:r>
      <w:r w:rsidR="00EF3816">
        <w:rPr>
          <w:rFonts w:ascii="Times New Roman" w:hAnsi="Times New Roman" w:cs="Times New Roman"/>
          <w:sz w:val="24"/>
          <w:szCs w:val="28"/>
        </w:rPr>
        <w:t xml:space="preserve"> костюма</w:t>
      </w:r>
      <w:r w:rsidR="006B54C7">
        <w:rPr>
          <w:rFonts w:ascii="Times New Roman" w:hAnsi="Times New Roman" w:cs="Times New Roman"/>
          <w:sz w:val="24"/>
          <w:szCs w:val="28"/>
        </w:rPr>
        <w:t>.</w:t>
      </w:r>
    </w:p>
    <w:p w:rsidR="00AF4EEB" w:rsidRDefault="001A71B8" w:rsidP="004F5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будущих модельеров-конструкторов ассоциативно-образное мышление является важнейшей составляющей </w:t>
      </w:r>
      <w:r w:rsidR="001E1C50">
        <w:rPr>
          <w:rFonts w:ascii="Times New Roman" w:hAnsi="Times New Roman" w:cs="Times New Roman"/>
          <w:sz w:val="24"/>
          <w:szCs w:val="28"/>
        </w:rPr>
        <w:t>профессионализма.</w:t>
      </w:r>
      <w:r w:rsidR="001E1C50" w:rsidRPr="00236B8E">
        <w:rPr>
          <w:rFonts w:ascii="Times New Roman" w:hAnsi="Times New Roman" w:cs="Times New Roman"/>
          <w:sz w:val="24"/>
          <w:szCs w:val="28"/>
        </w:rPr>
        <w:t xml:space="preserve"> Развитие</w:t>
      </w:r>
      <w:r w:rsidR="00407D70" w:rsidRPr="00236B8E">
        <w:rPr>
          <w:rFonts w:ascii="Times New Roman" w:hAnsi="Times New Roman" w:cs="Times New Roman"/>
          <w:sz w:val="24"/>
          <w:szCs w:val="28"/>
        </w:rPr>
        <w:t xml:space="preserve"> ассоциативно-образного мышления п</w:t>
      </w:r>
      <w:r w:rsidR="00EF3816">
        <w:rPr>
          <w:rFonts w:ascii="Times New Roman" w:hAnsi="Times New Roman" w:cs="Times New Roman"/>
          <w:sz w:val="24"/>
          <w:szCs w:val="28"/>
        </w:rPr>
        <w:t xml:space="preserve">роявляется путем трансформации и </w:t>
      </w:r>
      <w:r w:rsidR="00407D70" w:rsidRPr="00236B8E">
        <w:rPr>
          <w:rFonts w:ascii="Times New Roman" w:hAnsi="Times New Roman" w:cs="Times New Roman"/>
          <w:sz w:val="24"/>
          <w:szCs w:val="28"/>
        </w:rPr>
        <w:t>преобразовании предметных</w:t>
      </w:r>
      <w:r w:rsidR="00EF3816">
        <w:rPr>
          <w:rFonts w:ascii="Times New Roman" w:hAnsi="Times New Roman" w:cs="Times New Roman"/>
          <w:sz w:val="24"/>
          <w:szCs w:val="28"/>
        </w:rPr>
        <w:t>,</w:t>
      </w:r>
      <w:r w:rsidR="00407D70" w:rsidRPr="00236B8E">
        <w:rPr>
          <w:rFonts w:ascii="Times New Roman" w:hAnsi="Times New Roman" w:cs="Times New Roman"/>
          <w:sz w:val="24"/>
          <w:szCs w:val="28"/>
        </w:rPr>
        <w:t xml:space="preserve"> абстрактных форм в графические поиски решения.</w:t>
      </w:r>
      <w:r>
        <w:rPr>
          <w:rFonts w:ascii="Times New Roman" w:hAnsi="Times New Roman" w:cs="Times New Roman"/>
          <w:sz w:val="24"/>
          <w:szCs w:val="28"/>
        </w:rPr>
        <w:t xml:space="preserve"> Очень важно развить у студентов способность </w:t>
      </w:r>
      <w:r w:rsidR="00542B3D" w:rsidRPr="00236B8E">
        <w:rPr>
          <w:rFonts w:ascii="Times New Roman" w:hAnsi="Times New Roman" w:cs="Times New Roman"/>
          <w:sz w:val="24"/>
          <w:szCs w:val="28"/>
        </w:rPr>
        <w:t>видеть образы</w:t>
      </w:r>
      <w:r w:rsidR="002A3623" w:rsidRPr="00236B8E">
        <w:rPr>
          <w:rFonts w:ascii="Times New Roman" w:hAnsi="Times New Roman" w:cs="Times New Roman"/>
          <w:sz w:val="24"/>
          <w:szCs w:val="28"/>
        </w:rPr>
        <w:t xml:space="preserve"> в окружающей действительности</w:t>
      </w:r>
      <w:r w:rsidR="00542B3D" w:rsidRPr="00236B8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и научить</w:t>
      </w:r>
      <w:r w:rsidR="00B117D3">
        <w:rPr>
          <w:rFonts w:ascii="Times New Roman" w:hAnsi="Times New Roman" w:cs="Times New Roman"/>
          <w:sz w:val="24"/>
          <w:szCs w:val="28"/>
        </w:rPr>
        <w:t>ся</w:t>
      </w:r>
      <w:r w:rsidR="00DA10BF">
        <w:rPr>
          <w:rFonts w:ascii="Times New Roman" w:hAnsi="Times New Roman" w:cs="Times New Roman"/>
          <w:sz w:val="24"/>
          <w:szCs w:val="28"/>
        </w:rPr>
        <w:t xml:space="preserve"> </w:t>
      </w:r>
      <w:r w:rsidR="00B117D3">
        <w:rPr>
          <w:rFonts w:ascii="Times New Roman" w:hAnsi="Times New Roman" w:cs="Times New Roman"/>
          <w:sz w:val="24"/>
          <w:szCs w:val="28"/>
        </w:rPr>
        <w:t xml:space="preserve">воспроизводить </w:t>
      </w:r>
      <w:r w:rsidR="00DA10BF">
        <w:rPr>
          <w:rFonts w:ascii="Times New Roman" w:hAnsi="Times New Roman" w:cs="Times New Roman"/>
          <w:sz w:val="24"/>
          <w:szCs w:val="28"/>
        </w:rPr>
        <w:t xml:space="preserve">эти образы </w:t>
      </w:r>
      <w:r w:rsidR="00542B3D" w:rsidRPr="00236B8E">
        <w:rPr>
          <w:rFonts w:ascii="Times New Roman" w:hAnsi="Times New Roman" w:cs="Times New Roman"/>
          <w:sz w:val="24"/>
          <w:szCs w:val="28"/>
        </w:rPr>
        <w:t xml:space="preserve">на </w:t>
      </w:r>
      <w:r w:rsidR="001E1C50" w:rsidRPr="00236B8E">
        <w:rPr>
          <w:rFonts w:ascii="Times New Roman" w:hAnsi="Times New Roman" w:cs="Times New Roman"/>
          <w:sz w:val="24"/>
          <w:szCs w:val="28"/>
        </w:rPr>
        <w:t>бумаге</w:t>
      </w:r>
      <w:r w:rsidR="001E1C50">
        <w:rPr>
          <w:rFonts w:ascii="Times New Roman" w:hAnsi="Times New Roman" w:cs="Times New Roman"/>
          <w:sz w:val="24"/>
          <w:szCs w:val="28"/>
        </w:rPr>
        <w:t>,</w:t>
      </w:r>
      <w:r w:rsidR="00C31D18">
        <w:rPr>
          <w:rFonts w:ascii="Times New Roman" w:hAnsi="Times New Roman" w:cs="Times New Roman"/>
          <w:sz w:val="24"/>
          <w:szCs w:val="28"/>
        </w:rPr>
        <w:t xml:space="preserve"> а затем из плоского двухмерного пространства созда</w:t>
      </w:r>
      <w:r w:rsidR="00B117D3">
        <w:rPr>
          <w:rFonts w:ascii="Times New Roman" w:hAnsi="Times New Roman" w:cs="Times New Roman"/>
          <w:sz w:val="24"/>
          <w:szCs w:val="28"/>
        </w:rPr>
        <w:t>ва</w:t>
      </w:r>
      <w:r w:rsidR="00C31D18">
        <w:rPr>
          <w:rFonts w:ascii="Times New Roman" w:hAnsi="Times New Roman" w:cs="Times New Roman"/>
          <w:sz w:val="24"/>
          <w:szCs w:val="28"/>
        </w:rPr>
        <w:t xml:space="preserve">ть объемную </w:t>
      </w:r>
      <w:r w:rsidR="001E1C50">
        <w:rPr>
          <w:rFonts w:ascii="Times New Roman" w:hAnsi="Times New Roman" w:cs="Times New Roman"/>
          <w:sz w:val="24"/>
          <w:szCs w:val="28"/>
        </w:rPr>
        <w:t>форму. Одной</w:t>
      </w:r>
      <w:r w:rsidR="00AF4EEB">
        <w:rPr>
          <w:rFonts w:ascii="Times New Roman" w:hAnsi="Times New Roman" w:cs="Times New Roman"/>
          <w:sz w:val="24"/>
          <w:szCs w:val="28"/>
        </w:rPr>
        <w:t xml:space="preserve"> </w:t>
      </w:r>
      <w:r w:rsidR="001E1C50">
        <w:rPr>
          <w:rFonts w:ascii="Times New Roman" w:hAnsi="Times New Roman" w:cs="Times New Roman"/>
          <w:sz w:val="24"/>
          <w:szCs w:val="28"/>
        </w:rPr>
        <w:t>из разновидности</w:t>
      </w:r>
      <w:r w:rsidR="00AF4EEB">
        <w:rPr>
          <w:rFonts w:ascii="Times New Roman" w:hAnsi="Times New Roman" w:cs="Times New Roman"/>
          <w:sz w:val="24"/>
          <w:szCs w:val="28"/>
        </w:rPr>
        <w:t xml:space="preserve"> образного мышления явля</w:t>
      </w:r>
      <w:r w:rsidR="001E1C50">
        <w:rPr>
          <w:rFonts w:ascii="Times New Roman" w:hAnsi="Times New Roman" w:cs="Times New Roman"/>
          <w:sz w:val="24"/>
          <w:szCs w:val="28"/>
        </w:rPr>
        <w:t>ется пространственное мышление.</w:t>
      </w:r>
      <w:r w:rsidR="001E1C50" w:rsidRPr="001E1C5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AF4EEB">
        <w:rPr>
          <w:rFonts w:ascii="Times New Roman" w:hAnsi="Times New Roman" w:cs="Times New Roman"/>
          <w:sz w:val="24"/>
          <w:szCs w:val="28"/>
        </w:rPr>
        <w:t xml:space="preserve">Способность мыслить образами помогает студенту найти креативную идею и в дальнейшем воплотить ее в конкретной художественной форме в </w:t>
      </w:r>
      <w:r w:rsidR="001E1C50">
        <w:rPr>
          <w:rFonts w:ascii="Times New Roman" w:hAnsi="Times New Roman" w:cs="Times New Roman"/>
          <w:sz w:val="24"/>
          <w:szCs w:val="28"/>
        </w:rPr>
        <w:t>пространстве. Поэтому</w:t>
      </w:r>
      <w:r w:rsidR="00AF4EEB">
        <w:rPr>
          <w:rFonts w:ascii="Times New Roman" w:hAnsi="Times New Roman" w:cs="Times New Roman"/>
          <w:sz w:val="24"/>
          <w:szCs w:val="28"/>
        </w:rPr>
        <w:t xml:space="preserve"> очень важно сформировать образно-ассоциативное и пространственное мышление.</w:t>
      </w:r>
    </w:p>
    <w:p w:rsidR="000C4BB9" w:rsidRDefault="006C5C0A" w:rsidP="004F5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Методы </w:t>
      </w:r>
      <w:r w:rsidR="0033745A">
        <w:rPr>
          <w:rFonts w:ascii="Times New Roman" w:hAnsi="Times New Roman" w:cs="Times New Roman"/>
          <w:sz w:val="24"/>
          <w:szCs w:val="28"/>
        </w:rPr>
        <w:t xml:space="preserve">развития пространственного мышления были разработаны еще </w:t>
      </w:r>
      <w:r w:rsidR="009A5DA7">
        <w:rPr>
          <w:rFonts w:ascii="Times New Roman" w:hAnsi="Times New Roman" w:cs="Times New Roman"/>
          <w:sz w:val="24"/>
          <w:szCs w:val="28"/>
        </w:rPr>
        <w:t>в 20-е годы прошлого века в первых школах дизайна Б</w:t>
      </w:r>
      <w:r w:rsidR="00C663A8">
        <w:rPr>
          <w:rFonts w:ascii="Times New Roman" w:hAnsi="Times New Roman" w:cs="Times New Roman"/>
          <w:sz w:val="24"/>
          <w:szCs w:val="28"/>
        </w:rPr>
        <w:t>АУХАУЗА</w:t>
      </w:r>
      <w:r w:rsidR="0003544D">
        <w:rPr>
          <w:rFonts w:ascii="Times New Roman" w:hAnsi="Times New Roman" w:cs="Times New Roman"/>
          <w:sz w:val="24"/>
          <w:szCs w:val="28"/>
        </w:rPr>
        <w:t xml:space="preserve"> и ВХУТЕМАС</w:t>
      </w:r>
      <w:r w:rsidR="00C663A8">
        <w:rPr>
          <w:rFonts w:ascii="Times New Roman" w:hAnsi="Times New Roman" w:cs="Times New Roman"/>
          <w:sz w:val="24"/>
          <w:szCs w:val="28"/>
        </w:rPr>
        <w:t>А</w:t>
      </w:r>
      <w:r w:rsidR="000C4BB9">
        <w:rPr>
          <w:rFonts w:ascii="Times New Roman" w:hAnsi="Times New Roman" w:cs="Times New Roman"/>
          <w:sz w:val="24"/>
          <w:szCs w:val="28"/>
        </w:rPr>
        <w:t>.</w:t>
      </w:r>
      <w:r w:rsidR="0003544D">
        <w:rPr>
          <w:rFonts w:ascii="Times New Roman" w:hAnsi="Times New Roman" w:cs="Times New Roman"/>
          <w:sz w:val="24"/>
          <w:szCs w:val="28"/>
        </w:rPr>
        <w:t xml:space="preserve"> Где на основе изучения принципа построения формальной и объемно-пространственной композиций разрабатывались универсальные методы формообразования.</w:t>
      </w:r>
    </w:p>
    <w:p w:rsidR="006B54C7" w:rsidRDefault="004D3A5E" w:rsidP="004F5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Будущему специалисту необходимо </w:t>
      </w:r>
      <w:r w:rsidR="001E1C50">
        <w:rPr>
          <w:rFonts w:ascii="Times New Roman" w:hAnsi="Times New Roman" w:cs="Times New Roman"/>
          <w:sz w:val="24"/>
          <w:szCs w:val="28"/>
        </w:rPr>
        <w:t>постоянно совершенствоваться,</w:t>
      </w:r>
      <w:r>
        <w:rPr>
          <w:rFonts w:ascii="Times New Roman" w:hAnsi="Times New Roman" w:cs="Times New Roman"/>
          <w:sz w:val="24"/>
          <w:szCs w:val="28"/>
        </w:rPr>
        <w:t xml:space="preserve"> изучать </w:t>
      </w:r>
      <w:r w:rsidR="001E1C50">
        <w:rPr>
          <w:rFonts w:ascii="Times New Roman" w:hAnsi="Times New Roman" w:cs="Times New Roman"/>
          <w:sz w:val="24"/>
          <w:szCs w:val="28"/>
        </w:rPr>
        <w:t>и применять</w:t>
      </w:r>
      <w:r>
        <w:rPr>
          <w:rFonts w:ascii="Times New Roman" w:hAnsi="Times New Roman" w:cs="Times New Roman"/>
          <w:sz w:val="24"/>
          <w:szCs w:val="28"/>
        </w:rPr>
        <w:t xml:space="preserve"> в проектировании костюма систему базовых художественных образов.</w:t>
      </w:r>
      <w:r w:rsidR="00AF4EEB">
        <w:rPr>
          <w:rFonts w:ascii="Times New Roman" w:hAnsi="Times New Roman" w:cs="Times New Roman"/>
          <w:sz w:val="24"/>
          <w:szCs w:val="28"/>
        </w:rPr>
        <w:t xml:space="preserve"> </w:t>
      </w:r>
      <w:r w:rsidR="000C4BB9">
        <w:rPr>
          <w:rFonts w:ascii="Times New Roman" w:hAnsi="Times New Roman" w:cs="Times New Roman"/>
          <w:sz w:val="24"/>
          <w:szCs w:val="28"/>
        </w:rPr>
        <w:t>Костюм-</w:t>
      </w:r>
      <w:r w:rsidR="006C5C0A">
        <w:rPr>
          <w:rFonts w:ascii="Times New Roman" w:hAnsi="Times New Roman" w:cs="Times New Roman"/>
          <w:sz w:val="24"/>
          <w:szCs w:val="28"/>
        </w:rPr>
        <w:t xml:space="preserve">это пространственная структура </w:t>
      </w:r>
      <w:r w:rsidR="00844DD3">
        <w:rPr>
          <w:rFonts w:ascii="Times New Roman" w:hAnsi="Times New Roman" w:cs="Times New Roman"/>
          <w:sz w:val="24"/>
          <w:szCs w:val="28"/>
        </w:rPr>
        <w:t xml:space="preserve">и в </w:t>
      </w:r>
      <w:r w:rsidR="00407D70" w:rsidRPr="00236B8E">
        <w:rPr>
          <w:rFonts w:ascii="Times New Roman" w:hAnsi="Times New Roman" w:cs="Times New Roman"/>
          <w:sz w:val="24"/>
          <w:szCs w:val="28"/>
        </w:rPr>
        <w:t>процессе создания образно-концептуального решения</w:t>
      </w:r>
      <w:r w:rsidR="000C4BB9">
        <w:rPr>
          <w:rFonts w:ascii="Times New Roman" w:hAnsi="Times New Roman" w:cs="Times New Roman"/>
          <w:sz w:val="24"/>
          <w:szCs w:val="28"/>
        </w:rPr>
        <w:t xml:space="preserve"> костюма </w:t>
      </w:r>
      <w:r w:rsidR="00136DC4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407D70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6B4AC1" w:rsidRPr="00236B8E">
        <w:rPr>
          <w:rFonts w:ascii="Times New Roman" w:hAnsi="Times New Roman" w:cs="Times New Roman"/>
          <w:sz w:val="24"/>
          <w:szCs w:val="28"/>
        </w:rPr>
        <w:t>используются такие понятия как форма, силуэт, ритм, пропорции,</w:t>
      </w:r>
      <w:r w:rsidR="000C4BB9">
        <w:rPr>
          <w:rFonts w:ascii="Times New Roman" w:hAnsi="Times New Roman" w:cs="Times New Roman"/>
          <w:sz w:val="24"/>
          <w:szCs w:val="28"/>
        </w:rPr>
        <w:t xml:space="preserve"> </w:t>
      </w:r>
      <w:r w:rsidR="006C5C0A">
        <w:rPr>
          <w:rFonts w:ascii="Times New Roman" w:hAnsi="Times New Roman" w:cs="Times New Roman"/>
          <w:sz w:val="24"/>
          <w:szCs w:val="28"/>
        </w:rPr>
        <w:t>пластика, цвет</w:t>
      </w:r>
      <w:r w:rsidR="006B4AC1" w:rsidRPr="00236B8E">
        <w:rPr>
          <w:rFonts w:ascii="Times New Roman" w:hAnsi="Times New Roman" w:cs="Times New Roman"/>
          <w:sz w:val="24"/>
          <w:szCs w:val="28"/>
        </w:rPr>
        <w:t xml:space="preserve"> и </w:t>
      </w:r>
      <w:r w:rsidR="001E1C50" w:rsidRPr="00236B8E">
        <w:rPr>
          <w:rFonts w:ascii="Times New Roman" w:hAnsi="Times New Roman" w:cs="Times New Roman"/>
          <w:sz w:val="24"/>
          <w:szCs w:val="28"/>
        </w:rPr>
        <w:t>т</w:t>
      </w:r>
      <w:r w:rsidR="001E1C50">
        <w:rPr>
          <w:rFonts w:ascii="Times New Roman" w:hAnsi="Times New Roman" w:cs="Times New Roman"/>
          <w:sz w:val="24"/>
          <w:szCs w:val="28"/>
        </w:rPr>
        <w:t>.д</w:t>
      </w:r>
      <w:r w:rsidR="001E1C50" w:rsidRPr="00236B8E">
        <w:rPr>
          <w:rFonts w:ascii="Times New Roman" w:hAnsi="Times New Roman" w:cs="Times New Roman"/>
          <w:sz w:val="24"/>
          <w:szCs w:val="28"/>
        </w:rPr>
        <w:t>.</w:t>
      </w:r>
      <w:r w:rsidR="001E1C50">
        <w:rPr>
          <w:rFonts w:ascii="Times New Roman" w:hAnsi="Times New Roman" w:cs="Times New Roman"/>
          <w:sz w:val="24"/>
          <w:szCs w:val="28"/>
        </w:rPr>
        <w:t>..</w:t>
      </w:r>
      <w:r w:rsidR="00136DC4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EE2DA1" w:rsidRPr="00236B8E">
        <w:rPr>
          <w:rFonts w:ascii="Times New Roman" w:hAnsi="Times New Roman" w:cs="Times New Roman"/>
          <w:sz w:val="24"/>
          <w:szCs w:val="28"/>
        </w:rPr>
        <w:t>Одно из важнейши</w:t>
      </w:r>
      <w:r w:rsidR="000C4BB9">
        <w:rPr>
          <w:rFonts w:ascii="Times New Roman" w:hAnsi="Times New Roman" w:cs="Times New Roman"/>
          <w:sz w:val="24"/>
          <w:szCs w:val="28"/>
        </w:rPr>
        <w:t>х задач</w:t>
      </w:r>
      <w:r w:rsidR="00EE2DA1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0C4BB9">
        <w:rPr>
          <w:rFonts w:ascii="Times New Roman" w:hAnsi="Times New Roman" w:cs="Times New Roman"/>
          <w:sz w:val="24"/>
          <w:szCs w:val="28"/>
        </w:rPr>
        <w:t>конструкторов является</w:t>
      </w:r>
      <w:r w:rsidR="00243848">
        <w:rPr>
          <w:rFonts w:ascii="Times New Roman" w:hAnsi="Times New Roman" w:cs="Times New Roman"/>
          <w:sz w:val="24"/>
          <w:szCs w:val="28"/>
        </w:rPr>
        <w:t xml:space="preserve"> умение анализировать форму и создавать гармонию не только отдельных ее частей</w:t>
      </w:r>
      <w:r w:rsidR="006C5C0A">
        <w:rPr>
          <w:rFonts w:ascii="Times New Roman" w:hAnsi="Times New Roman" w:cs="Times New Roman"/>
          <w:sz w:val="24"/>
          <w:szCs w:val="28"/>
        </w:rPr>
        <w:t xml:space="preserve">, но и </w:t>
      </w:r>
      <w:r w:rsidR="00243848">
        <w:rPr>
          <w:rFonts w:ascii="Times New Roman" w:hAnsi="Times New Roman" w:cs="Times New Roman"/>
          <w:sz w:val="24"/>
          <w:szCs w:val="28"/>
        </w:rPr>
        <w:t>достигать</w:t>
      </w:r>
      <w:r w:rsidR="000C4BB9">
        <w:rPr>
          <w:rFonts w:ascii="Times New Roman" w:hAnsi="Times New Roman" w:cs="Times New Roman"/>
          <w:sz w:val="24"/>
          <w:szCs w:val="28"/>
        </w:rPr>
        <w:t xml:space="preserve"> выразительности</w:t>
      </w:r>
      <w:r w:rsidR="00243848">
        <w:rPr>
          <w:rFonts w:ascii="Times New Roman" w:hAnsi="Times New Roman" w:cs="Times New Roman"/>
          <w:sz w:val="24"/>
          <w:szCs w:val="28"/>
        </w:rPr>
        <w:t xml:space="preserve"> </w:t>
      </w:r>
      <w:r w:rsidR="006C5C0A">
        <w:rPr>
          <w:rFonts w:ascii="Times New Roman" w:hAnsi="Times New Roman" w:cs="Times New Roman"/>
          <w:sz w:val="24"/>
          <w:szCs w:val="28"/>
        </w:rPr>
        <w:t>всего силуэта</w:t>
      </w:r>
      <w:r w:rsidR="000C4BB9">
        <w:rPr>
          <w:rFonts w:ascii="Times New Roman" w:hAnsi="Times New Roman" w:cs="Times New Roman"/>
          <w:sz w:val="24"/>
          <w:szCs w:val="28"/>
        </w:rPr>
        <w:t>.</w:t>
      </w:r>
      <w:r w:rsidR="00243848">
        <w:rPr>
          <w:rFonts w:ascii="Times New Roman" w:hAnsi="Times New Roman" w:cs="Times New Roman"/>
          <w:sz w:val="24"/>
          <w:szCs w:val="28"/>
        </w:rPr>
        <w:t xml:space="preserve"> </w:t>
      </w:r>
      <w:r w:rsidR="005C03F9" w:rsidRPr="00236B8E">
        <w:rPr>
          <w:rFonts w:ascii="Times New Roman" w:hAnsi="Times New Roman" w:cs="Times New Roman"/>
          <w:sz w:val="24"/>
          <w:szCs w:val="28"/>
        </w:rPr>
        <w:t>В костюме понятие</w:t>
      </w:r>
      <w:r w:rsidR="00243848">
        <w:rPr>
          <w:rFonts w:ascii="Times New Roman" w:hAnsi="Times New Roman" w:cs="Times New Roman"/>
          <w:sz w:val="24"/>
          <w:szCs w:val="28"/>
        </w:rPr>
        <w:t xml:space="preserve"> силуэта </w:t>
      </w:r>
      <w:r w:rsidR="005C03F9" w:rsidRPr="00236B8E">
        <w:rPr>
          <w:rFonts w:ascii="Times New Roman" w:hAnsi="Times New Roman" w:cs="Times New Roman"/>
          <w:sz w:val="24"/>
          <w:szCs w:val="28"/>
        </w:rPr>
        <w:t xml:space="preserve">играет очень важную роль. Ведь от того насколько удачно </w:t>
      </w:r>
      <w:r>
        <w:rPr>
          <w:rFonts w:ascii="Times New Roman" w:hAnsi="Times New Roman" w:cs="Times New Roman"/>
          <w:sz w:val="24"/>
          <w:szCs w:val="28"/>
        </w:rPr>
        <w:t xml:space="preserve">модельер-конструктор </w:t>
      </w:r>
      <w:r w:rsidR="005C03F9" w:rsidRPr="00236B8E">
        <w:rPr>
          <w:rFonts w:ascii="Times New Roman" w:hAnsi="Times New Roman" w:cs="Times New Roman"/>
          <w:sz w:val="24"/>
          <w:szCs w:val="28"/>
        </w:rPr>
        <w:t>подберет крой одежды, найдет правильный силуэт будет зависеть и вся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E1C50">
        <w:rPr>
          <w:rFonts w:ascii="Times New Roman" w:hAnsi="Times New Roman" w:cs="Times New Roman"/>
          <w:sz w:val="24"/>
          <w:szCs w:val="28"/>
        </w:rPr>
        <w:t xml:space="preserve">будущая </w:t>
      </w:r>
      <w:r w:rsidR="001E1C50" w:rsidRPr="00236B8E">
        <w:rPr>
          <w:rFonts w:ascii="Times New Roman" w:hAnsi="Times New Roman" w:cs="Times New Roman"/>
          <w:sz w:val="24"/>
          <w:szCs w:val="28"/>
        </w:rPr>
        <w:t>коллекция</w:t>
      </w:r>
      <w:r w:rsidR="005C03F9" w:rsidRPr="00236B8E">
        <w:rPr>
          <w:rFonts w:ascii="Times New Roman" w:hAnsi="Times New Roman" w:cs="Times New Roman"/>
          <w:sz w:val="24"/>
          <w:szCs w:val="28"/>
        </w:rPr>
        <w:t>.</w:t>
      </w:r>
      <w:r w:rsidR="009A7E22" w:rsidRPr="00236B8E">
        <w:rPr>
          <w:rFonts w:ascii="Times New Roman" w:hAnsi="Times New Roman" w:cs="Times New Roman"/>
          <w:sz w:val="24"/>
          <w:szCs w:val="28"/>
        </w:rPr>
        <w:t xml:space="preserve"> Выразительные свойства силуэта и его границ-контура используется в различн</w:t>
      </w:r>
      <w:r w:rsidR="006C5C0A">
        <w:rPr>
          <w:rFonts w:ascii="Times New Roman" w:hAnsi="Times New Roman" w:cs="Times New Roman"/>
          <w:sz w:val="24"/>
          <w:szCs w:val="28"/>
        </w:rPr>
        <w:t>ых видах искусства: архитектуре. скульптуре, живописи</w:t>
      </w:r>
      <w:r w:rsidR="009A7E22" w:rsidRPr="00236B8E">
        <w:rPr>
          <w:rFonts w:ascii="Times New Roman" w:hAnsi="Times New Roman" w:cs="Times New Roman"/>
          <w:sz w:val="24"/>
          <w:szCs w:val="28"/>
        </w:rPr>
        <w:t xml:space="preserve">, </w:t>
      </w:r>
      <w:r w:rsidR="009A7E22" w:rsidRPr="00236B8E">
        <w:rPr>
          <w:rFonts w:ascii="Times New Roman" w:hAnsi="Times New Roman" w:cs="Times New Roman"/>
          <w:sz w:val="24"/>
          <w:szCs w:val="28"/>
        </w:rPr>
        <w:lastRenderedPageBreak/>
        <w:t>графике.</w:t>
      </w:r>
      <w:r w:rsidR="005C03F9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6C5C0A">
        <w:rPr>
          <w:rFonts w:ascii="Times New Roman" w:hAnsi="Times New Roman" w:cs="Times New Roman"/>
          <w:sz w:val="24"/>
          <w:szCs w:val="28"/>
        </w:rPr>
        <w:t>История</w:t>
      </w:r>
      <w:r w:rsidR="009A7E22" w:rsidRPr="00236B8E">
        <w:rPr>
          <w:rFonts w:ascii="Times New Roman" w:hAnsi="Times New Roman" w:cs="Times New Roman"/>
          <w:sz w:val="24"/>
          <w:szCs w:val="28"/>
        </w:rPr>
        <w:t xml:space="preserve"> развития </w:t>
      </w:r>
      <w:r w:rsidR="00CE3072">
        <w:rPr>
          <w:rFonts w:ascii="Times New Roman" w:hAnsi="Times New Roman" w:cs="Times New Roman"/>
          <w:sz w:val="24"/>
          <w:szCs w:val="28"/>
        </w:rPr>
        <w:t>искусства «</w:t>
      </w:r>
      <w:r w:rsidR="005C03F9" w:rsidRPr="00236B8E">
        <w:rPr>
          <w:rFonts w:ascii="Times New Roman" w:hAnsi="Times New Roman" w:cs="Times New Roman"/>
          <w:sz w:val="24"/>
          <w:szCs w:val="28"/>
        </w:rPr>
        <w:t>силуэт</w:t>
      </w:r>
      <w:r w:rsidR="00CE3072">
        <w:rPr>
          <w:rFonts w:ascii="Times New Roman" w:hAnsi="Times New Roman" w:cs="Times New Roman"/>
          <w:sz w:val="24"/>
          <w:szCs w:val="28"/>
        </w:rPr>
        <w:t>а»</w:t>
      </w:r>
      <w:r w:rsidR="006C5C0A">
        <w:rPr>
          <w:rFonts w:ascii="Times New Roman" w:hAnsi="Times New Roman" w:cs="Times New Roman"/>
          <w:sz w:val="24"/>
          <w:szCs w:val="28"/>
        </w:rPr>
        <w:t xml:space="preserve"> насчитывает тысячелетия.</w:t>
      </w:r>
      <w:r w:rsidR="005C03F9" w:rsidRPr="00236B8E">
        <w:rPr>
          <w:rFonts w:ascii="Times New Roman" w:hAnsi="Times New Roman" w:cs="Times New Roman"/>
          <w:sz w:val="24"/>
          <w:szCs w:val="28"/>
        </w:rPr>
        <w:t xml:space="preserve"> Достаточно вспомнить </w:t>
      </w:r>
      <w:r w:rsidR="009A7E22" w:rsidRPr="00236B8E">
        <w:rPr>
          <w:rFonts w:ascii="Times New Roman" w:hAnsi="Times New Roman" w:cs="Times New Roman"/>
          <w:sz w:val="24"/>
          <w:szCs w:val="28"/>
        </w:rPr>
        <w:t xml:space="preserve">вазопись Древней Греции, </w:t>
      </w:r>
      <w:r w:rsidR="005C03F9" w:rsidRPr="00236B8E">
        <w:rPr>
          <w:rFonts w:ascii="Times New Roman" w:hAnsi="Times New Roman" w:cs="Times New Roman"/>
          <w:sz w:val="24"/>
          <w:szCs w:val="28"/>
        </w:rPr>
        <w:t>как-то краснофигурн</w:t>
      </w:r>
      <w:r w:rsidR="009A7E22" w:rsidRPr="00236B8E">
        <w:rPr>
          <w:rFonts w:ascii="Times New Roman" w:hAnsi="Times New Roman" w:cs="Times New Roman"/>
          <w:sz w:val="24"/>
          <w:szCs w:val="28"/>
        </w:rPr>
        <w:t>ую</w:t>
      </w:r>
      <w:r w:rsidR="006C5C0A">
        <w:rPr>
          <w:rFonts w:ascii="Times New Roman" w:hAnsi="Times New Roman" w:cs="Times New Roman"/>
          <w:sz w:val="24"/>
          <w:szCs w:val="28"/>
        </w:rPr>
        <w:t xml:space="preserve"> и </w:t>
      </w:r>
      <w:r w:rsidR="001E1C50">
        <w:rPr>
          <w:rFonts w:ascii="Times New Roman" w:hAnsi="Times New Roman" w:cs="Times New Roman"/>
          <w:sz w:val="24"/>
          <w:szCs w:val="28"/>
        </w:rPr>
        <w:t>чернофигурну</w:t>
      </w:r>
      <w:r w:rsidR="001E1C50" w:rsidRPr="00236B8E">
        <w:rPr>
          <w:rFonts w:ascii="Times New Roman" w:hAnsi="Times New Roman" w:cs="Times New Roman"/>
          <w:sz w:val="24"/>
          <w:szCs w:val="28"/>
        </w:rPr>
        <w:t>ю.</w:t>
      </w:r>
      <w:r w:rsidR="001E1C50">
        <w:rPr>
          <w:rFonts w:ascii="Times New Roman" w:hAnsi="Times New Roman" w:cs="Times New Roman"/>
          <w:sz w:val="24"/>
          <w:szCs w:val="28"/>
        </w:rPr>
        <w:t xml:space="preserve"> Как</w:t>
      </w:r>
      <w:r w:rsidR="001A181C">
        <w:rPr>
          <w:rFonts w:ascii="Times New Roman" w:hAnsi="Times New Roman" w:cs="Times New Roman"/>
          <w:sz w:val="24"/>
          <w:szCs w:val="28"/>
        </w:rPr>
        <w:t xml:space="preserve"> самостоятельный вид графики искусство силуэта сформировалось во Франции в 18 веке.</w:t>
      </w:r>
      <w:r w:rsidR="005C03F9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CE3072">
        <w:rPr>
          <w:rFonts w:ascii="Times New Roman" w:hAnsi="Times New Roman" w:cs="Times New Roman"/>
          <w:sz w:val="24"/>
          <w:szCs w:val="28"/>
        </w:rPr>
        <w:t xml:space="preserve">Искусно владел силуэтным </w:t>
      </w:r>
      <w:proofErr w:type="spellStart"/>
      <w:r w:rsidR="00CE3072">
        <w:rPr>
          <w:rFonts w:ascii="Times New Roman" w:hAnsi="Times New Roman" w:cs="Times New Roman"/>
          <w:sz w:val="24"/>
          <w:szCs w:val="28"/>
        </w:rPr>
        <w:t>портретированием</w:t>
      </w:r>
      <w:proofErr w:type="spellEnd"/>
      <w:r w:rsidR="00CE3072">
        <w:rPr>
          <w:rFonts w:ascii="Times New Roman" w:hAnsi="Times New Roman" w:cs="Times New Roman"/>
          <w:sz w:val="24"/>
          <w:szCs w:val="28"/>
        </w:rPr>
        <w:t xml:space="preserve"> русский </w:t>
      </w:r>
      <w:r w:rsidR="001E1C50">
        <w:rPr>
          <w:rFonts w:ascii="Times New Roman" w:hAnsi="Times New Roman" w:cs="Times New Roman"/>
          <w:sz w:val="24"/>
          <w:szCs w:val="28"/>
        </w:rPr>
        <w:t xml:space="preserve">художник </w:t>
      </w:r>
      <w:proofErr w:type="spellStart"/>
      <w:r w:rsidR="001E1C50">
        <w:rPr>
          <w:rFonts w:ascii="Times New Roman" w:hAnsi="Times New Roman" w:cs="Times New Roman"/>
          <w:sz w:val="24"/>
          <w:szCs w:val="28"/>
        </w:rPr>
        <w:t>Ф.Толстой</w:t>
      </w:r>
      <w:proofErr w:type="spellEnd"/>
      <w:r w:rsidR="00CE3072">
        <w:rPr>
          <w:rFonts w:ascii="Times New Roman" w:hAnsi="Times New Roman" w:cs="Times New Roman"/>
          <w:sz w:val="24"/>
          <w:szCs w:val="28"/>
        </w:rPr>
        <w:t xml:space="preserve">. </w:t>
      </w:r>
      <w:r w:rsidR="005C03F9" w:rsidRPr="00236B8E">
        <w:rPr>
          <w:rFonts w:ascii="Times New Roman" w:hAnsi="Times New Roman" w:cs="Times New Roman"/>
          <w:sz w:val="24"/>
          <w:szCs w:val="28"/>
        </w:rPr>
        <w:t>К силуэту обращал</w:t>
      </w:r>
      <w:r w:rsidR="00487462" w:rsidRPr="00236B8E">
        <w:rPr>
          <w:rFonts w:ascii="Times New Roman" w:hAnsi="Times New Roman" w:cs="Times New Roman"/>
          <w:sz w:val="24"/>
          <w:szCs w:val="28"/>
        </w:rPr>
        <w:t>ись многие художники</w:t>
      </w:r>
      <w:r w:rsidR="00C31D1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00623">
        <w:rPr>
          <w:rFonts w:ascii="Times New Roman" w:hAnsi="Times New Roman" w:cs="Times New Roman"/>
          <w:sz w:val="24"/>
          <w:szCs w:val="28"/>
        </w:rPr>
        <w:t>Серебрянного</w:t>
      </w:r>
      <w:proofErr w:type="spellEnd"/>
      <w:r w:rsidR="00B00623">
        <w:rPr>
          <w:rFonts w:ascii="Times New Roman" w:hAnsi="Times New Roman" w:cs="Times New Roman"/>
          <w:sz w:val="24"/>
          <w:szCs w:val="28"/>
        </w:rPr>
        <w:t xml:space="preserve"> века такие как </w:t>
      </w:r>
      <w:proofErr w:type="spellStart"/>
      <w:r w:rsidR="00B00623">
        <w:rPr>
          <w:rFonts w:ascii="Times New Roman" w:hAnsi="Times New Roman" w:cs="Times New Roman"/>
          <w:sz w:val="24"/>
          <w:szCs w:val="28"/>
        </w:rPr>
        <w:t>К.Сомов</w:t>
      </w:r>
      <w:proofErr w:type="spellEnd"/>
      <w:r w:rsidR="00B00623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B00623">
        <w:rPr>
          <w:rFonts w:ascii="Times New Roman" w:hAnsi="Times New Roman" w:cs="Times New Roman"/>
          <w:sz w:val="24"/>
          <w:szCs w:val="28"/>
        </w:rPr>
        <w:t>М.Добужинский</w:t>
      </w:r>
      <w:proofErr w:type="spellEnd"/>
      <w:r w:rsidR="00B00623">
        <w:rPr>
          <w:rFonts w:ascii="Times New Roman" w:hAnsi="Times New Roman" w:cs="Times New Roman"/>
          <w:sz w:val="24"/>
          <w:szCs w:val="28"/>
        </w:rPr>
        <w:t xml:space="preserve"> и Е Кругликова. </w:t>
      </w:r>
      <w:r w:rsidR="00BD2383">
        <w:rPr>
          <w:rFonts w:ascii="Times New Roman" w:hAnsi="Times New Roman" w:cs="Times New Roman"/>
          <w:sz w:val="24"/>
          <w:szCs w:val="28"/>
        </w:rPr>
        <w:t xml:space="preserve"> Мировую известность в 50 </w:t>
      </w:r>
      <w:r w:rsidR="001A181C">
        <w:rPr>
          <w:rFonts w:ascii="Times New Roman" w:hAnsi="Times New Roman" w:cs="Times New Roman"/>
          <w:sz w:val="24"/>
          <w:szCs w:val="28"/>
        </w:rPr>
        <w:t>–</w:t>
      </w:r>
      <w:proofErr w:type="spellStart"/>
      <w:r w:rsidR="001E1C5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1A181C">
        <w:rPr>
          <w:rFonts w:ascii="Times New Roman" w:hAnsi="Times New Roman" w:cs="Times New Roman"/>
          <w:sz w:val="24"/>
          <w:szCs w:val="28"/>
        </w:rPr>
        <w:t xml:space="preserve"> годах 20 века получили работы </w:t>
      </w:r>
      <w:r w:rsidR="001E1C50">
        <w:rPr>
          <w:rFonts w:ascii="Times New Roman" w:hAnsi="Times New Roman" w:cs="Times New Roman"/>
          <w:sz w:val="24"/>
          <w:szCs w:val="28"/>
        </w:rPr>
        <w:t>нидерландского</w:t>
      </w:r>
      <w:r w:rsidR="001A181C">
        <w:rPr>
          <w:rFonts w:ascii="Times New Roman" w:hAnsi="Times New Roman" w:cs="Times New Roman"/>
          <w:sz w:val="24"/>
          <w:szCs w:val="28"/>
        </w:rPr>
        <w:t xml:space="preserve"> </w:t>
      </w:r>
      <w:r w:rsidR="001E1C50">
        <w:rPr>
          <w:rFonts w:ascii="Times New Roman" w:hAnsi="Times New Roman" w:cs="Times New Roman"/>
          <w:sz w:val="24"/>
          <w:szCs w:val="28"/>
        </w:rPr>
        <w:t xml:space="preserve">художника </w:t>
      </w:r>
      <w:proofErr w:type="spellStart"/>
      <w:r w:rsidR="001E1C50">
        <w:rPr>
          <w:rFonts w:ascii="Times New Roman" w:hAnsi="Times New Roman" w:cs="Times New Roman"/>
          <w:sz w:val="24"/>
          <w:szCs w:val="28"/>
        </w:rPr>
        <w:t>М.Эшера</w:t>
      </w:r>
      <w:proofErr w:type="spellEnd"/>
      <w:r w:rsidR="001E1C50">
        <w:rPr>
          <w:rFonts w:ascii="Times New Roman" w:hAnsi="Times New Roman" w:cs="Times New Roman"/>
          <w:sz w:val="24"/>
          <w:szCs w:val="28"/>
        </w:rPr>
        <w:t>.</w:t>
      </w:r>
      <w:r w:rsidR="001A181C">
        <w:rPr>
          <w:rFonts w:ascii="Times New Roman" w:hAnsi="Times New Roman" w:cs="Times New Roman"/>
          <w:sz w:val="24"/>
          <w:szCs w:val="28"/>
        </w:rPr>
        <w:t xml:space="preserve"> </w:t>
      </w:r>
      <w:r w:rsidR="00706BC1">
        <w:rPr>
          <w:rFonts w:ascii="Times New Roman" w:hAnsi="Times New Roman" w:cs="Times New Roman"/>
          <w:sz w:val="24"/>
          <w:szCs w:val="28"/>
        </w:rPr>
        <w:t xml:space="preserve">При создании своих работ он оперировал понятиями  </w:t>
      </w:r>
      <w:r w:rsidR="006C5C0A">
        <w:rPr>
          <w:rFonts w:ascii="Times New Roman" w:hAnsi="Times New Roman" w:cs="Times New Roman"/>
          <w:sz w:val="24"/>
          <w:szCs w:val="28"/>
        </w:rPr>
        <w:t xml:space="preserve"> силуэта </w:t>
      </w:r>
      <w:r w:rsidR="001E1C50">
        <w:rPr>
          <w:rFonts w:ascii="Times New Roman" w:hAnsi="Times New Roman" w:cs="Times New Roman"/>
          <w:sz w:val="24"/>
          <w:szCs w:val="28"/>
        </w:rPr>
        <w:t>формы,</w:t>
      </w:r>
      <w:r w:rsidR="00706BC1">
        <w:rPr>
          <w:rFonts w:ascii="Times New Roman" w:hAnsi="Times New Roman" w:cs="Times New Roman"/>
          <w:sz w:val="24"/>
          <w:szCs w:val="28"/>
        </w:rPr>
        <w:t xml:space="preserve"> а также особенностями восприятия трехмерных </w:t>
      </w:r>
      <w:r w:rsidR="006C5C0A">
        <w:rPr>
          <w:rFonts w:ascii="Times New Roman" w:hAnsi="Times New Roman" w:cs="Times New Roman"/>
          <w:sz w:val="24"/>
          <w:szCs w:val="28"/>
        </w:rPr>
        <w:t>объектов.</w:t>
      </w:r>
      <w:r w:rsidR="001A181C">
        <w:rPr>
          <w:rFonts w:ascii="Times New Roman" w:hAnsi="Times New Roman" w:cs="Times New Roman"/>
          <w:sz w:val="24"/>
          <w:szCs w:val="28"/>
        </w:rPr>
        <w:t xml:space="preserve"> Он разбивал плоскость на сегменты и заполнял ее без промежутков и зазоров</w:t>
      </w:r>
      <w:r w:rsidR="006B54C7">
        <w:rPr>
          <w:rFonts w:ascii="Times New Roman" w:hAnsi="Times New Roman" w:cs="Times New Roman"/>
          <w:sz w:val="24"/>
          <w:szCs w:val="28"/>
        </w:rPr>
        <w:t>.</w:t>
      </w:r>
    </w:p>
    <w:p w:rsidR="00677DF8" w:rsidRDefault="00B117D3" w:rsidP="004F5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 разработке орнаментальной </w:t>
      </w:r>
      <w:r w:rsidR="001E1C50">
        <w:rPr>
          <w:rFonts w:ascii="Times New Roman" w:hAnsi="Times New Roman" w:cs="Times New Roman"/>
          <w:sz w:val="24"/>
          <w:szCs w:val="28"/>
        </w:rPr>
        <w:t>композиции, о</w:t>
      </w:r>
      <w:r w:rsidR="009B761F">
        <w:rPr>
          <w:rFonts w:ascii="Times New Roman" w:hAnsi="Times New Roman" w:cs="Times New Roman"/>
          <w:sz w:val="24"/>
          <w:szCs w:val="28"/>
        </w:rPr>
        <w:t xml:space="preserve">пираясь </w:t>
      </w:r>
      <w:r w:rsidR="001A181C">
        <w:rPr>
          <w:rFonts w:ascii="Times New Roman" w:hAnsi="Times New Roman" w:cs="Times New Roman"/>
          <w:sz w:val="24"/>
          <w:szCs w:val="28"/>
        </w:rPr>
        <w:t xml:space="preserve">на </w:t>
      </w:r>
      <w:r w:rsidR="006B54C7">
        <w:rPr>
          <w:rFonts w:ascii="Times New Roman" w:hAnsi="Times New Roman" w:cs="Times New Roman"/>
          <w:sz w:val="24"/>
          <w:szCs w:val="28"/>
        </w:rPr>
        <w:t>работ</w:t>
      </w:r>
      <w:r w:rsidR="009B761F">
        <w:rPr>
          <w:rFonts w:ascii="Times New Roman" w:hAnsi="Times New Roman" w:cs="Times New Roman"/>
          <w:sz w:val="24"/>
          <w:szCs w:val="28"/>
        </w:rPr>
        <w:t>ы</w:t>
      </w:r>
      <w:r w:rsidR="006B54C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7E22" w:rsidRPr="00236B8E">
        <w:rPr>
          <w:rFonts w:ascii="Times New Roman" w:hAnsi="Times New Roman" w:cs="Times New Roman"/>
          <w:sz w:val="24"/>
          <w:szCs w:val="28"/>
        </w:rPr>
        <w:t>Маурица</w:t>
      </w:r>
      <w:proofErr w:type="spellEnd"/>
      <w:r w:rsidR="009A7E22" w:rsidRPr="00236B8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1C50" w:rsidRPr="00236B8E">
        <w:rPr>
          <w:rFonts w:ascii="Times New Roman" w:hAnsi="Times New Roman" w:cs="Times New Roman"/>
          <w:sz w:val="24"/>
          <w:szCs w:val="28"/>
        </w:rPr>
        <w:t>Эшера</w:t>
      </w:r>
      <w:proofErr w:type="spellEnd"/>
      <w:r w:rsidR="009B761F">
        <w:rPr>
          <w:rFonts w:ascii="Times New Roman" w:hAnsi="Times New Roman" w:cs="Times New Roman"/>
          <w:sz w:val="24"/>
          <w:szCs w:val="28"/>
        </w:rPr>
        <w:t xml:space="preserve">, </w:t>
      </w:r>
      <w:r w:rsidR="009B248C" w:rsidRPr="00236B8E">
        <w:rPr>
          <w:rFonts w:ascii="Times New Roman" w:hAnsi="Times New Roman" w:cs="Times New Roman"/>
          <w:sz w:val="24"/>
          <w:szCs w:val="28"/>
        </w:rPr>
        <w:t>студент</w:t>
      </w:r>
      <w:r w:rsidR="009B761F">
        <w:rPr>
          <w:rFonts w:ascii="Times New Roman" w:hAnsi="Times New Roman" w:cs="Times New Roman"/>
          <w:sz w:val="24"/>
          <w:szCs w:val="28"/>
        </w:rPr>
        <w:t>ы</w:t>
      </w:r>
      <w:r w:rsidR="009B248C" w:rsidRPr="00236B8E">
        <w:rPr>
          <w:rFonts w:ascii="Times New Roman" w:hAnsi="Times New Roman" w:cs="Times New Roman"/>
          <w:sz w:val="24"/>
          <w:szCs w:val="28"/>
        </w:rPr>
        <w:t xml:space="preserve"> выполн</w:t>
      </w:r>
      <w:r w:rsidR="009B761F">
        <w:rPr>
          <w:rFonts w:ascii="Times New Roman" w:hAnsi="Times New Roman" w:cs="Times New Roman"/>
          <w:sz w:val="24"/>
          <w:szCs w:val="28"/>
        </w:rPr>
        <w:t>яют</w:t>
      </w:r>
      <w:r w:rsidR="009B248C" w:rsidRPr="00236B8E">
        <w:rPr>
          <w:rFonts w:ascii="Times New Roman" w:hAnsi="Times New Roman" w:cs="Times New Roman"/>
          <w:sz w:val="24"/>
          <w:szCs w:val="28"/>
        </w:rPr>
        <w:t xml:space="preserve"> задание </w:t>
      </w:r>
      <w:r w:rsidR="006C5C0A">
        <w:rPr>
          <w:rFonts w:ascii="Times New Roman" w:hAnsi="Times New Roman" w:cs="Times New Roman"/>
          <w:sz w:val="24"/>
          <w:szCs w:val="28"/>
        </w:rPr>
        <w:t>«</w:t>
      </w:r>
      <w:r w:rsidR="009B248C" w:rsidRPr="00236B8E">
        <w:rPr>
          <w:rFonts w:ascii="Times New Roman" w:hAnsi="Times New Roman" w:cs="Times New Roman"/>
          <w:sz w:val="24"/>
          <w:szCs w:val="28"/>
        </w:rPr>
        <w:t>Гармонизация силуэта и окружающего</w:t>
      </w:r>
      <w:r w:rsidR="006B54C7">
        <w:rPr>
          <w:rFonts w:ascii="Times New Roman" w:hAnsi="Times New Roman" w:cs="Times New Roman"/>
          <w:sz w:val="24"/>
          <w:szCs w:val="28"/>
        </w:rPr>
        <w:t xml:space="preserve"> его</w:t>
      </w:r>
      <w:r w:rsidR="009B248C" w:rsidRPr="00236B8E">
        <w:rPr>
          <w:rFonts w:ascii="Times New Roman" w:hAnsi="Times New Roman" w:cs="Times New Roman"/>
          <w:sz w:val="24"/>
          <w:szCs w:val="28"/>
        </w:rPr>
        <w:t xml:space="preserve"> пространства</w:t>
      </w:r>
      <w:r w:rsidR="0038785D" w:rsidRPr="00236B8E">
        <w:rPr>
          <w:rFonts w:ascii="Times New Roman" w:hAnsi="Times New Roman" w:cs="Times New Roman"/>
          <w:sz w:val="24"/>
          <w:szCs w:val="28"/>
        </w:rPr>
        <w:t>».</w:t>
      </w:r>
      <w:r w:rsidR="00BC06F8">
        <w:rPr>
          <w:rFonts w:ascii="Times New Roman" w:hAnsi="Times New Roman" w:cs="Times New Roman"/>
          <w:sz w:val="24"/>
          <w:szCs w:val="28"/>
        </w:rPr>
        <w:t xml:space="preserve"> Сначала, </w:t>
      </w:r>
      <w:r w:rsidR="00BC06F8" w:rsidRPr="00236B8E">
        <w:rPr>
          <w:rFonts w:ascii="Times New Roman" w:hAnsi="Times New Roman" w:cs="Times New Roman"/>
          <w:sz w:val="24"/>
          <w:szCs w:val="28"/>
        </w:rPr>
        <w:t>мы</w:t>
      </w:r>
      <w:r w:rsidR="00BC06F8">
        <w:rPr>
          <w:rFonts w:ascii="Times New Roman" w:hAnsi="Times New Roman" w:cs="Times New Roman"/>
          <w:sz w:val="24"/>
          <w:szCs w:val="28"/>
        </w:rPr>
        <w:t xml:space="preserve"> повторяем что такое СИЛУЭТ. И </w:t>
      </w:r>
      <w:r w:rsidR="00844DD3">
        <w:rPr>
          <w:rFonts w:ascii="Times New Roman" w:hAnsi="Times New Roman" w:cs="Times New Roman"/>
          <w:sz w:val="24"/>
          <w:szCs w:val="28"/>
        </w:rPr>
        <w:t xml:space="preserve">разбираем то, </w:t>
      </w:r>
      <w:r w:rsidR="00BC06F8">
        <w:rPr>
          <w:rFonts w:ascii="Times New Roman" w:hAnsi="Times New Roman" w:cs="Times New Roman"/>
          <w:sz w:val="24"/>
          <w:szCs w:val="28"/>
        </w:rPr>
        <w:t>на что надо обратить внимание и где расставить акценты. При</w:t>
      </w:r>
      <w:r w:rsidR="00FE356C" w:rsidRPr="00236B8E">
        <w:rPr>
          <w:rFonts w:ascii="Times New Roman" w:hAnsi="Times New Roman" w:cs="Times New Roman"/>
          <w:sz w:val="24"/>
          <w:szCs w:val="28"/>
        </w:rPr>
        <w:t xml:space="preserve"> его выполнении студент, опира</w:t>
      </w:r>
      <w:r w:rsidR="001457FE" w:rsidRPr="00236B8E">
        <w:rPr>
          <w:rFonts w:ascii="Times New Roman" w:hAnsi="Times New Roman" w:cs="Times New Roman"/>
          <w:sz w:val="24"/>
          <w:szCs w:val="28"/>
        </w:rPr>
        <w:t>ясь</w:t>
      </w:r>
      <w:r w:rsidR="00FE356C" w:rsidRPr="00236B8E">
        <w:rPr>
          <w:rFonts w:ascii="Times New Roman" w:hAnsi="Times New Roman" w:cs="Times New Roman"/>
          <w:sz w:val="24"/>
          <w:szCs w:val="28"/>
        </w:rPr>
        <w:t xml:space="preserve"> на приобретенные ранее знания о законах построения орнамента</w:t>
      </w:r>
      <w:r w:rsidR="006C5C0A">
        <w:rPr>
          <w:rFonts w:ascii="Times New Roman" w:hAnsi="Times New Roman" w:cs="Times New Roman"/>
          <w:sz w:val="24"/>
          <w:szCs w:val="28"/>
        </w:rPr>
        <w:t xml:space="preserve"> и используя   либо ленточный, или сетчатый или </w:t>
      </w:r>
      <w:r w:rsidR="00FE356C" w:rsidRPr="00236B8E">
        <w:rPr>
          <w:rFonts w:ascii="Times New Roman" w:hAnsi="Times New Roman" w:cs="Times New Roman"/>
          <w:sz w:val="24"/>
          <w:szCs w:val="28"/>
        </w:rPr>
        <w:t>круговой орнамент</w:t>
      </w:r>
      <w:r w:rsidR="001457FE" w:rsidRPr="00236B8E">
        <w:rPr>
          <w:rFonts w:ascii="Times New Roman" w:hAnsi="Times New Roman" w:cs="Times New Roman"/>
          <w:sz w:val="24"/>
          <w:szCs w:val="28"/>
        </w:rPr>
        <w:t>, разрабатывает свою композицию.</w:t>
      </w:r>
      <w:r w:rsidR="00FE356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4C4A6C" w:rsidRPr="00236B8E">
        <w:rPr>
          <w:rFonts w:ascii="Times New Roman" w:hAnsi="Times New Roman" w:cs="Times New Roman"/>
          <w:sz w:val="24"/>
          <w:szCs w:val="28"/>
        </w:rPr>
        <w:t>Первоначально</w:t>
      </w:r>
      <w:r w:rsidR="00DF05C9">
        <w:rPr>
          <w:rFonts w:ascii="Times New Roman" w:hAnsi="Times New Roman" w:cs="Times New Roman"/>
          <w:sz w:val="24"/>
          <w:szCs w:val="28"/>
        </w:rPr>
        <w:t xml:space="preserve"> берется форма</w:t>
      </w:r>
      <w:r w:rsidR="00FE356C" w:rsidRPr="00236B8E">
        <w:rPr>
          <w:rFonts w:ascii="Times New Roman" w:hAnsi="Times New Roman" w:cs="Times New Roman"/>
          <w:sz w:val="24"/>
          <w:szCs w:val="28"/>
        </w:rPr>
        <w:t>, которая вдохновила его на создание этой работы.</w:t>
      </w:r>
      <w:r w:rsidR="00B7757E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706BC1">
        <w:rPr>
          <w:rFonts w:ascii="Times New Roman" w:hAnsi="Times New Roman" w:cs="Times New Roman"/>
          <w:sz w:val="24"/>
          <w:szCs w:val="28"/>
        </w:rPr>
        <w:t>И</w:t>
      </w:r>
      <w:r w:rsidR="00D927FC" w:rsidRPr="00236B8E">
        <w:rPr>
          <w:rFonts w:ascii="Times New Roman" w:hAnsi="Times New Roman" w:cs="Times New Roman"/>
          <w:sz w:val="24"/>
          <w:szCs w:val="28"/>
        </w:rPr>
        <w:t>зу</w:t>
      </w:r>
      <w:r w:rsidR="009B248C" w:rsidRPr="00236B8E">
        <w:rPr>
          <w:rFonts w:ascii="Times New Roman" w:hAnsi="Times New Roman" w:cs="Times New Roman"/>
          <w:sz w:val="24"/>
          <w:szCs w:val="28"/>
        </w:rPr>
        <w:t>чаются</w:t>
      </w:r>
      <w:r w:rsidR="00FE356C" w:rsidRPr="00236B8E">
        <w:rPr>
          <w:rFonts w:ascii="Times New Roman" w:hAnsi="Times New Roman" w:cs="Times New Roman"/>
          <w:sz w:val="24"/>
          <w:szCs w:val="28"/>
        </w:rPr>
        <w:t xml:space="preserve"> ее</w:t>
      </w:r>
      <w:r w:rsidR="009B248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927F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>
        <w:rPr>
          <w:rFonts w:ascii="Times New Roman" w:hAnsi="Times New Roman" w:cs="Times New Roman"/>
          <w:sz w:val="24"/>
          <w:szCs w:val="28"/>
        </w:rPr>
        <w:t xml:space="preserve"> </w:t>
      </w:r>
      <w:r w:rsidR="00D927FC" w:rsidRPr="00236B8E">
        <w:rPr>
          <w:rFonts w:ascii="Times New Roman" w:hAnsi="Times New Roman" w:cs="Times New Roman"/>
          <w:sz w:val="24"/>
          <w:szCs w:val="28"/>
        </w:rPr>
        <w:t>пластически</w:t>
      </w:r>
      <w:r w:rsidR="009B248C" w:rsidRPr="00236B8E">
        <w:rPr>
          <w:rFonts w:ascii="Times New Roman" w:hAnsi="Times New Roman" w:cs="Times New Roman"/>
          <w:sz w:val="24"/>
          <w:szCs w:val="28"/>
        </w:rPr>
        <w:t>е</w:t>
      </w:r>
      <w:r w:rsidR="00D927F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AA35C8">
        <w:rPr>
          <w:rFonts w:ascii="Times New Roman" w:hAnsi="Times New Roman" w:cs="Times New Roman"/>
          <w:sz w:val="24"/>
          <w:szCs w:val="28"/>
        </w:rPr>
        <w:t>свойства</w:t>
      </w:r>
      <w:r w:rsidR="009B248C" w:rsidRPr="00236B8E">
        <w:rPr>
          <w:rFonts w:ascii="Times New Roman" w:hAnsi="Times New Roman" w:cs="Times New Roman"/>
          <w:sz w:val="24"/>
          <w:szCs w:val="28"/>
        </w:rPr>
        <w:t>. И</w:t>
      </w:r>
      <w:r w:rsidR="00FE3467" w:rsidRPr="00236B8E">
        <w:rPr>
          <w:rFonts w:ascii="Times New Roman" w:hAnsi="Times New Roman" w:cs="Times New Roman"/>
          <w:sz w:val="24"/>
          <w:szCs w:val="28"/>
        </w:rPr>
        <w:t xml:space="preserve"> в процессе достижения образной и ассоциативной выразительности </w:t>
      </w:r>
      <w:r w:rsidR="00DF05C9">
        <w:rPr>
          <w:rFonts w:ascii="Times New Roman" w:hAnsi="Times New Roman" w:cs="Times New Roman"/>
          <w:sz w:val="24"/>
          <w:szCs w:val="28"/>
        </w:rPr>
        <w:t>и</w:t>
      </w:r>
      <w:r w:rsidR="00617F96">
        <w:rPr>
          <w:rFonts w:ascii="Times New Roman" w:hAnsi="Times New Roman" w:cs="Times New Roman"/>
          <w:sz w:val="24"/>
          <w:szCs w:val="28"/>
        </w:rPr>
        <w:t xml:space="preserve"> </w:t>
      </w:r>
      <w:r w:rsidR="00D927FC" w:rsidRPr="00236B8E">
        <w:rPr>
          <w:rFonts w:ascii="Times New Roman" w:hAnsi="Times New Roman" w:cs="Times New Roman"/>
          <w:sz w:val="24"/>
          <w:szCs w:val="28"/>
        </w:rPr>
        <w:t>очищени</w:t>
      </w:r>
      <w:r w:rsidR="00FE3467" w:rsidRPr="00236B8E">
        <w:rPr>
          <w:rFonts w:ascii="Times New Roman" w:hAnsi="Times New Roman" w:cs="Times New Roman"/>
          <w:sz w:val="24"/>
          <w:szCs w:val="28"/>
        </w:rPr>
        <w:t>я</w:t>
      </w:r>
      <w:r w:rsidR="00D927FC" w:rsidRPr="00236B8E">
        <w:rPr>
          <w:rFonts w:ascii="Times New Roman" w:hAnsi="Times New Roman" w:cs="Times New Roman"/>
          <w:sz w:val="24"/>
          <w:szCs w:val="28"/>
        </w:rPr>
        <w:t xml:space="preserve"> от лишн</w:t>
      </w:r>
      <w:r w:rsidR="00617F96">
        <w:rPr>
          <w:rFonts w:ascii="Times New Roman" w:hAnsi="Times New Roman" w:cs="Times New Roman"/>
          <w:sz w:val="24"/>
          <w:szCs w:val="28"/>
        </w:rPr>
        <w:t>их элементов</w:t>
      </w:r>
      <w:r w:rsidR="00AA35C8">
        <w:rPr>
          <w:rFonts w:ascii="Times New Roman" w:hAnsi="Times New Roman" w:cs="Times New Roman"/>
          <w:sz w:val="24"/>
          <w:szCs w:val="28"/>
        </w:rPr>
        <w:t xml:space="preserve"> </w:t>
      </w:r>
      <w:r w:rsidR="001E1C50" w:rsidRPr="00236B8E">
        <w:rPr>
          <w:rFonts w:ascii="Times New Roman" w:hAnsi="Times New Roman" w:cs="Times New Roman"/>
          <w:sz w:val="24"/>
          <w:szCs w:val="28"/>
        </w:rPr>
        <w:t>происходит стилизация</w:t>
      </w:r>
      <w:r w:rsidR="00D927FC" w:rsidRPr="00236B8E">
        <w:rPr>
          <w:rFonts w:ascii="Times New Roman" w:hAnsi="Times New Roman" w:cs="Times New Roman"/>
          <w:sz w:val="24"/>
          <w:szCs w:val="28"/>
        </w:rPr>
        <w:t xml:space="preserve"> формы</w:t>
      </w:r>
      <w:r w:rsidR="00FE3467" w:rsidRPr="00236B8E">
        <w:rPr>
          <w:rFonts w:ascii="Times New Roman" w:hAnsi="Times New Roman" w:cs="Times New Roman"/>
          <w:sz w:val="24"/>
          <w:szCs w:val="28"/>
        </w:rPr>
        <w:t>.</w:t>
      </w:r>
      <w:r w:rsidR="00D927F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FE3467" w:rsidRPr="00236B8E">
        <w:rPr>
          <w:rFonts w:ascii="Times New Roman" w:hAnsi="Times New Roman" w:cs="Times New Roman"/>
          <w:sz w:val="24"/>
          <w:szCs w:val="28"/>
        </w:rPr>
        <w:t xml:space="preserve">Что приводит </w:t>
      </w:r>
      <w:r w:rsidR="000B1C87" w:rsidRPr="00236B8E">
        <w:rPr>
          <w:rFonts w:ascii="Times New Roman" w:hAnsi="Times New Roman" w:cs="Times New Roman"/>
          <w:sz w:val="24"/>
          <w:szCs w:val="28"/>
        </w:rPr>
        <w:t xml:space="preserve">к достижению </w:t>
      </w:r>
      <w:r w:rsidR="00DF05C9">
        <w:rPr>
          <w:rFonts w:ascii="Times New Roman" w:hAnsi="Times New Roman" w:cs="Times New Roman"/>
          <w:sz w:val="24"/>
          <w:szCs w:val="28"/>
        </w:rPr>
        <w:t xml:space="preserve">наилучшего </w:t>
      </w:r>
      <w:r w:rsidR="00D927FC" w:rsidRPr="00236B8E">
        <w:rPr>
          <w:rFonts w:ascii="Times New Roman" w:hAnsi="Times New Roman" w:cs="Times New Roman"/>
          <w:sz w:val="24"/>
          <w:szCs w:val="28"/>
        </w:rPr>
        <w:t>гармоничного силуэта</w:t>
      </w:r>
      <w:r w:rsidR="001A41E7" w:rsidRPr="00236B8E">
        <w:rPr>
          <w:rFonts w:ascii="Times New Roman" w:hAnsi="Times New Roman" w:cs="Times New Roman"/>
          <w:sz w:val="24"/>
          <w:szCs w:val="28"/>
        </w:rPr>
        <w:t>, раскрывающ</w:t>
      </w:r>
      <w:r w:rsidR="00706BC1">
        <w:rPr>
          <w:rFonts w:ascii="Times New Roman" w:hAnsi="Times New Roman" w:cs="Times New Roman"/>
          <w:sz w:val="24"/>
          <w:szCs w:val="28"/>
        </w:rPr>
        <w:t>его</w:t>
      </w:r>
      <w:r w:rsidR="001A41E7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3F4E41" w:rsidRPr="00236B8E">
        <w:rPr>
          <w:rFonts w:ascii="Times New Roman" w:hAnsi="Times New Roman" w:cs="Times New Roman"/>
          <w:sz w:val="24"/>
          <w:szCs w:val="28"/>
        </w:rPr>
        <w:t>истинную суть образа.</w:t>
      </w:r>
      <w:r w:rsidR="009B248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0B1C87" w:rsidRPr="00236B8E">
        <w:rPr>
          <w:rFonts w:ascii="Times New Roman" w:hAnsi="Times New Roman" w:cs="Times New Roman"/>
          <w:sz w:val="24"/>
          <w:szCs w:val="28"/>
        </w:rPr>
        <w:t xml:space="preserve">При выполнения </w:t>
      </w:r>
      <w:r w:rsidR="00706BC1">
        <w:rPr>
          <w:rFonts w:ascii="Times New Roman" w:hAnsi="Times New Roman" w:cs="Times New Roman"/>
          <w:sz w:val="24"/>
          <w:szCs w:val="28"/>
        </w:rPr>
        <w:t xml:space="preserve">этих </w:t>
      </w:r>
      <w:r w:rsidR="000B1C87" w:rsidRPr="00236B8E">
        <w:rPr>
          <w:rFonts w:ascii="Times New Roman" w:hAnsi="Times New Roman" w:cs="Times New Roman"/>
          <w:sz w:val="24"/>
          <w:szCs w:val="28"/>
        </w:rPr>
        <w:t xml:space="preserve">преобразований </w:t>
      </w:r>
      <w:r w:rsidR="001457FE" w:rsidRPr="00236B8E">
        <w:rPr>
          <w:rFonts w:ascii="Times New Roman" w:hAnsi="Times New Roman" w:cs="Times New Roman"/>
          <w:sz w:val="24"/>
          <w:szCs w:val="28"/>
        </w:rPr>
        <w:t>з</w:t>
      </w:r>
      <w:r w:rsidR="00F039E0" w:rsidRPr="00236B8E">
        <w:rPr>
          <w:rFonts w:ascii="Times New Roman" w:hAnsi="Times New Roman" w:cs="Times New Roman"/>
          <w:sz w:val="24"/>
          <w:szCs w:val="28"/>
        </w:rPr>
        <w:t>а основу берутся принципы</w:t>
      </w:r>
      <w:r w:rsidR="003F4E41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F039E0" w:rsidRPr="00236B8E">
        <w:rPr>
          <w:rFonts w:ascii="Times New Roman" w:hAnsi="Times New Roman" w:cs="Times New Roman"/>
          <w:sz w:val="24"/>
          <w:szCs w:val="28"/>
        </w:rPr>
        <w:t>обобщения формы</w:t>
      </w:r>
      <w:r w:rsidR="000B1C87" w:rsidRPr="00236B8E">
        <w:rPr>
          <w:rFonts w:ascii="Times New Roman" w:hAnsi="Times New Roman" w:cs="Times New Roman"/>
          <w:sz w:val="24"/>
          <w:szCs w:val="28"/>
        </w:rPr>
        <w:t xml:space="preserve"> и сохранения целостности</w:t>
      </w:r>
      <w:r w:rsidR="00DF05C9">
        <w:rPr>
          <w:rFonts w:ascii="Times New Roman" w:hAnsi="Times New Roman" w:cs="Times New Roman"/>
          <w:sz w:val="24"/>
          <w:szCs w:val="28"/>
        </w:rPr>
        <w:t xml:space="preserve"> и узнаваемости предмета</w:t>
      </w:r>
      <w:r w:rsidR="000B1C87" w:rsidRPr="00236B8E">
        <w:rPr>
          <w:rFonts w:ascii="Times New Roman" w:hAnsi="Times New Roman" w:cs="Times New Roman"/>
          <w:sz w:val="24"/>
          <w:szCs w:val="28"/>
        </w:rPr>
        <w:t xml:space="preserve">. </w:t>
      </w:r>
      <w:r w:rsidR="001A41E7" w:rsidRPr="00236B8E">
        <w:rPr>
          <w:rFonts w:ascii="Times New Roman" w:hAnsi="Times New Roman" w:cs="Times New Roman"/>
          <w:sz w:val="24"/>
          <w:szCs w:val="28"/>
        </w:rPr>
        <w:t>Композиционн</w:t>
      </w:r>
      <w:r w:rsidR="003F4E41" w:rsidRPr="00236B8E">
        <w:rPr>
          <w:rFonts w:ascii="Times New Roman" w:hAnsi="Times New Roman" w:cs="Times New Roman"/>
          <w:sz w:val="24"/>
          <w:szCs w:val="28"/>
        </w:rPr>
        <w:t>ые поиски</w:t>
      </w:r>
      <w:r w:rsidR="001A41E7" w:rsidRPr="00236B8E">
        <w:rPr>
          <w:rFonts w:ascii="Times New Roman" w:hAnsi="Times New Roman" w:cs="Times New Roman"/>
          <w:sz w:val="24"/>
          <w:szCs w:val="28"/>
        </w:rPr>
        <w:t xml:space="preserve"> стро</w:t>
      </w:r>
      <w:r w:rsidR="003F4E41" w:rsidRPr="00236B8E">
        <w:rPr>
          <w:rFonts w:ascii="Times New Roman" w:hAnsi="Times New Roman" w:cs="Times New Roman"/>
          <w:sz w:val="24"/>
          <w:szCs w:val="28"/>
        </w:rPr>
        <w:t>я</w:t>
      </w:r>
      <w:r w:rsidR="00DF05C9">
        <w:rPr>
          <w:rFonts w:ascii="Times New Roman" w:hAnsi="Times New Roman" w:cs="Times New Roman"/>
          <w:sz w:val="24"/>
          <w:szCs w:val="28"/>
        </w:rPr>
        <w:t>тся не только на идеальном силуэте</w:t>
      </w:r>
      <w:r w:rsidR="001A41E7" w:rsidRPr="00236B8E">
        <w:rPr>
          <w:rFonts w:ascii="Times New Roman" w:hAnsi="Times New Roman" w:cs="Times New Roman"/>
          <w:sz w:val="24"/>
          <w:szCs w:val="28"/>
        </w:rPr>
        <w:t>, но и</w:t>
      </w:r>
      <w:r w:rsidR="003F4E41" w:rsidRPr="00236B8E">
        <w:rPr>
          <w:rFonts w:ascii="Times New Roman" w:hAnsi="Times New Roman" w:cs="Times New Roman"/>
          <w:sz w:val="24"/>
          <w:szCs w:val="28"/>
        </w:rPr>
        <w:t xml:space="preserve"> на гармони</w:t>
      </w:r>
      <w:r w:rsidR="00FE3467" w:rsidRPr="00236B8E">
        <w:rPr>
          <w:rFonts w:ascii="Times New Roman" w:hAnsi="Times New Roman" w:cs="Times New Roman"/>
          <w:sz w:val="24"/>
          <w:szCs w:val="28"/>
        </w:rPr>
        <w:t>зации</w:t>
      </w:r>
      <w:r w:rsidR="003F4E41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1A41E7" w:rsidRPr="00236B8E">
        <w:rPr>
          <w:rFonts w:ascii="Times New Roman" w:hAnsi="Times New Roman" w:cs="Times New Roman"/>
          <w:sz w:val="24"/>
          <w:szCs w:val="28"/>
        </w:rPr>
        <w:t>пространства</w:t>
      </w:r>
      <w:r w:rsidR="001457FE" w:rsidRPr="00236B8E">
        <w:rPr>
          <w:rFonts w:ascii="Times New Roman" w:hAnsi="Times New Roman" w:cs="Times New Roman"/>
          <w:sz w:val="24"/>
          <w:szCs w:val="28"/>
        </w:rPr>
        <w:t xml:space="preserve"> вокруг </w:t>
      </w:r>
      <w:r w:rsidR="00AA35C8">
        <w:rPr>
          <w:rFonts w:ascii="Times New Roman" w:hAnsi="Times New Roman" w:cs="Times New Roman"/>
          <w:sz w:val="24"/>
          <w:szCs w:val="28"/>
        </w:rPr>
        <w:t>него</w:t>
      </w:r>
      <w:r w:rsidR="003F4E41" w:rsidRPr="00236B8E">
        <w:rPr>
          <w:rFonts w:ascii="Times New Roman" w:hAnsi="Times New Roman" w:cs="Times New Roman"/>
          <w:sz w:val="24"/>
          <w:szCs w:val="28"/>
        </w:rPr>
        <w:t>.</w:t>
      </w:r>
      <w:r w:rsidR="001A41E7" w:rsidRPr="00236B8E">
        <w:rPr>
          <w:rFonts w:ascii="Times New Roman" w:hAnsi="Times New Roman" w:cs="Times New Roman"/>
          <w:sz w:val="24"/>
          <w:szCs w:val="28"/>
        </w:rPr>
        <w:t xml:space="preserve"> Пространство между элементами можно рассматривать как паузу. Пауза может быть</w:t>
      </w:r>
      <w:r w:rsidR="003F4E41" w:rsidRPr="00236B8E">
        <w:rPr>
          <w:rFonts w:ascii="Times New Roman" w:hAnsi="Times New Roman" w:cs="Times New Roman"/>
          <w:sz w:val="24"/>
          <w:szCs w:val="28"/>
        </w:rPr>
        <w:t xml:space="preserve"> статичной или динамичной.  Она может повторять силуэт или иметь другие очертания.</w:t>
      </w:r>
      <w:r w:rsidR="008F657F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3F4E41" w:rsidRPr="00236B8E">
        <w:rPr>
          <w:rFonts w:ascii="Times New Roman" w:hAnsi="Times New Roman" w:cs="Times New Roman"/>
          <w:sz w:val="24"/>
          <w:szCs w:val="28"/>
        </w:rPr>
        <w:t>Пауза должна восприниматься как художественное произведение, и в то же время</w:t>
      </w:r>
      <w:r w:rsidR="00043390" w:rsidRPr="00236B8E">
        <w:rPr>
          <w:rFonts w:ascii="Times New Roman" w:hAnsi="Times New Roman" w:cs="Times New Roman"/>
          <w:sz w:val="24"/>
          <w:szCs w:val="28"/>
        </w:rPr>
        <w:t xml:space="preserve"> являясь органической частью</w:t>
      </w:r>
      <w:r w:rsidR="00F039E0" w:rsidRPr="00236B8E">
        <w:rPr>
          <w:rFonts w:ascii="Times New Roman" w:hAnsi="Times New Roman" w:cs="Times New Roman"/>
          <w:sz w:val="24"/>
          <w:szCs w:val="28"/>
        </w:rPr>
        <w:t xml:space="preserve"> всего</w:t>
      </w:r>
      <w:r w:rsidR="00043390" w:rsidRPr="00236B8E">
        <w:rPr>
          <w:rFonts w:ascii="Times New Roman" w:hAnsi="Times New Roman" w:cs="Times New Roman"/>
          <w:sz w:val="24"/>
          <w:szCs w:val="28"/>
        </w:rPr>
        <w:t xml:space="preserve"> целого. </w:t>
      </w:r>
      <w:r w:rsidR="00AA35C8">
        <w:rPr>
          <w:rFonts w:ascii="Times New Roman" w:hAnsi="Times New Roman" w:cs="Times New Roman"/>
          <w:sz w:val="24"/>
          <w:szCs w:val="28"/>
        </w:rPr>
        <w:t>При этом у</w:t>
      </w:r>
      <w:r w:rsidR="00FE356C" w:rsidRPr="00236B8E">
        <w:rPr>
          <w:rFonts w:ascii="Times New Roman" w:hAnsi="Times New Roman" w:cs="Times New Roman"/>
          <w:sz w:val="24"/>
          <w:szCs w:val="28"/>
        </w:rPr>
        <w:t xml:space="preserve">читывается связь одной формы и влияние на нее </w:t>
      </w:r>
      <w:r w:rsidR="00DF05C9" w:rsidRPr="00236B8E">
        <w:rPr>
          <w:rFonts w:ascii="Times New Roman" w:hAnsi="Times New Roman" w:cs="Times New Roman"/>
          <w:sz w:val="24"/>
          <w:szCs w:val="28"/>
        </w:rPr>
        <w:t>другой.</w:t>
      </w:r>
      <w:r w:rsidR="00AA35C8">
        <w:rPr>
          <w:rFonts w:ascii="Times New Roman" w:hAnsi="Times New Roman" w:cs="Times New Roman"/>
          <w:sz w:val="24"/>
          <w:szCs w:val="28"/>
        </w:rPr>
        <w:t xml:space="preserve"> </w:t>
      </w:r>
      <w:r w:rsidR="00706BC1">
        <w:rPr>
          <w:rFonts w:ascii="Times New Roman" w:hAnsi="Times New Roman" w:cs="Times New Roman"/>
          <w:sz w:val="24"/>
          <w:szCs w:val="28"/>
        </w:rPr>
        <w:t>Все пространство должно быть заполнено без пересечений фигур и щелей между ними.</w:t>
      </w:r>
      <w:r w:rsidR="003A73A6">
        <w:rPr>
          <w:rFonts w:ascii="Times New Roman" w:hAnsi="Times New Roman" w:cs="Times New Roman"/>
          <w:sz w:val="24"/>
          <w:szCs w:val="28"/>
        </w:rPr>
        <w:t xml:space="preserve"> </w:t>
      </w:r>
      <w:r w:rsidR="00706BC1">
        <w:rPr>
          <w:rFonts w:ascii="Times New Roman" w:hAnsi="Times New Roman" w:cs="Times New Roman"/>
          <w:sz w:val="24"/>
          <w:szCs w:val="28"/>
        </w:rPr>
        <w:t>Для большей выразительности данной композиции студенту предлагается использов</w:t>
      </w:r>
      <w:r w:rsidR="00BC06F8">
        <w:rPr>
          <w:rFonts w:ascii="Times New Roman" w:hAnsi="Times New Roman" w:cs="Times New Roman"/>
          <w:sz w:val="24"/>
          <w:szCs w:val="28"/>
        </w:rPr>
        <w:t>ать</w:t>
      </w:r>
      <w:r w:rsidR="00AA35C8">
        <w:rPr>
          <w:rFonts w:ascii="Times New Roman" w:hAnsi="Times New Roman" w:cs="Times New Roman"/>
          <w:sz w:val="24"/>
          <w:szCs w:val="28"/>
        </w:rPr>
        <w:t xml:space="preserve"> таки</w:t>
      </w:r>
      <w:r w:rsidR="00BC06F8">
        <w:rPr>
          <w:rFonts w:ascii="Times New Roman" w:hAnsi="Times New Roman" w:cs="Times New Roman"/>
          <w:sz w:val="24"/>
          <w:szCs w:val="28"/>
        </w:rPr>
        <w:t>е</w:t>
      </w:r>
      <w:r w:rsidR="00AA35C8">
        <w:rPr>
          <w:rFonts w:ascii="Times New Roman" w:hAnsi="Times New Roman" w:cs="Times New Roman"/>
          <w:sz w:val="24"/>
          <w:szCs w:val="28"/>
        </w:rPr>
        <w:t xml:space="preserve"> поняти</w:t>
      </w:r>
      <w:r w:rsidR="00BC06F8">
        <w:rPr>
          <w:rFonts w:ascii="Times New Roman" w:hAnsi="Times New Roman" w:cs="Times New Roman"/>
          <w:sz w:val="24"/>
          <w:szCs w:val="28"/>
        </w:rPr>
        <w:t>я</w:t>
      </w:r>
      <w:r w:rsidR="00AA35C8">
        <w:rPr>
          <w:rFonts w:ascii="Times New Roman" w:hAnsi="Times New Roman" w:cs="Times New Roman"/>
          <w:sz w:val="24"/>
          <w:szCs w:val="28"/>
        </w:rPr>
        <w:t xml:space="preserve"> </w:t>
      </w:r>
      <w:r w:rsidR="00BC06F8">
        <w:rPr>
          <w:rFonts w:ascii="Times New Roman" w:hAnsi="Times New Roman" w:cs="Times New Roman"/>
          <w:sz w:val="24"/>
          <w:szCs w:val="28"/>
        </w:rPr>
        <w:t>как:</w:t>
      </w:r>
      <w:r w:rsidR="00AA35C8">
        <w:rPr>
          <w:rFonts w:ascii="Times New Roman" w:hAnsi="Times New Roman" w:cs="Times New Roman"/>
          <w:sz w:val="24"/>
          <w:szCs w:val="28"/>
        </w:rPr>
        <w:t xml:space="preserve"> белое, серое, черное.</w:t>
      </w:r>
      <w:r w:rsidR="00706BC1">
        <w:rPr>
          <w:rFonts w:ascii="Times New Roman" w:hAnsi="Times New Roman" w:cs="Times New Roman"/>
          <w:sz w:val="24"/>
          <w:szCs w:val="28"/>
        </w:rPr>
        <w:t xml:space="preserve"> </w:t>
      </w:r>
      <w:r w:rsidR="004C4A6C" w:rsidRPr="00236B8E">
        <w:rPr>
          <w:rFonts w:ascii="Times New Roman" w:hAnsi="Times New Roman" w:cs="Times New Roman"/>
          <w:sz w:val="24"/>
          <w:szCs w:val="28"/>
        </w:rPr>
        <w:t>Данное задание дает практическую возможность</w:t>
      </w:r>
      <w:r w:rsidR="001457FE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проследить, как</w:t>
      </w:r>
      <w:r w:rsidR="001457FE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важно найти</w:t>
      </w:r>
      <w:r w:rsidR="0038785D" w:rsidRPr="00236B8E">
        <w:rPr>
          <w:rFonts w:ascii="Times New Roman" w:hAnsi="Times New Roman" w:cs="Times New Roman"/>
          <w:sz w:val="24"/>
          <w:szCs w:val="28"/>
        </w:rPr>
        <w:t xml:space="preserve"> гармонию </w:t>
      </w:r>
      <w:r w:rsidR="001457FE" w:rsidRPr="00236B8E">
        <w:rPr>
          <w:rFonts w:ascii="Times New Roman" w:hAnsi="Times New Roman" w:cs="Times New Roman"/>
          <w:sz w:val="24"/>
          <w:szCs w:val="28"/>
        </w:rPr>
        <w:t>силуэт</w:t>
      </w:r>
      <w:r w:rsidR="0038785D" w:rsidRPr="00236B8E">
        <w:rPr>
          <w:rFonts w:ascii="Times New Roman" w:hAnsi="Times New Roman" w:cs="Times New Roman"/>
          <w:sz w:val="24"/>
          <w:szCs w:val="28"/>
        </w:rPr>
        <w:t>а</w:t>
      </w:r>
      <w:r w:rsidR="001457FE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формы и</w:t>
      </w:r>
      <w:r w:rsidR="009F7C62" w:rsidRPr="00236B8E">
        <w:rPr>
          <w:rFonts w:ascii="Times New Roman" w:hAnsi="Times New Roman" w:cs="Times New Roman"/>
          <w:sz w:val="24"/>
          <w:szCs w:val="28"/>
        </w:rPr>
        <w:t xml:space="preserve"> окружающего его </w:t>
      </w:r>
      <w:r w:rsidR="00DF05C9" w:rsidRPr="00236B8E">
        <w:rPr>
          <w:rFonts w:ascii="Times New Roman" w:hAnsi="Times New Roman" w:cs="Times New Roman"/>
          <w:sz w:val="24"/>
          <w:szCs w:val="28"/>
        </w:rPr>
        <w:t>пространства. Основываясь</w:t>
      </w:r>
      <w:r w:rsidR="00F039E0" w:rsidRPr="00236B8E">
        <w:rPr>
          <w:rFonts w:ascii="Times New Roman" w:hAnsi="Times New Roman" w:cs="Times New Roman"/>
          <w:sz w:val="24"/>
          <w:szCs w:val="28"/>
        </w:rPr>
        <w:t xml:space="preserve"> на размышлении и </w:t>
      </w:r>
      <w:r w:rsidR="00DF05C9" w:rsidRPr="00236B8E">
        <w:rPr>
          <w:rFonts w:ascii="Times New Roman" w:hAnsi="Times New Roman" w:cs="Times New Roman"/>
          <w:sz w:val="24"/>
          <w:szCs w:val="28"/>
        </w:rPr>
        <w:t>наблюдении оно</w:t>
      </w:r>
      <w:r w:rsidR="00AA35C8">
        <w:rPr>
          <w:rFonts w:ascii="Times New Roman" w:hAnsi="Times New Roman" w:cs="Times New Roman"/>
          <w:sz w:val="24"/>
          <w:szCs w:val="28"/>
        </w:rPr>
        <w:t xml:space="preserve"> </w:t>
      </w:r>
      <w:r w:rsidR="004C4A6C" w:rsidRPr="00236B8E">
        <w:rPr>
          <w:rFonts w:ascii="Times New Roman" w:hAnsi="Times New Roman" w:cs="Times New Roman"/>
          <w:sz w:val="24"/>
          <w:szCs w:val="28"/>
        </w:rPr>
        <w:t>направлен</w:t>
      </w:r>
      <w:r w:rsidR="00F039E0" w:rsidRPr="00236B8E">
        <w:rPr>
          <w:rFonts w:ascii="Times New Roman" w:hAnsi="Times New Roman" w:cs="Times New Roman"/>
          <w:sz w:val="24"/>
          <w:szCs w:val="28"/>
        </w:rPr>
        <w:t>о</w:t>
      </w:r>
      <w:r w:rsidR="004C4A6C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3F4E41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8F657F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4C4A6C" w:rsidRPr="00236B8E">
        <w:rPr>
          <w:rFonts w:ascii="Times New Roman" w:hAnsi="Times New Roman" w:cs="Times New Roman"/>
          <w:sz w:val="24"/>
          <w:szCs w:val="28"/>
        </w:rPr>
        <w:t xml:space="preserve">на </w:t>
      </w:r>
      <w:r w:rsidR="008F657F" w:rsidRPr="00236B8E">
        <w:rPr>
          <w:rFonts w:ascii="Times New Roman" w:hAnsi="Times New Roman" w:cs="Times New Roman"/>
          <w:sz w:val="24"/>
          <w:szCs w:val="28"/>
        </w:rPr>
        <w:t>ак</w:t>
      </w:r>
      <w:r w:rsidR="004C4A6C" w:rsidRPr="00236B8E">
        <w:rPr>
          <w:rFonts w:ascii="Times New Roman" w:hAnsi="Times New Roman" w:cs="Times New Roman"/>
          <w:sz w:val="24"/>
          <w:szCs w:val="28"/>
        </w:rPr>
        <w:t>ти</w:t>
      </w:r>
      <w:r w:rsidR="008F657F" w:rsidRPr="00236B8E">
        <w:rPr>
          <w:rFonts w:ascii="Times New Roman" w:hAnsi="Times New Roman" w:cs="Times New Roman"/>
          <w:sz w:val="24"/>
          <w:szCs w:val="28"/>
        </w:rPr>
        <w:t>визаци</w:t>
      </w:r>
      <w:r w:rsidR="004C4A6C" w:rsidRPr="00236B8E">
        <w:rPr>
          <w:rFonts w:ascii="Times New Roman" w:hAnsi="Times New Roman" w:cs="Times New Roman"/>
          <w:sz w:val="24"/>
          <w:szCs w:val="28"/>
        </w:rPr>
        <w:t xml:space="preserve">ю </w:t>
      </w:r>
      <w:r w:rsidR="008F657F" w:rsidRPr="00236B8E">
        <w:rPr>
          <w:rFonts w:ascii="Times New Roman" w:hAnsi="Times New Roman" w:cs="Times New Roman"/>
          <w:sz w:val="24"/>
          <w:szCs w:val="28"/>
        </w:rPr>
        <w:t>творческого поиска</w:t>
      </w:r>
      <w:r w:rsidR="00B7757E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у студента,</w:t>
      </w:r>
      <w:r w:rsidR="008F657F" w:rsidRPr="00236B8E">
        <w:rPr>
          <w:rFonts w:ascii="Times New Roman" w:hAnsi="Times New Roman" w:cs="Times New Roman"/>
          <w:sz w:val="24"/>
          <w:szCs w:val="28"/>
        </w:rPr>
        <w:t xml:space="preserve"> на развитие</w:t>
      </w:r>
      <w:r w:rsidR="001457FE" w:rsidRPr="00236B8E">
        <w:rPr>
          <w:rFonts w:ascii="Times New Roman" w:hAnsi="Times New Roman" w:cs="Times New Roman"/>
          <w:sz w:val="24"/>
          <w:szCs w:val="28"/>
        </w:rPr>
        <w:t xml:space="preserve"> креативных идей.</w:t>
      </w:r>
      <w:r w:rsidR="008F657F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990B80">
        <w:rPr>
          <w:rFonts w:ascii="Times New Roman" w:hAnsi="Times New Roman" w:cs="Times New Roman"/>
          <w:sz w:val="24"/>
          <w:szCs w:val="28"/>
        </w:rPr>
        <w:t>Э</w:t>
      </w:r>
      <w:r w:rsidR="00120D56" w:rsidRPr="00236B8E">
        <w:rPr>
          <w:rFonts w:ascii="Times New Roman" w:hAnsi="Times New Roman" w:cs="Times New Roman"/>
          <w:sz w:val="24"/>
          <w:szCs w:val="28"/>
        </w:rPr>
        <w:t>ти навыки находя</w:t>
      </w:r>
      <w:r w:rsidR="0038785D" w:rsidRPr="00236B8E">
        <w:rPr>
          <w:rFonts w:ascii="Times New Roman" w:hAnsi="Times New Roman" w:cs="Times New Roman"/>
          <w:sz w:val="24"/>
          <w:szCs w:val="28"/>
        </w:rPr>
        <w:t xml:space="preserve">т </w:t>
      </w:r>
      <w:r w:rsidR="003A73A6">
        <w:rPr>
          <w:rFonts w:ascii="Times New Roman" w:hAnsi="Times New Roman" w:cs="Times New Roman"/>
          <w:sz w:val="24"/>
          <w:szCs w:val="28"/>
        </w:rPr>
        <w:t>дальнейшее</w:t>
      </w:r>
      <w:r w:rsidR="00120D56" w:rsidRPr="00236B8E">
        <w:rPr>
          <w:rFonts w:ascii="Times New Roman" w:hAnsi="Times New Roman" w:cs="Times New Roman"/>
          <w:sz w:val="24"/>
          <w:szCs w:val="28"/>
        </w:rPr>
        <w:t xml:space="preserve"> практическое </w:t>
      </w:r>
      <w:r w:rsidR="0038785D" w:rsidRPr="00236B8E">
        <w:rPr>
          <w:rFonts w:ascii="Times New Roman" w:hAnsi="Times New Roman" w:cs="Times New Roman"/>
          <w:sz w:val="24"/>
          <w:szCs w:val="28"/>
        </w:rPr>
        <w:t>применение в переводе плоскостного мышления в объемный.</w:t>
      </w:r>
      <w:r w:rsidR="001A41E7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F039E0" w:rsidRPr="00236B8E">
        <w:rPr>
          <w:rFonts w:ascii="Times New Roman" w:hAnsi="Times New Roman" w:cs="Times New Roman"/>
          <w:sz w:val="24"/>
          <w:szCs w:val="28"/>
        </w:rPr>
        <w:t xml:space="preserve">Это влечет </w:t>
      </w:r>
      <w:r w:rsidR="00DF05C9" w:rsidRPr="00236B8E">
        <w:rPr>
          <w:rFonts w:ascii="Times New Roman" w:hAnsi="Times New Roman" w:cs="Times New Roman"/>
          <w:sz w:val="24"/>
          <w:szCs w:val="28"/>
        </w:rPr>
        <w:t>интерес у студентов</w:t>
      </w:r>
      <w:r w:rsidR="00F039E0" w:rsidRPr="00236B8E">
        <w:rPr>
          <w:rFonts w:ascii="Times New Roman" w:hAnsi="Times New Roman" w:cs="Times New Roman"/>
          <w:sz w:val="24"/>
          <w:szCs w:val="28"/>
        </w:rPr>
        <w:t xml:space="preserve"> к факторам формообразования</w:t>
      </w:r>
      <w:r w:rsidR="000B1C87" w:rsidRPr="00236B8E">
        <w:rPr>
          <w:rFonts w:ascii="Times New Roman" w:hAnsi="Times New Roman" w:cs="Times New Roman"/>
          <w:sz w:val="24"/>
          <w:szCs w:val="28"/>
        </w:rPr>
        <w:t>, где форма служит и подчиняется пространству.</w:t>
      </w:r>
      <w:r w:rsidR="00AC571C" w:rsidRPr="00236B8E">
        <w:rPr>
          <w:rFonts w:ascii="Times New Roman" w:hAnsi="Times New Roman" w:cs="Times New Roman"/>
          <w:sz w:val="24"/>
          <w:szCs w:val="28"/>
        </w:rPr>
        <w:t xml:space="preserve"> Конечно, на первоначальном этапе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обучения студенты</w:t>
      </w:r>
      <w:r w:rsidR="00AC571C" w:rsidRPr="00236B8E">
        <w:rPr>
          <w:rFonts w:ascii="Times New Roman" w:hAnsi="Times New Roman" w:cs="Times New Roman"/>
          <w:sz w:val="24"/>
          <w:szCs w:val="28"/>
        </w:rPr>
        <w:t xml:space="preserve"> могут столкнуться с трудностями</w:t>
      </w:r>
      <w:r w:rsidR="003A73A6">
        <w:rPr>
          <w:rFonts w:ascii="Times New Roman" w:hAnsi="Times New Roman" w:cs="Times New Roman"/>
          <w:sz w:val="24"/>
          <w:szCs w:val="28"/>
        </w:rPr>
        <w:t xml:space="preserve"> при выполнении этого </w:t>
      </w:r>
      <w:r w:rsidR="00DF05C9">
        <w:rPr>
          <w:rFonts w:ascii="Times New Roman" w:hAnsi="Times New Roman" w:cs="Times New Roman"/>
          <w:sz w:val="24"/>
          <w:szCs w:val="28"/>
        </w:rPr>
        <w:t>задания</w:t>
      </w:r>
      <w:r w:rsidR="00DF05C9" w:rsidRPr="00236B8E">
        <w:rPr>
          <w:rFonts w:ascii="Times New Roman" w:hAnsi="Times New Roman" w:cs="Times New Roman"/>
          <w:sz w:val="24"/>
          <w:szCs w:val="28"/>
        </w:rPr>
        <w:t>,</w:t>
      </w:r>
      <w:r w:rsidR="00AC571C" w:rsidRPr="00236B8E">
        <w:rPr>
          <w:rFonts w:ascii="Times New Roman" w:hAnsi="Times New Roman" w:cs="Times New Roman"/>
          <w:sz w:val="24"/>
          <w:szCs w:val="28"/>
        </w:rPr>
        <w:t xml:space="preserve"> так как их запас воображения и фантазии, </w:t>
      </w:r>
      <w:r w:rsidR="00AA35C8">
        <w:rPr>
          <w:rFonts w:ascii="Times New Roman" w:hAnsi="Times New Roman" w:cs="Times New Roman"/>
          <w:sz w:val="24"/>
          <w:szCs w:val="28"/>
        </w:rPr>
        <w:t xml:space="preserve">а также </w:t>
      </w:r>
      <w:r w:rsidR="00AC571C" w:rsidRPr="00236B8E">
        <w:rPr>
          <w:rFonts w:ascii="Times New Roman" w:hAnsi="Times New Roman" w:cs="Times New Roman"/>
          <w:sz w:val="24"/>
          <w:szCs w:val="28"/>
        </w:rPr>
        <w:t>поняти</w:t>
      </w:r>
      <w:r w:rsidR="00AA35C8">
        <w:rPr>
          <w:rFonts w:ascii="Times New Roman" w:hAnsi="Times New Roman" w:cs="Times New Roman"/>
          <w:sz w:val="24"/>
          <w:szCs w:val="28"/>
        </w:rPr>
        <w:t>я</w:t>
      </w:r>
      <w:r w:rsidR="00AC571C" w:rsidRPr="00236B8E">
        <w:rPr>
          <w:rFonts w:ascii="Times New Roman" w:hAnsi="Times New Roman" w:cs="Times New Roman"/>
          <w:sz w:val="24"/>
          <w:szCs w:val="28"/>
        </w:rPr>
        <w:t xml:space="preserve"> о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 форме и пластике</w:t>
      </w:r>
      <w:r w:rsidR="00AA35C8">
        <w:rPr>
          <w:rFonts w:ascii="Times New Roman" w:hAnsi="Times New Roman" w:cs="Times New Roman"/>
          <w:sz w:val="24"/>
          <w:szCs w:val="28"/>
        </w:rPr>
        <w:t xml:space="preserve"> </w:t>
      </w:r>
      <w:r w:rsidR="00DF05C9">
        <w:rPr>
          <w:rFonts w:ascii="Times New Roman" w:hAnsi="Times New Roman" w:cs="Times New Roman"/>
          <w:sz w:val="24"/>
          <w:szCs w:val="28"/>
        </w:rPr>
        <w:t xml:space="preserve">предмета </w:t>
      </w:r>
      <w:r w:rsidR="00DF05C9" w:rsidRPr="00236B8E">
        <w:rPr>
          <w:rFonts w:ascii="Times New Roman" w:hAnsi="Times New Roman" w:cs="Times New Roman"/>
          <w:sz w:val="24"/>
          <w:szCs w:val="28"/>
        </w:rPr>
        <w:t>недостаточны</w:t>
      </w:r>
      <w:r w:rsidR="00F505B0" w:rsidRPr="00236B8E">
        <w:rPr>
          <w:rFonts w:ascii="Times New Roman" w:hAnsi="Times New Roman" w:cs="Times New Roman"/>
          <w:sz w:val="24"/>
          <w:szCs w:val="28"/>
        </w:rPr>
        <w:t>. И замысел, каким бы гениальным он н</w:t>
      </w:r>
      <w:r w:rsidR="00236B8E">
        <w:rPr>
          <w:rFonts w:ascii="Times New Roman" w:hAnsi="Times New Roman" w:cs="Times New Roman"/>
          <w:sz w:val="24"/>
          <w:szCs w:val="28"/>
        </w:rPr>
        <w:t>е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 был, может остаться нереализованным,</w:t>
      </w:r>
      <w:r w:rsidR="00120D56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если </w:t>
      </w:r>
      <w:r w:rsidR="00DF05C9">
        <w:rPr>
          <w:rFonts w:ascii="Times New Roman" w:hAnsi="Times New Roman" w:cs="Times New Roman"/>
          <w:sz w:val="24"/>
          <w:szCs w:val="28"/>
        </w:rPr>
        <w:t xml:space="preserve">студент </w:t>
      </w:r>
      <w:r w:rsidR="00F505B0" w:rsidRPr="00236B8E">
        <w:rPr>
          <w:rFonts w:ascii="Times New Roman" w:hAnsi="Times New Roman" w:cs="Times New Roman"/>
          <w:sz w:val="24"/>
          <w:szCs w:val="28"/>
        </w:rPr>
        <w:t>не найдет для него выразительную художественную форму.</w:t>
      </w:r>
      <w:r w:rsid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120D56" w:rsidRPr="00236B8E">
        <w:rPr>
          <w:rFonts w:ascii="Times New Roman" w:hAnsi="Times New Roman" w:cs="Times New Roman"/>
          <w:sz w:val="24"/>
          <w:szCs w:val="28"/>
        </w:rPr>
        <w:lastRenderedPageBreak/>
        <w:t>Необходимо развивать пространственное</w:t>
      </w:r>
      <w:r>
        <w:rPr>
          <w:rFonts w:ascii="Times New Roman" w:hAnsi="Times New Roman" w:cs="Times New Roman"/>
          <w:sz w:val="24"/>
          <w:szCs w:val="28"/>
        </w:rPr>
        <w:t xml:space="preserve"> и образно-ассоциативное</w:t>
      </w:r>
      <w:r w:rsidR="00120D56" w:rsidRPr="00236B8E">
        <w:rPr>
          <w:rFonts w:ascii="Times New Roman" w:hAnsi="Times New Roman" w:cs="Times New Roman"/>
          <w:sz w:val="24"/>
          <w:szCs w:val="28"/>
        </w:rPr>
        <w:t xml:space="preserve"> мышление с п</w:t>
      </w:r>
      <w:r w:rsidR="009A7E22" w:rsidRPr="00236B8E">
        <w:rPr>
          <w:rFonts w:ascii="Times New Roman" w:hAnsi="Times New Roman" w:cs="Times New Roman"/>
          <w:sz w:val="24"/>
          <w:szCs w:val="28"/>
        </w:rPr>
        <w:t>ервых этапов обучения</w:t>
      </w:r>
      <w:r w:rsidR="00990B80">
        <w:rPr>
          <w:rFonts w:ascii="Times New Roman" w:hAnsi="Times New Roman" w:cs="Times New Roman"/>
          <w:sz w:val="24"/>
          <w:szCs w:val="28"/>
        </w:rPr>
        <w:t xml:space="preserve"> у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E1C50">
        <w:rPr>
          <w:rFonts w:ascii="Times New Roman" w:hAnsi="Times New Roman" w:cs="Times New Roman"/>
          <w:sz w:val="24"/>
          <w:szCs w:val="28"/>
        </w:rPr>
        <w:t>студентов</w:t>
      </w:r>
      <w:r w:rsidR="001E1C50" w:rsidRPr="00236B8E">
        <w:rPr>
          <w:rFonts w:ascii="Times New Roman" w:hAnsi="Times New Roman" w:cs="Times New Roman"/>
          <w:sz w:val="24"/>
          <w:szCs w:val="28"/>
        </w:rPr>
        <w:t>. Будущие</w:t>
      </w:r>
      <w:r w:rsidR="005C03F9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специалисты, изучая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 графические </w:t>
      </w:r>
      <w:r w:rsidR="00DF05C9" w:rsidRPr="00236B8E">
        <w:rPr>
          <w:rFonts w:ascii="Times New Roman" w:hAnsi="Times New Roman" w:cs="Times New Roman"/>
          <w:sz w:val="24"/>
          <w:szCs w:val="28"/>
        </w:rPr>
        <w:t>приемы</w:t>
      </w:r>
      <w:r w:rsidR="00DF05C9">
        <w:rPr>
          <w:rFonts w:ascii="Times New Roman" w:hAnsi="Times New Roman" w:cs="Times New Roman"/>
          <w:sz w:val="24"/>
          <w:szCs w:val="28"/>
        </w:rPr>
        <w:t>, основы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DF05C9" w:rsidRPr="00236B8E">
        <w:rPr>
          <w:rFonts w:ascii="Times New Roman" w:hAnsi="Times New Roman" w:cs="Times New Roman"/>
          <w:sz w:val="24"/>
          <w:szCs w:val="28"/>
        </w:rPr>
        <w:t>композиции,</w:t>
      </w:r>
      <w:r w:rsidR="00DF05C9">
        <w:rPr>
          <w:rFonts w:ascii="Times New Roman" w:hAnsi="Times New Roman" w:cs="Times New Roman"/>
          <w:sz w:val="24"/>
          <w:szCs w:val="28"/>
        </w:rPr>
        <w:t xml:space="preserve"> </w:t>
      </w:r>
      <w:r w:rsidR="00990B80">
        <w:rPr>
          <w:rFonts w:ascii="Times New Roman" w:hAnsi="Times New Roman" w:cs="Times New Roman"/>
          <w:sz w:val="24"/>
          <w:szCs w:val="28"/>
        </w:rPr>
        <w:t xml:space="preserve">законы </w:t>
      </w:r>
      <w:proofErr w:type="spellStart"/>
      <w:r w:rsidR="00DF05C9">
        <w:rPr>
          <w:rFonts w:ascii="Times New Roman" w:hAnsi="Times New Roman" w:cs="Times New Roman"/>
          <w:sz w:val="24"/>
          <w:szCs w:val="28"/>
        </w:rPr>
        <w:t>цвето</w:t>
      </w:r>
      <w:r w:rsidR="00990B80">
        <w:rPr>
          <w:rFonts w:ascii="Times New Roman" w:hAnsi="Times New Roman" w:cs="Times New Roman"/>
          <w:sz w:val="24"/>
          <w:szCs w:val="28"/>
        </w:rPr>
        <w:t>ве</w:t>
      </w:r>
      <w:r w:rsidR="00DF05C9">
        <w:rPr>
          <w:rFonts w:ascii="Times New Roman" w:hAnsi="Times New Roman" w:cs="Times New Roman"/>
          <w:sz w:val="24"/>
          <w:szCs w:val="28"/>
        </w:rPr>
        <w:t>дения</w:t>
      </w:r>
      <w:proofErr w:type="spellEnd"/>
      <w:r w:rsidR="00AA35C8">
        <w:rPr>
          <w:rFonts w:ascii="Times New Roman" w:hAnsi="Times New Roman" w:cs="Times New Roman"/>
          <w:sz w:val="24"/>
          <w:szCs w:val="28"/>
        </w:rPr>
        <w:t>,</w:t>
      </w:r>
      <w:r w:rsidR="00DF05C9">
        <w:rPr>
          <w:rFonts w:ascii="Times New Roman" w:hAnsi="Times New Roman" w:cs="Times New Roman"/>
          <w:sz w:val="24"/>
          <w:szCs w:val="28"/>
        </w:rPr>
        <w:t xml:space="preserve"> формообразования, </w:t>
      </w:r>
      <w:r w:rsidR="00AA35C8">
        <w:rPr>
          <w:rFonts w:ascii="Times New Roman" w:hAnsi="Times New Roman" w:cs="Times New Roman"/>
          <w:sz w:val="24"/>
          <w:szCs w:val="28"/>
        </w:rPr>
        <w:t>проектирования</w:t>
      </w:r>
      <w:r w:rsidR="00990B80">
        <w:rPr>
          <w:rFonts w:ascii="Times New Roman" w:hAnsi="Times New Roman" w:cs="Times New Roman"/>
          <w:sz w:val="24"/>
          <w:szCs w:val="28"/>
        </w:rPr>
        <w:t>,</w:t>
      </w:r>
      <w:r w:rsidR="00DF05C9">
        <w:rPr>
          <w:rFonts w:ascii="Times New Roman" w:hAnsi="Times New Roman" w:cs="Times New Roman"/>
          <w:sz w:val="24"/>
          <w:szCs w:val="28"/>
        </w:rPr>
        <w:t xml:space="preserve"> развивают творческое воображение и </w:t>
      </w:r>
      <w:r w:rsidR="00AC571C" w:rsidRPr="00236B8E">
        <w:rPr>
          <w:rFonts w:ascii="Times New Roman" w:hAnsi="Times New Roman" w:cs="Times New Roman"/>
          <w:sz w:val="24"/>
          <w:szCs w:val="28"/>
        </w:rPr>
        <w:t>формируют</w:t>
      </w:r>
      <w:r w:rsidR="00120D56" w:rsidRPr="00236B8E">
        <w:rPr>
          <w:rFonts w:ascii="Times New Roman" w:hAnsi="Times New Roman" w:cs="Times New Roman"/>
          <w:sz w:val="24"/>
          <w:szCs w:val="28"/>
        </w:rPr>
        <w:t xml:space="preserve"> необходимые знания для создания</w:t>
      </w:r>
      <w:r w:rsidR="00F505B0" w:rsidRPr="00236B8E">
        <w:rPr>
          <w:rFonts w:ascii="Times New Roman" w:hAnsi="Times New Roman" w:cs="Times New Roman"/>
          <w:sz w:val="24"/>
          <w:szCs w:val="28"/>
        </w:rPr>
        <w:t xml:space="preserve"> </w:t>
      </w:r>
      <w:r w:rsidR="00AC571C" w:rsidRPr="00236B8E">
        <w:rPr>
          <w:rFonts w:ascii="Times New Roman" w:hAnsi="Times New Roman" w:cs="Times New Roman"/>
          <w:sz w:val="24"/>
          <w:szCs w:val="28"/>
        </w:rPr>
        <w:t xml:space="preserve">новых выразительных </w:t>
      </w:r>
      <w:proofErr w:type="gramStart"/>
      <w:r w:rsidR="00236B8E" w:rsidRPr="00236B8E">
        <w:rPr>
          <w:rFonts w:ascii="Times New Roman" w:hAnsi="Times New Roman" w:cs="Times New Roman"/>
          <w:sz w:val="24"/>
          <w:szCs w:val="28"/>
        </w:rPr>
        <w:t>форм</w:t>
      </w:r>
      <w:r w:rsidR="00FD432D">
        <w:rPr>
          <w:rFonts w:ascii="Times New Roman" w:hAnsi="Times New Roman" w:cs="Times New Roman"/>
          <w:sz w:val="24"/>
          <w:szCs w:val="28"/>
        </w:rPr>
        <w:t xml:space="preserve"> </w:t>
      </w:r>
      <w:r w:rsidR="00236B8E" w:rsidRPr="00236B8E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FD432D">
        <w:rPr>
          <w:rFonts w:ascii="Times New Roman" w:hAnsi="Times New Roman" w:cs="Times New Roman"/>
          <w:sz w:val="24"/>
          <w:szCs w:val="28"/>
        </w:rPr>
        <w:t xml:space="preserve"> Это</w:t>
      </w:r>
      <w:r w:rsidR="00990B80">
        <w:rPr>
          <w:rFonts w:ascii="Times New Roman" w:hAnsi="Times New Roman" w:cs="Times New Roman"/>
          <w:sz w:val="24"/>
          <w:szCs w:val="28"/>
        </w:rPr>
        <w:t xml:space="preserve"> </w:t>
      </w:r>
      <w:r w:rsidR="00AA35C8">
        <w:rPr>
          <w:rFonts w:ascii="Times New Roman" w:hAnsi="Times New Roman" w:cs="Times New Roman"/>
          <w:sz w:val="24"/>
          <w:szCs w:val="28"/>
        </w:rPr>
        <w:t xml:space="preserve">позволяет им выйти </w:t>
      </w:r>
      <w:r w:rsidR="0005170B">
        <w:rPr>
          <w:rFonts w:ascii="Times New Roman" w:hAnsi="Times New Roman" w:cs="Times New Roman"/>
          <w:sz w:val="24"/>
          <w:szCs w:val="28"/>
        </w:rPr>
        <w:t>на более высокий уровень</w:t>
      </w:r>
      <w:r w:rsidR="00DF05C9">
        <w:rPr>
          <w:rFonts w:ascii="Times New Roman" w:hAnsi="Times New Roman" w:cs="Times New Roman"/>
          <w:sz w:val="24"/>
          <w:szCs w:val="28"/>
        </w:rPr>
        <w:t xml:space="preserve"> </w:t>
      </w:r>
      <w:r w:rsidR="001E1C50">
        <w:rPr>
          <w:rFonts w:ascii="Times New Roman" w:hAnsi="Times New Roman" w:cs="Times New Roman"/>
          <w:sz w:val="24"/>
          <w:szCs w:val="28"/>
        </w:rPr>
        <w:t>для нахождения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25ECB">
        <w:rPr>
          <w:rFonts w:ascii="Times New Roman" w:hAnsi="Times New Roman" w:cs="Times New Roman"/>
          <w:sz w:val="24"/>
          <w:szCs w:val="28"/>
        </w:rPr>
        <w:t>неординарных путей решения творческих задач.</w:t>
      </w:r>
      <w:r w:rsidR="00236B8E" w:rsidRPr="00236B8E">
        <w:rPr>
          <w:rFonts w:ascii="Times New Roman" w:hAnsi="Times New Roman" w:cs="Times New Roman"/>
          <w:sz w:val="24"/>
          <w:szCs w:val="28"/>
        </w:rPr>
        <w:t xml:space="preserve"> Необходимо</w:t>
      </w:r>
      <w:r w:rsidR="005C03F9" w:rsidRPr="00236B8E">
        <w:rPr>
          <w:rFonts w:ascii="Times New Roman" w:hAnsi="Times New Roman" w:cs="Times New Roman"/>
          <w:sz w:val="24"/>
          <w:szCs w:val="28"/>
        </w:rPr>
        <w:t xml:space="preserve"> пробуждать у студентов естественное желание создавать что –то индивидуальное</w:t>
      </w:r>
      <w:r w:rsidR="00DF05C9">
        <w:rPr>
          <w:rFonts w:ascii="Times New Roman" w:hAnsi="Times New Roman" w:cs="Times New Roman"/>
          <w:sz w:val="24"/>
          <w:szCs w:val="28"/>
        </w:rPr>
        <w:t>. Р</w:t>
      </w:r>
      <w:r w:rsidR="0005170B">
        <w:rPr>
          <w:rFonts w:ascii="Times New Roman" w:hAnsi="Times New Roman" w:cs="Times New Roman"/>
          <w:sz w:val="24"/>
          <w:szCs w:val="28"/>
        </w:rPr>
        <w:t>азвивать их способность при создании работ учитывать особенности восприятия трехмерных объектов преобразуя их в художественный образ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A80CC5" w:rsidRDefault="00A80CC5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A80CC5" w:rsidRDefault="00A80CC5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A80CC5" w:rsidRDefault="00A80CC5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4F171C" w:rsidRDefault="00791666" w:rsidP="00791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Список и</w:t>
      </w:r>
      <w:r w:rsidR="00A80CC5">
        <w:rPr>
          <w:rFonts w:ascii="Times New Roman" w:hAnsi="Times New Roman" w:cs="Times New Roman"/>
          <w:sz w:val="24"/>
          <w:szCs w:val="28"/>
        </w:rPr>
        <w:t>спольз</w:t>
      </w:r>
      <w:r w:rsidR="00D53083">
        <w:rPr>
          <w:rFonts w:ascii="Times New Roman" w:hAnsi="Times New Roman" w:cs="Times New Roman"/>
          <w:sz w:val="24"/>
          <w:szCs w:val="28"/>
        </w:rPr>
        <w:t>уем</w:t>
      </w:r>
      <w:r w:rsidR="00DD4B4C">
        <w:rPr>
          <w:rFonts w:ascii="Times New Roman" w:hAnsi="Times New Roman" w:cs="Times New Roman"/>
          <w:sz w:val="24"/>
          <w:szCs w:val="28"/>
        </w:rPr>
        <w:t>ых</w:t>
      </w:r>
      <w:r w:rsidR="00D53083">
        <w:rPr>
          <w:rFonts w:ascii="Times New Roman" w:hAnsi="Times New Roman" w:cs="Times New Roman"/>
          <w:sz w:val="24"/>
          <w:szCs w:val="28"/>
        </w:rPr>
        <w:t xml:space="preserve"> </w:t>
      </w:r>
      <w:r w:rsidR="00DD4B4C">
        <w:rPr>
          <w:rFonts w:ascii="Times New Roman" w:hAnsi="Times New Roman" w:cs="Times New Roman"/>
          <w:sz w:val="24"/>
          <w:szCs w:val="28"/>
        </w:rPr>
        <w:t>источников</w:t>
      </w:r>
      <w:r w:rsidR="00D53083">
        <w:rPr>
          <w:rFonts w:ascii="Times New Roman" w:hAnsi="Times New Roman" w:cs="Times New Roman"/>
          <w:sz w:val="24"/>
          <w:szCs w:val="28"/>
        </w:rPr>
        <w:t>:</w:t>
      </w:r>
    </w:p>
    <w:p w:rsidR="004F171C" w:rsidRDefault="004F171C" w:rsidP="004F17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bCs/>
        </w:rPr>
      </w:pPr>
      <w:r w:rsidRPr="004F171C">
        <w:rPr>
          <w:bCs/>
        </w:rPr>
        <w:t xml:space="preserve"> </w:t>
      </w:r>
    </w:p>
    <w:p w:rsidR="00190E67" w:rsidRDefault="004F171C" w:rsidP="004F17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Pr="004F171C">
        <w:rPr>
          <w:bCs/>
          <w:sz w:val="24"/>
          <w:szCs w:val="24"/>
        </w:rPr>
        <w:t>Беляева, С.Е. Основы изобразительного искусства и художественного проектирования</w:t>
      </w:r>
      <w:r>
        <w:rPr>
          <w:bCs/>
          <w:sz w:val="24"/>
          <w:szCs w:val="24"/>
        </w:rPr>
        <w:t>.</w:t>
      </w:r>
    </w:p>
    <w:p w:rsidR="004F171C" w:rsidRPr="004F171C" w:rsidRDefault="004F171C" w:rsidP="00190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4F171C">
        <w:rPr>
          <w:bCs/>
          <w:sz w:val="24"/>
          <w:szCs w:val="24"/>
        </w:rPr>
        <w:t xml:space="preserve">учебник для учащихся </w:t>
      </w:r>
      <w:proofErr w:type="spellStart"/>
      <w:proofErr w:type="gramStart"/>
      <w:r w:rsidRPr="004F171C">
        <w:rPr>
          <w:bCs/>
          <w:sz w:val="24"/>
          <w:szCs w:val="24"/>
        </w:rPr>
        <w:t>нач.проф</w:t>
      </w:r>
      <w:proofErr w:type="gramEnd"/>
      <w:r w:rsidRPr="004F171C">
        <w:rPr>
          <w:bCs/>
          <w:sz w:val="24"/>
          <w:szCs w:val="24"/>
        </w:rPr>
        <w:t>.учеб.заведений</w:t>
      </w:r>
      <w:proofErr w:type="spellEnd"/>
      <w:r w:rsidRPr="004F171C">
        <w:rPr>
          <w:bCs/>
          <w:sz w:val="24"/>
          <w:szCs w:val="24"/>
        </w:rPr>
        <w:t>/ С.Е.Беляева.-2-е изд., стер.-М. : Академия, 2013.-208с., [16]с. : ил.</w:t>
      </w:r>
    </w:p>
    <w:p w:rsidR="004F171C" w:rsidRPr="004F171C" w:rsidRDefault="00D53083" w:rsidP="004F56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1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083" w:rsidRDefault="004F171C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</w:t>
      </w:r>
      <w:r w:rsidR="00D53083" w:rsidRPr="004F171C">
        <w:rPr>
          <w:rFonts w:ascii="Times New Roman" w:hAnsi="Times New Roman" w:cs="Times New Roman"/>
          <w:sz w:val="24"/>
          <w:szCs w:val="24"/>
        </w:rPr>
        <w:t>Степанова А.П</w:t>
      </w:r>
      <w:r w:rsidR="00A80CC5" w:rsidRPr="004F171C">
        <w:rPr>
          <w:rFonts w:ascii="Times New Roman" w:hAnsi="Times New Roman" w:cs="Times New Roman"/>
          <w:sz w:val="24"/>
          <w:szCs w:val="24"/>
        </w:rPr>
        <w:t xml:space="preserve">. </w:t>
      </w:r>
      <w:r w:rsidR="00D53083" w:rsidRPr="004F171C">
        <w:rPr>
          <w:rFonts w:ascii="Times New Roman" w:hAnsi="Times New Roman" w:cs="Times New Roman"/>
          <w:sz w:val="24"/>
          <w:szCs w:val="24"/>
        </w:rPr>
        <w:t>Теория орнамента: учебное пособие/УДК 75 ББК 85.12//</w:t>
      </w:r>
      <w:proofErr w:type="spellStart"/>
      <w:r w:rsidR="00DD4B4C">
        <w:rPr>
          <w:rFonts w:ascii="Times New Roman" w:hAnsi="Times New Roman" w:cs="Times New Roman"/>
          <w:sz w:val="24"/>
          <w:szCs w:val="24"/>
        </w:rPr>
        <w:t>А.П.Степанова</w:t>
      </w:r>
      <w:proofErr w:type="spellEnd"/>
      <w:r w:rsidR="00DD4B4C">
        <w:rPr>
          <w:rFonts w:ascii="Times New Roman" w:hAnsi="Times New Roman" w:cs="Times New Roman"/>
          <w:sz w:val="24"/>
          <w:szCs w:val="24"/>
        </w:rPr>
        <w:t>. -</w:t>
      </w:r>
      <w:r>
        <w:rPr>
          <w:rFonts w:ascii="Times New Roman" w:hAnsi="Times New Roman" w:cs="Times New Roman"/>
          <w:sz w:val="24"/>
          <w:szCs w:val="24"/>
        </w:rPr>
        <w:t xml:space="preserve">3-е </w:t>
      </w:r>
      <w:r w:rsidR="00190E6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изд.,стер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.- Санкт-Петербург:</w:t>
      </w:r>
      <w:r w:rsidR="00D53083" w:rsidRPr="004F171C">
        <w:rPr>
          <w:rFonts w:ascii="Times New Roman" w:hAnsi="Times New Roman" w:cs="Times New Roman"/>
          <w:sz w:val="24"/>
          <w:szCs w:val="24"/>
        </w:rPr>
        <w:t xml:space="preserve"> Лань: ПЛАНЕТА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53083" w:rsidRPr="004F171C">
        <w:rPr>
          <w:rFonts w:ascii="Times New Roman" w:hAnsi="Times New Roman" w:cs="Times New Roman"/>
          <w:sz w:val="24"/>
          <w:szCs w:val="24"/>
        </w:rPr>
        <w:t xml:space="preserve">МУЗЫКИ,2020 </w:t>
      </w:r>
      <w:r>
        <w:rPr>
          <w:rFonts w:ascii="Times New Roman" w:hAnsi="Times New Roman" w:cs="Times New Roman"/>
          <w:sz w:val="24"/>
          <w:szCs w:val="24"/>
        </w:rPr>
        <w:t>.-160с.:ил</w:t>
      </w:r>
    </w:p>
    <w:p w:rsidR="00190E67" w:rsidRDefault="004F171C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3.</w:t>
      </w:r>
      <w:r w:rsidRPr="004F171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CYBERLENINKA</w:t>
      </w:r>
      <w:r w:rsidRPr="004F171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  <w:lang w:val="en-US"/>
        </w:rPr>
        <w:t>RU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663A8" w:rsidRPr="00190E67">
        <w:rPr>
          <w:rFonts w:ascii="Times New Roman" w:hAnsi="Times New Roman" w:cs="Times New Roman"/>
          <w:sz w:val="24"/>
          <w:szCs w:val="28"/>
        </w:rPr>
        <w:t xml:space="preserve">/ </w:t>
      </w:r>
      <w:r>
        <w:rPr>
          <w:rFonts w:ascii="Times New Roman" w:hAnsi="Times New Roman" w:cs="Times New Roman"/>
          <w:sz w:val="24"/>
          <w:szCs w:val="28"/>
        </w:rPr>
        <w:t xml:space="preserve">Г.В.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Бакалдина</w:t>
      </w:r>
      <w:proofErr w:type="spellEnd"/>
      <w:r>
        <w:rPr>
          <w:rFonts w:ascii="Times New Roman" w:hAnsi="Times New Roman" w:cs="Times New Roman"/>
          <w:sz w:val="24"/>
          <w:szCs w:val="28"/>
        </w:rPr>
        <w:t>. Развитие пространственных представлений</w:t>
      </w:r>
      <w:r w:rsidR="00C663A8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C663A8">
        <w:rPr>
          <w:rFonts w:ascii="Times New Roman" w:hAnsi="Times New Roman" w:cs="Times New Roman"/>
          <w:sz w:val="24"/>
          <w:szCs w:val="28"/>
        </w:rPr>
        <w:t xml:space="preserve">в </w:t>
      </w:r>
      <w:r w:rsidR="00190E67">
        <w:rPr>
          <w:rFonts w:ascii="Times New Roman" w:hAnsi="Times New Roman" w:cs="Times New Roman"/>
          <w:sz w:val="24"/>
          <w:szCs w:val="28"/>
        </w:rPr>
        <w:t xml:space="preserve"> </w:t>
      </w:r>
      <w:r w:rsidR="00C663A8">
        <w:rPr>
          <w:rFonts w:ascii="Times New Roman" w:hAnsi="Times New Roman" w:cs="Times New Roman"/>
          <w:sz w:val="24"/>
          <w:szCs w:val="28"/>
        </w:rPr>
        <w:t>пропедевтических</w:t>
      </w:r>
      <w:proofErr w:type="gramEnd"/>
      <w:r w:rsidR="00C663A8">
        <w:rPr>
          <w:rFonts w:ascii="Times New Roman" w:hAnsi="Times New Roman" w:cs="Times New Roman"/>
          <w:sz w:val="24"/>
          <w:szCs w:val="28"/>
        </w:rPr>
        <w:t xml:space="preserve"> концепциях БАУХАУЗА</w:t>
      </w:r>
      <w:r w:rsidR="00190E67">
        <w:rPr>
          <w:rFonts w:ascii="Times New Roman" w:hAnsi="Times New Roman" w:cs="Times New Roman"/>
          <w:sz w:val="24"/>
          <w:szCs w:val="28"/>
        </w:rPr>
        <w:t xml:space="preserve"> и ВХУТЕМАСА. / Научная статья по специальности </w:t>
      </w:r>
    </w:p>
    <w:p w:rsidR="00C663A8" w:rsidRDefault="00190E67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D4B4C">
        <w:rPr>
          <w:rFonts w:ascii="Times New Roman" w:hAnsi="Times New Roman" w:cs="Times New Roman"/>
          <w:sz w:val="24"/>
          <w:szCs w:val="28"/>
        </w:rPr>
        <w:t>«Науки</w:t>
      </w:r>
      <w:r>
        <w:rPr>
          <w:rFonts w:ascii="Times New Roman" w:hAnsi="Times New Roman" w:cs="Times New Roman"/>
          <w:sz w:val="24"/>
          <w:szCs w:val="28"/>
        </w:rPr>
        <w:t xml:space="preserve"> об образовании».</w:t>
      </w:r>
    </w:p>
    <w:p w:rsidR="00C83919" w:rsidRDefault="00C663A8" w:rsidP="004F56E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4. </w:t>
      </w:r>
      <w:r>
        <w:rPr>
          <w:rFonts w:ascii="Times New Roman" w:hAnsi="Times New Roman" w:cs="Times New Roman"/>
          <w:sz w:val="24"/>
          <w:szCs w:val="28"/>
          <w:lang w:val="en-US"/>
        </w:rPr>
        <w:t>CYBERLENINKA</w:t>
      </w:r>
      <w:r w:rsidRPr="00C663A8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  <w:lang w:val="en-US"/>
        </w:rPr>
        <w:t>RU</w:t>
      </w:r>
      <w:r w:rsidRPr="00C663A8">
        <w:rPr>
          <w:rFonts w:ascii="Times New Roman" w:hAnsi="Times New Roman" w:cs="Times New Roman"/>
          <w:sz w:val="24"/>
          <w:szCs w:val="28"/>
        </w:rPr>
        <w:t xml:space="preserve"> /</w:t>
      </w:r>
      <w:r>
        <w:rPr>
          <w:rFonts w:ascii="Times New Roman" w:hAnsi="Times New Roman" w:cs="Times New Roman"/>
          <w:sz w:val="24"/>
          <w:szCs w:val="28"/>
        </w:rPr>
        <w:t xml:space="preserve">А.С. Хлебников. Методология формообразования в БАУХАУЗЕ , ВХУТЕМАСЕ  и ИНХУКЕ. / Научная статья по специальности «Науки об образовании». </w:t>
      </w:r>
      <w:r w:rsidR="00C83919">
        <w:rPr>
          <w:rFonts w:ascii="Times New Roman" w:hAnsi="Times New Roman" w:cs="Times New Roman"/>
          <w:sz w:val="24"/>
          <w:szCs w:val="28"/>
        </w:rPr>
        <w:br w:type="page"/>
      </w:r>
    </w:p>
    <w:p w:rsidR="00C83919" w:rsidRDefault="00C83919" w:rsidP="00677DF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</w:p>
    <w:p w:rsidR="00D553E6" w:rsidRDefault="0040780F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0780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01385" cy="3947160"/>
            <wp:effectExtent l="0" t="0" r="0" b="0"/>
            <wp:docPr id="1" name="Рисунок 1" descr="E:\1 для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для стать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0" t="1575" r="55194" b="35964"/>
                    <a:stretch/>
                  </pic:blipFill>
                  <pic:spPr bwMode="auto">
                    <a:xfrm>
                      <a:off x="0" y="0"/>
                      <a:ext cx="3205242" cy="39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80F" w:rsidRDefault="0040780F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 – Главное это силуэт фигуры</w:t>
      </w:r>
    </w:p>
    <w:p w:rsidR="00677DF8" w:rsidRDefault="00677DF8" w:rsidP="00C83919">
      <w:pPr>
        <w:spacing w:after="12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7DF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483082" cy="3451860"/>
            <wp:effectExtent l="0" t="0" r="0" b="0"/>
            <wp:docPr id="2" name="Рисунок 2" descr="E:\1 для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для стать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6" t="5822" r="12387" b="36435"/>
                    <a:stretch/>
                  </pic:blipFill>
                  <pic:spPr bwMode="auto">
                    <a:xfrm>
                      <a:off x="0" y="0"/>
                      <a:ext cx="2484836" cy="34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2 – Главное это пространство вокруг фигуры</w:t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83919" w:rsidRDefault="00C83919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83919" w:rsidRDefault="00C83919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Работы студентов</w:t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7DF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61360" cy="4317756"/>
            <wp:effectExtent l="0" t="0" r="0" b="6985"/>
            <wp:docPr id="3" name="Рисунок 3" descr="E: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665" r="25801" b="48701"/>
                    <a:stretch/>
                  </pic:blipFill>
                  <pic:spPr bwMode="auto">
                    <a:xfrm>
                      <a:off x="0" y="0"/>
                      <a:ext cx="3263242" cy="43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3 – «Кошки-мышки» Пшеничная Мария</w:t>
      </w:r>
    </w:p>
    <w:p w:rsidR="00677DF8" w:rsidRP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7DF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25240" cy="3833449"/>
            <wp:effectExtent l="0" t="0" r="3810" b="0"/>
            <wp:docPr id="4" name="Рисунок 4" descr="E: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4" t="56038" r="25448" b="5134"/>
                    <a:stretch/>
                  </pic:blipFill>
                  <pic:spPr bwMode="auto">
                    <a:xfrm>
                      <a:off x="0" y="0"/>
                      <a:ext cx="3826055" cy="38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3 – «Лисы и совы» Коровина Елизавета</w:t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7DF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987040" cy="4150069"/>
            <wp:effectExtent l="0" t="0" r="3810" b="3175"/>
            <wp:docPr id="5" name="Рисунок 5" descr="E: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 имени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2743" r="51435" b="55095"/>
                    <a:stretch/>
                  </pic:blipFill>
                  <pic:spPr bwMode="auto">
                    <a:xfrm>
                      <a:off x="0" y="0"/>
                      <a:ext cx="2989059" cy="41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919" w:rsidRDefault="00677DF8" w:rsidP="00C8391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4 – «Кенгуру» </w:t>
      </w:r>
      <w:proofErr w:type="spellStart"/>
      <w:r>
        <w:rPr>
          <w:rFonts w:ascii="Times New Roman" w:hAnsi="Times New Roman" w:cs="Times New Roman"/>
          <w:sz w:val="24"/>
          <w:szCs w:val="28"/>
        </w:rPr>
        <w:t>Аладина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Виктория</w:t>
      </w:r>
    </w:p>
    <w:p w:rsidR="00677DF8" w:rsidRDefault="00C83919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8391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428838" cy="4507230"/>
            <wp:effectExtent l="0" t="0" r="635" b="7620"/>
            <wp:docPr id="8" name="Рисунок 8" descr="C:\Users\Администратор\Desktop\афиша\открытие\Новая папка\7. Таранова Елизавета Николаевна. Динозавр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фиша\открытие\Новая папка\7. Таранова Елизавета Николаевна. Динозавры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"/>
                    <a:stretch/>
                  </pic:blipFill>
                  <pic:spPr bwMode="auto">
                    <a:xfrm>
                      <a:off x="0" y="0"/>
                      <a:ext cx="3431704" cy="45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919" w:rsidRDefault="00677DF8" w:rsidP="00C8391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5 – «Динозавры. Затерянный мир» </w:t>
      </w:r>
      <w:proofErr w:type="spellStart"/>
      <w:r>
        <w:rPr>
          <w:rFonts w:ascii="Times New Roman" w:hAnsi="Times New Roman" w:cs="Times New Roman"/>
          <w:sz w:val="24"/>
          <w:szCs w:val="28"/>
        </w:rPr>
        <w:t>Таранова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Елизавета</w:t>
      </w:r>
    </w:p>
    <w:p w:rsidR="00677DF8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7DF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618641" cy="3597480"/>
            <wp:effectExtent l="0" t="0" r="1270" b="3175"/>
            <wp:docPr id="7" name="Рисунок 7" descr="E: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з имени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t="51217" r="18039" b="6381"/>
                    <a:stretch/>
                  </pic:blipFill>
                  <pic:spPr bwMode="auto">
                    <a:xfrm>
                      <a:off x="0" y="0"/>
                      <a:ext cx="3625284" cy="36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F8" w:rsidRPr="00236B8E" w:rsidRDefault="00677DF8" w:rsidP="00677DF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6 – «Обитатели морских глубин» </w:t>
      </w:r>
      <w:r w:rsidR="00C83919">
        <w:rPr>
          <w:rFonts w:ascii="Times New Roman" w:hAnsi="Times New Roman" w:cs="Times New Roman"/>
          <w:sz w:val="24"/>
          <w:szCs w:val="28"/>
        </w:rPr>
        <w:t>Шаляпина Татьяна</w:t>
      </w:r>
    </w:p>
    <w:sectPr w:rsidR="00677DF8" w:rsidRPr="00236B8E" w:rsidSect="00236B8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2291B"/>
    <w:multiLevelType w:val="hybridMultilevel"/>
    <w:tmpl w:val="68108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5D"/>
    <w:rsid w:val="0003544D"/>
    <w:rsid w:val="00043390"/>
    <w:rsid w:val="0005170B"/>
    <w:rsid w:val="00062136"/>
    <w:rsid w:val="0006684A"/>
    <w:rsid w:val="000B1C87"/>
    <w:rsid w:val="000C4BB9"/>
    <w:rsid w:val="00120D56"/>
    <w:rsid w:val="00136DC4"/>
    <w:rsid w:val="001457FE"/>
    <w:rsid w:val="00190E67"/>
    <w:rsid w:val="001A181C"/>
    <w:rsid w:val="001A41E7"/>
    <w:rsid w:val="001A71B8"/>
    <w:rsid w:val="001B1058"/>
    <w:rsid w:val="001E1C50"/>
    <w:rsid w:val="001F383C"/>
    <w:rsid w:val="0021666C"/>
    <w:rsid w:val="00236B8E"/>
    <w:rsid w:val="00243191"/>
    <w:rsid w:val="00243848"/>
    <w:rsid w:val="002A3623"/>
    <w:rsid w:val="002C0706"/>
    <w:rsid w:val="0033745A"/>
    <w:rsid w:val="00347473"/>
    <w:rsid w:val="003870C9"/>
    <w:rsid w:val="0038785D"/>
    <w:rsid w:val="003A6B11"/>
    <w:rsid w:val="003A73A6"/>
    <w:rsid w:val="003F4E41"/>
    <w:rsid w:val="0040780F"/>
    <w:rsid w:val="00407D70"/>
    <w:rsid w:val="00487462"/>
    <w:rsid w:val="004C4A6C"/>
    <w:rsid w:val="004D3A5E"/>
    <w:rsid w:val="004F171C"/>
    <w:rsid w:val="004F56E5"/>
    <w:rsid w:val="00542B3D"/>
    <w:rsid w:val="005C03F9"/>
    <w:rsid w:val="00617F96"/>
    <w:rsid w:val="00625ECB"/>
    <w:rsid w:val="00677DF8"/>
    <w:rsid w:val="006B4AC1"/>
    <w:rsid w:val="006B54C7"/>
    <w:rsid w:val="006C44A7"/>
    <w:rsid w:val="006C5C0A"/>
    <w:rsid w:val="00705FD6"/>
    <w:rsid w:val="00706BC1"/>
    <w:rsid w:val="00791666"/>
    <w:rsid w:val="007D0762"/>
    <w:rsid w:val="00844DD3"/>
    <w:rsid w:val="008F657F"/>
    <w:rsid w:val="00927A72"/>
    <w:rsid w:val="009374AB"/>
    <w:rsid w:val="00990B80"/>
    <w:rsid w:val="009A3FA9"/>
    <w:rsid w:val="009A5DA7"/>
    <w:rsid w:val="009A7E22"/>
    <w:rsid w:val="009B248C"/>
    <w:rsid w:val="009B761F"/>
    <w:rsid w:val="009F7C62"/>
    <w:rsid w:val="00A33CC6"/>
    <w:rsid w:val="00A60A3A"/>
    <w:rsid w:val="00A80CC5"/>
    <w:rsid w:val="00AA35C8"/>
    <w:rsid w:val="00AC571C"/>
    <w:rsid w:val="00AF4EEB"/>
    <w:rsid w:val="00B00623"/>
    <w:rsid w:val="00B00AA8"/>
    <w:rsid w:val="00B117D3"/>
    <w:rsid w:val="00B7757E"/>
    <w:rsid w:val="00BC06F8"/>
    <w:rsid w:val="00BD0F5D"/>
    <w:rsid w:val="00BD2383"/>
    <w:rsid w:val="00C31D18"/>
    <w:rsid w:val="00C538AF"/>
    <w:rsid w:val="00C663A8"/>
    <w:rsid w:val="00C83919"/>
    <w:rsid w:val="00C85C47"/>
    <w:rsid w:val="00CE3072"/>
    <w:rsid w:val="00D34103"/>
    <w:rsid w:val="00D53083"/>
    <w:rsid w:val="00D553E6"/>
    <w:rsid w:val="00D927FC"/>
    <w:rsid w:val="00DA10BF"/>
    <w:rsid w:val="00DC6BD9"/>
    <w:rsid w:val="00DD4B4C"/>
    <w:rsid w:val="00DF05C9"/>
    <w:rsid w:val="00E566D1"/>
    <w:rsid w:val="00E72510"/>
    <w:rsid w:val="00EE2DA1"/>
    <w:rsid w:val="00EF3816"/>
    <w:rsid w:val="00F039E0"/>
    <w:rsid w:val="00F505B0"/>
    <w:rsid w:val="00F90E5D"/>
    <w:rsid w:val="00FD432D"/>
    <w:rsid w:val="00FE3467"/>
    <w:rsid w:val="00FE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67016-C395-4C8B-8470-AA1B03AA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A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7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ДимонАдмин</dc:creator>
  <cp:lastModifiedBy>ДимонАдмин</cp:lastModifiedBy>
  <cp:revision>2</cp:revision>
  <dcterms:created xsi:type="dcterms:W3CDTF">2023-10-26T18:45:00Z</dcterms:created>
  <dcterms:modified xsi:type="dcterms:W3CDTF">2023-10-26T18:45:00Z</dcterms:modified>
</cp:coreProperties>
</file>