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97" w:rsidRPr="00EF5997" w:rsidRDefault="00EF5997" w:rsidP="00EF5997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r w:rsidRPr="00EF5997">
        <w:rPr>
          <w:rFonts w:ascii="Times New Roman" w:hAnsi="Times New Roman" w:cs="Times New Roman"/>
          <w:bCs/>
          <w:color w:val="000000"/>
          <w:sz w:val="28"/>
          <w:szCs w:val="28"/>
        </w:rPr>
        <w:t>Новые технологии в образовании продолжают изменять обучающую среду в России. Учитывая быстрый темп развития цифровых технологий, школы и университеты должны быть готовы к использованию новых инновационных методов обучения. </w:t>
      </w:r>
      <w:r w:rsidRPr="00EF59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Новые технологии в образовании: какие есть уже сейчас?</w:t>
      </w:r>
    </w:p>
    <w:bookmarkEnd w:id="0"/>
    <w:p w:rsidR="00EF5997" w:rsidRPr="00EF5997" w:rsidRDefault="00EF5997" w:rsidP="00EF5997">
      <w:pPr>
        <w:spacing w:after="150" w:line="396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Виртуальная реальность</w:t>
      </w:r>
    </w:p>
    <w:p w:rsidR="00EF5997" w:rsidRPr="00EF5997" w:rsidRDefault="00EF5997" w:rsidP="00EF5997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 реальность — это технология, которая становится все более популярной в образовании. Она позволяет создавать окружения, в которых студенты могут учиться и пробовать свои навыки, не покидая класс. Например, виртуальная реальность может помочь студентам понять сложные математические концепции или научить их работать с новым оборудованием.</w:t>
      </w:r>
    </w:p>
    <w:p w:rsidR="00EF5997" w:rsidRPr="00EF5997" w:rsidRDefault="00EF5997" w:rsidP="00EF5997">
      <w:pPr>
        <w:rPr>
          <w:rFonts w:ascii="Times New Roman" w:hAnsi="Times New Roman" w:cs="Times New Roman"/>
          <w:sz w:val="28"/>
          <w:szCs w:val="28"/>
        </w:rPr>
      </w:pPr>
      <w:r w:rsidRPr="00EF5997">
        <w:rPr>
          <w:rFonts w:ascii="Times New Roman" w:hAnsi="Times New Roman" w:cs="Times New Roman"/>
          <w:sz w:val="28"/>
          <w:szCs w:val="28"/>
        </w:rPr>
        <w:t>Искусственный интеллект</w:t>
      </w:r>
    </w:p>
    <w:p w:rsidR="00EF5997" w:rsidRPr="00EF5997" w:rsidRDefault="00EF5997" w:rsidP="00EF5997">
      <w:pPr>
        <w:rPr>
          <w:rFonts w:ascii="Times New Roman" w:hAnsi="Times New Roman" w:cs="Times New Roman"/>
          <w:sz w:val="28"/>
          <w:szCs w:val="28"/>
        </w:rPr>
      </w:pPr>
      <w:r w:rsidRPr="00EF5997">
        <w:rPr>
          <w:rFonts w:ascii="Times New Roman" w:hAnsi="Times New Roman" w:cs="Times New Roman"/>
          <w:sz w:val="28"/>
          <w:szCs w:val="28"/>
        </w:rPr>
        <w:t>Еще одна технология, которая начинает активно использоваться в образовании, — искусственный интеллект. Он может помочь учителям персонализировать обучение, определяя индивидуальные потребности каждого студента. Кроме того, искусственный интеллект может помочь сделать процесс оценки более объективным и точным.</w:t>
      </w:r>
    </w:p>
    <w:p w:rsidR="00EF5997" w:rsidRPr="00EF5997" w:rsidRDefault="00EF5997" w:rsidP="00EF5997">
      <w:pPr>
        <w:spacing w:after="150" w:line="396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Онлайн-курсы</w:t>
      </w:r>
    </w:p>
    <w:p w:rsidR="00EF5997" w:rsidRPr="00EF5997" w:rsidRDefault="00EF5997" w:rsidP="00EF5997">
      <w:pPr>
        <w:spacing w:after="30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Онлайн-курсы уже давно стали популярным инструментом для обучения. Они могут быть бесплатными или платными, и позволяют студентам изучать новые предметы и навыки в удобное для них время. Благодаря онлайн-курсам студенты могут получить образование от ведущих университетов мира, проживая при этом в любом уголке нашей планеты.</w:t>
      </w:r>
    </w:p>
    <w:p w:rsidR="00EF5997" w:rsidRPr="00EF5997" w:rsidRDefault="00EF5997" w:rsidP="00EF5997">
      <w:pPr>
        <w:spacing w:after="150" w:line="396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Мобильные приложения</w:t>
      </w:r>
    </w:p>
    <w:p w:rsidR="00EF5997" w:rsidRPr="00EF5997" w:rsidRDefault="00EF5997" w:rsidP="00EF5997">
      <w:pPr>
        <w:spacing w:after="30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Мобильные приложения — еще один инструмент, который становится все более популярным в образовании. Они позволяют студентам изучать предметы даже вдали от компьютера и помогают им повышать уровень знаний в более легкой и увлекательной форме.</w:t>
      </w:r>
    </w:p>
    <w:p w:rsidR="00EF5997" w:rsidRPr="00EF5997" w:rsidRDefault="00EF5997" w:rsidP="00EF5997">
      <w:pPr>
        <w:spacing w:after="150" w:line="396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Смарт-доски</w:t>
      </w:r>
    </w:p>
    <w:p w:rsidR="00EF5997" w:rsidRPr="00EF5997" w:rsidRDefault="00EF5997" w:rsidP="00EF5997">
      <w:pPr>
        <w:spacing w:after="30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Смарт-доски — это электронное устройство, которое заменяет классическую доску и мел. С их помощью учителя могут демонстрировать учебники, выполнять задания в реальном времени с учащимися и создавать интерактивные задания в различных форматах.</w:t>
      </w:r>
    </w:p>
    <w:p w:rsidR="00EF5997" w:rsidRPr="00EF5997" w:rsidRDefault="00EF5997" w:rsidP="00EF5997">
      <w:pPr>
        <w:spacing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Каким будет цифровое образование?</w:t>
      </w:r>
    </w:p>
    <w:p w:rsidR="00EF5997" w:rsidRPr="00EF5997" w:rsidRDefault="00EF5997" w:rsidP="00EF5997">
      <w:pPr>
        <w:spacing w:after="30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Цифровое образование будущего будет значительно более доступным и гибким, при этом оно будет стимулировать учеников на более глубокое понимание материала. Он будет включать в себя элементы виртуальной реальности, обучающих видео, а также онлайн-курсы и программы автоматизации оценки знаний. Будущее образование будет способствовать индивидуальному подходу к ученику с целью соответствия стилей и темпов обучения. Мы нашли для вас актуальные материалы по теме, включая Распоряжение </w:t>
      </w:r>
      <w:proofErr w:type="spellStart"/>
      <w:r w:rsidRPr="00EF5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EF5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«Об утверждении методических рекомендаций для внедрения в основные общеобразовательные программы современных цифровых технологий» и паспорт федерального проекта «Цифровая образовательная среда». Скачайте файлы после прочтения.</w:t>
      </w:r>
    </w:p>
    <w:p w:rsidR="00EF5997" w:rsidRPr="00EF5997" w:rsidRDefault="00EF5997" w:rsidP="00EF5997">
      <w:pPr>
        <w:spacing w:after="225" w:line="42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Вместо резюме</w:t>
      </w:r>
    </w:p>
    <w:p w:rsidR="00EF5997" w:rsidRPr="00EF5997" w:rsidRDefault="00EF5997" w:rsidP="00EF5997">
      <w:pPr>
        <w:spacing w:after="30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технологии доказали свою эффективность в образовательной среде, и в настоящее время инновации в педагогике уже стали основным трендом. Изучение новых технологий становится не только необходимостью, но и важной конкурентной особенностью для обучающих центров, школ и вузов.</w:t>
      </w:r>
    </w:p>
    <w:p w:rsidR="00EF5997" w:rsidRPr="00EF5997" w:rsidRDefault="00EF5997" w:rsidP="00EF5997">
      <w:pPr>
        <w:spacing w:after="30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Инновационные технологии в образовании существенно улучшают процессы обучения. Они делают обучение более интерактивным и увлекательным, а ученики получают доступ к новым и инновационным методикам обучения. Современный образовательный процесс, в котором широко используется современные технологии, позволяет дать студентам все необходимые знания для успешного будущего.</w:t>
      </w:r>
    </w:p>
    <w:p w:rsidR="00EF5997" w:rsidRDefault="00EF5997" w:rsidP="00EF5997"/>
    <w:sectPr w:rsidR="00EF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54072"/>
    <w:multiLevelType w:val="multilevel"/>
    <w:tmpl w:val="3F68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AB"/>
    <w:rsid w:val="00193DB5"/>
    <w:rsid w:val="001A0EAB"/>
    <w:rsid w:val="00E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B35D"/>
  <w15:chartTrackingRefBased/>
  <w15:docId w15:val="{22038D3F-8896-470C-AD19-E083C2B0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2023-10-29T14:58:00Z</dcterms:created>
  <dcterms:modified xsi:type="dcterms:W3CDTF">2023-10-29T15:00:00Z</dcterms:modified>
</cp:coreProperties>
</file>