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FC" w:rsidRDefault="00B86446" w:rsidP="00B86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446">
        <w:rPr>
          <w:rFonts w:ascii="Times New Roman" w:hAnsi="Times New Roman" w:cs="Times New Roman"/>
          <w:b/>
          <w:sz w:val="28"/>
          <w:szCs w:val="28"/>
        </w:rPr>
        <w:t>Организация воспитания и развития дошкольников с учетом социальных, возрастных, психофизических и индивидуальных особенностей, в том числе особых образовательных потребностей воспитанников.</w:t>
      </w:r>
    </w:p>
    <w:p w:rsidR="002D6F71" w:rsidRPr="00CE570D" w:rsidRDefault="002D6F71" w:rsidP="002D6F7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70D">
        <w:rPr>
          <w:rFonts w:ascii="Times New Roman" w:hAnsi="Times New Roman" w:cs="Times New Roman"/>
          <w:i/>
          <w:sz w:val="24"/>
          <w:szCs w:val="24"/>
        </w:rPr>
        <w:t>Условия организации дошкольного воспитания на основании возрастного подхода</w:t>
      </w:r>
    </w:p>
    <w:p w:rsidR="002D6F71" w:rsidRPr="00CE570D" w:rsidRDefault="002D6F71" w:rsidP="00B86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 xml:space="preserve"> Возрастной подход предполагает учет специфических черт психического развития ребенка, функционирования его психических процессов при организации воспитательной работы. Процесс дошкольного воспитания, основанный на возрастном подходе, реализуется на основе следующих принципов: 1. В основе воспитательного процесса лежит принцип возрастной адекватности дошкольного воспитания. 2. Распределение занятости детей различными видами деятельности в течение разных временных промежутков. Выбирается определенный временной период в течение дня оптимальный для занятия данной деятельностью и отводится определенное время на ее реализацию. 3. Построение оптимального режима дня, отвечающего возрастным потребностям в сне, пище, прогулке и досуговой деятельности. 4. Возрастные границы остаются неизменными. Это означает, что попадание ребенка в новую социальную ситуацию не ведет к изменению параметров его оптимального возрастного развития. 5. При планировании воспитательной деятельности, постановке целей и задач воспитания они соотносятся с потребностями возраста ребенка и возрастными целями его развития. Имеется в виду, что в каждом возрасте есть приоритетные направления развития, на которых требуется акцентировать внимание в данное время. 6. Содержание деятельности дошкольников строится, исходя из наличия у них определенной системы знаний и навыков деятельности. 7. Опора на ведущую деятельность данного возрастного периода. В каждом возрасте имеется вид деятельности, который преобладает над другими. Это обуславливает выбор методов и форм воспитания, основанных на приоритетной деятельности ребенка. </w:t>
      </w:r>
    </w:p>
    <w:p w:rsidR="002D6F71" w:rsidRPr="00CE570D" w:rsidRDefault="002D6F71" w:rsidP="002D6F7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70D">
        <w:rPr>
          <w:rFonts w:ascii="Times New Roman" w:hAnsi="Times New Roman" w:cs="Times New Roman"/>
          <w:i/>
          <w:sz w:val="24"/>
          <w:szCs w:val="24"/>
        </w:rPr>
        <w:t>Учет индивидуальных особенностей развития ребенка в воспитательном процессе</w:t>
      </w:r>
    </w:p>
    <w:p w:rsidR="00B86446" w:rsidRPr="00CE570D" w:rsidRDefault="00B86446" w:rsidP="00B86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 xml:space="preserve">Индивидуальный подход в воспитательном процессе связан с опорой на физиологию развития ребенка, функционирование его психических процессов, интеллектуальное и нравственное развитие. Построение индивидуального воспитательного подхода требует проведения диагностики, ориентированной на выявление физических и иных особенностей развития дошкольника. Диагностика требует определенного времени. Поэтому, разработка индивидуального подхода является процессом поэтапным. </w:t>
      </w:r>
    </w:p>
    <w:p w:rsidR="002D6F71" w:rsidRPr="00CE570D" w:rsidRDefault="00B86446" w:rsidP="00B86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особенности развития ребенка являются отражением функционирования его нервной системы и ее процессов. Для этого, исследуются нервные процессы детского организма, и выявляется тип нервной деятельности. Выделяют следующие типы: Сильный неуравновешенный тип. Он отражает наличие холерического темперамента, высокой возбудимости и активностью в разнообразных видах деятельности. Это приводит к тому, что ребенок легко берется за всякую деятельность, но быстро теряет интерес. Контролировать себя, тормозить свою активность он не способен. Поэтому требуется делать упор на развитие у него процессов торможения и способности доведения начатого до конца; Сильный уравновешенный тип. Он отражает наличие сангвинического темперамента, активную личность, способную к торможению т.е. возбудимость находится на высоком уровне, но ее уравновешивает торможение. Поэтому, ребенок может легко адаптироваться к новым условиям, выполнять различные задания, устанавливать контакты. Для такого ребенка необходимо подбирать те виды деятельности, которые находятся в зоне его ближайшего развития; Сильный уравновешенный инертный тип. Он отражает спокойную личность, наделенную флегматичным темпераментом. Ребенок, относящийся к данному типу является уравновешенным, спокойным, малоподвижным. Ему сложно сконцентрировать внимание на чем-либо, но он стремится к доведению начатого до конца. Это требует применения специальных воспитательных методик, помогающих направить внимание ребенка на определенный вид деятельности; Слабый тип. Он отражает повышенное развитие процессов торможения и меланхолический тип темперамента. Дети требуют особого воспитательного подхода, поскольку адаптация к новой среде, установление коммуникативных связей дается им нелегко. Им необходимо создавать среду, в которой они будут испытывать большое количество положительных эмоций, поскольку отрицательные негативно сказываются на их психическом и физическом здоровье, препятствуют нормальному развитию. </w:t>
      </w:r>
    </w:p>
    <w:p w:rsidR="00B86446" w:rsidRPr="00CE570D" w:rsidRDefault="00B86446" w:rsidP="00B86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 xml:space="preserve">В связи с наличием разных типов нервных процессов, построение воспитательного процесса с учетом индивидуальных особенностей дошкольника требует: 1. Изучение физического состояния ребенка, его здоровья, состояния нервных процессов, уровня развития работоспособности. 2. Изучение познавательного развития ребенка и его потенциальных возможностей. Это помогает акцентировать внимание на развитии интеллектуальных способностей более слабых детей, посредством оказания помощи в обучении, использования специальных приемов на развитие внимания и памяти. Сильные дети тоже не должны оставаться без внимания. Им требуются дополнительные занятия, более сложные задания. 3. Исследование эмоциональной сферы личности ребенка. </w:t>
      </w:r>
      <w:r w:rsidRPr="00CE570D">
        <w:rPr>
          <w:rFonts w:ascii="Times New Roman" w:hAnsi="Times New Roman" w:cs="Times New Roman"/>
          <w:sz w:val="24"/>
          <w:szCs w:val="24"/>
        </w:rPr>
        <w:lastRenderedPageBreak/>
        <w:t>Параметры эмоционального развития влияют на выбор оптимального воспитательного маршрута и его продуктивность. 4. Определение характера и темперамента ребенка. Эти данные необходимы для построения оптимальной коллективной деятельности, разработки поручений для отдельных ребят. 5. Изучение условий жизнедеятельности ребенка.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20" w:lineRule="atLeast"/>
        <w:ind w:firstLine="567"/>
        <w:jc w:val="center"/>
        <w:rPr>
          <w:rFonts w:ascii="Arial" w:hAnsi="Arial" w:cs="Arial"/>
          <w:color w:val="181818"/>
        </w:rPr>
      </w:pPr>
      <w:r w:rsidRPr="00CE570D">
        <w:rPr>
          <w:b/>
          <w:bCs/>
          <w:color w:val="181818"/>
        </w:rPr>
        <w:t>Основные принципы процесса воспитания с учетом социальных особенностей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20" w:lineRule="atLeast"/>
        <w:ind w:firstLine="567"/>
        <w:jc w:val="center"/>
        <w:rPr>
          <w:rFonts w:ascii="Arial" w:hAnsi="Arial" w:cs="Arial"/>
          <w:color w:val="181818"/>
        </w:rPr>
      </w:pPr>
      <w:r w:rsidRPr="00CE570D">
        <w:rPr>
          <w:color w:val="181818"/>
        </w:rPr>
        <w:t> 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индивидуальная помощь в конфликтных и критических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 в социальном личности, становлении ее жизненных отношений;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 в человеке и открывать и самого себя в основных формах деятельности;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 xml:space="preserve">· развитие способности себя </w:t>
      </w:r>
      <w:proofErr w:type="gramStart"/>
      <w:r w:rsidRPr="00CE570D">
        <w:rPr>
          <w:color w:val="181818"/>
        </w:rPr>
        <w:t>в с</w:t>
      </w:r>
      <w:proofErr w:type="gramEnd"/>
      <w:r w:rsidRPr="00CE570D">
        <w:rPr>
          <w:color w:val="181818"/>
        </w:rPr>
        <w:t xml:space="preserve"> миром, в с ним;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развитие способности самоопределения, на воспроизведения, освоения, культурного саморазвития человечества;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становление потребности и общения с на гуманистических и идеалов, прав человека.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Современные тенденции системы в связаны с запроса на обновление его и </w:t>
      </w:r>
      <w:proofErr w:type="gramStart"/>
      <w:r w:rsidRPr="00CE570D">
        <w:rPr>
          <w:color w:val="181818"/>
        </w:rPr>
        <w:t>в с</w:t>
      </w:r>
      <w:proofErr w:type="gramEnd"/>
      <w:r w:rsidRPr="00CE570D">
        <w:rPr>
          <w:color w:val="181818"/>
        </w:rPr>
        <w:t xml:space="preserve"> растущим прогрессом общества, науки, культуры. заказ на системы образования основной его - подрастающего поколения к творческой в сообществе, способного к глобальных человечества.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 xml:space="preserve">Социальное развитие - это процесс, во которого усваивает ценности, традиции своего народа, общества, </w:t>
      </w:r>
      <w:proofErr w:type="gramStart"/>
      <w:r w:rsidRPr="00CE570D">
        <w:rPr>
          <w:color w:val="181818"/>
        </w:rPr>
        <w:t>в ему</w:t>
      </w:r>
      <w:proofErr w:type="gramEnd"/>
      <w:r w:rsidRPr="00CE570D">
        <w:rPr>
          <w:color w:val="181818"/>
        </w:rPr>
        <w:t> жить. Этот опыт представлен в личности сочетанием в тесной взаимозависимости компонентов: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i/>
          <w:iCs/>
          <w:color w:val="181818"/>
        </w:rPr>
        <w:t>1. Культурные навыки - </w:t>
      </w:r>
      <w:r w:rsidRPr="00CE570D">
        <w:rPr>
          <w:color w:val="181818"/>
        </w:rPr>
        <w:t xml:space="preserve">представляют собой специфических навыков, обществом в различных как обязательные. </w:t>
      </w:r>
      <w:proofErr w:type="gramStart"/>
      <w:r w:rsidRPr="00CE570D">
        <w:rPr>
          <w:color w:val="181818"/>
        </w:rPr>
        <w:t>Например</w:t>
      </w:r>
      <w:proofErr w:type="gramEnd"/>
      <w:r w:rsidRPr="00CE570D">
        <w:rPr>
          <w:color w:val="181818"/>
        </w:rPr>
        <w:t>: порядкового до десяти поступлением в школу. азбуки школой.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i/>
          <w:iCs/>
          <w:color w:val="181818"/>
        </w:rPr>
        <w:t>2. Специфические знания - </w:t>
      </w:r>
      <w:proofErr w:type="gramStart"/>
      <w:r w:rsidRPr="00CE570D">
        <w:rPr>
          <w:color w:val="181818"/>
        </w:rPr>
        <w:t>представления</w:t>
      </w:r>
      <w:proofErr w:type="gramEnd"/>
      <w:r w:rsidRPr="00CE570D">
        <w:rPr>
          <w:color w:val="181818"/>
        </w:rPr>
        <w:t xml:space="preserve"> полученные в опыте окружающего мира и несущие на себе его с в виде индивидуальных пристрастий, интересов, ценностей. Их особенность - тесная и взаимосвязь собой. Их совокупность образует картину мира.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CE570D">
        <w:rPr>
          <w:i/>
          <w:iCs/>
          <w:color w:val="181818"/>
        </w:rPr>
        <w:t>3. Ролевое поведение -</w:t>
      </w:r>
      <w:r w:rsidRPr="00CE570D">
        <w:rPr>
          <w:color w:val="181818"/>
        </w:rPr>
        <w:t> поведение в ситуации, природной и средой. Отражает человека с нормами, обычаями, правилами, его поведение в тех или иных ситуациях, его </w:t>
      </w:r>
      <w:r w:rsidRPr="00CE570D">
        <w:rPr>
          <w:i/>
          <w:iCs/>
          <w:color w:val="181818"/>
        </w:rPr>
        <w:t>социальной компетентностью.</w:t>
      </w:r>
      <w:r w:rsidRPr="00CE570D">
        <w:rPr>
          <w:color w:val="181818"/>
        </w:rPr>
        <w:t xml:space="preserve"> Даже в детстве у уже ролей: он- сын или дочь, детского сада, чей-то друг. маленький ребенок дома себя иначе, чем в саду, а с общается не так, как с взрослыми. 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 xml:space="preserve">В ситуации и ребенок чувствует себя по-разному и поставить себя с точки зрения. Каждая роль собственные правила, могут и различны для субкультуры, в обществе ценностей, норм, традиций. Но если человек и принимает ту </w:t>
      </w:r>
      <w:r w:rsidRPr="00CE570D">
        <w:rPr>
          <w:color w:val="181818"/>
        </w:rPr>
        <w:lastRenderedPageBreak/>
        <w:t>или иную роль, возможные своих и осознает ответственность за своего поведения, то только предстоит этому научиться.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i/>
          <w:iCs/>
          <w:color w:val="181818"/>
        </w:rPr>
        <w:t>4. Социальные качества, </w:t>
      </w:r>
      <w:r w:rsidRPr="00CE570D">
        <w:rPr>
          <w:color w:val="181818"/>
        </w:rPr>
        <w:t>которые можно в пять характеристик: и об окружающих, и инициативность, и независимость, социальная и гибкость.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Все компоненты социального находятся в взаимосвязи. изменения в одной из них влекут за изменения в трех компонентах.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Например: ребенок принятия в игры сверстников, ранее его отвергали. У него же социальные - он стал агрессивным, более внимательным и для общения. Он себя личностью, с которой считаются и принимают. Его расширился представлениями о человеческих и себе: я тоже хороший, меня, оказывается, дети, дети тоже не злые, с ними проводить и пр. Его навыки через время обогатятся приемами с предметами окружающего мира, он наблюдать и эти у партнеров по играм. это было невозможно, опыт отвергался, потому что сами дети, к ним было неконструктивным.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Все </w:t>
      </w:r>
      <w:proofErr w:type="gramStart"/>
      <w:r w:rsidRPr="00CE570D">
        <w:rPr>
          <w:color w:val="181818"/>
        </w:rPr>
        <w:t>в социальном ребенка</w:t>
      </w:r>
      <w:proofErr w:type="gramEnd"/>
      <w:r w:rsidRPr="00CE570D">
        <w:rPr>
          <w:color w:val="181818"/>
        </w:rPr>
        <w:t xml:space="preserve"> возраста - неправильного поведения взрослых. Они не понимают, что их создает в ребенка ситуации, </w:t>
      </w:r>
      <w:proofErr w:type="gramStart"/>
      <w:r w:rsidRPr="00CE570D">
        <w:rPr>
          <w:color w:val="181818"/>
        </w:rPr>
        <w:t>с он</w:t>
      </w:r>
      <w:proofErr w:type="gramEnd"/>
      <w:r w:rsidRPr="00CE570D">
        <w:rPr>
          <w:color w:val="181818"/>
        </w:rPr>
        <w:t xml:space="preserve"> не справиться, его поведение носить характер.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Процесс социального представляет сложное явление, в ходе которого происходит ребенком заданных норм общежития и открытие, себя как субъекта.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Содержание социального определяется, с стороны, всей совокупностью социальных мирового культуры, ценностей, с другой - </w:t>
      </w:r>
      <w:proofErr w:type="gramStart"/>
      <w:r w:rsidRPr="00CE570D">
        <w:rPr>
          <w:color w:val="181818"/>
        </w:rPr>
        <w:t>к самого индивида</w:t>
      </w:r>
      <w:proofErr w:type="gramEnd"/>
      <w:r w:rsidRPr="00CE570D">
        <w:rPr>
          <w:color w:val="181818"/>
        </w:rPr>
        <w:t>, собственного "Я", творческих личности.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Как способствовать развитию дошкольника? предложить следующие тактики воспитателя с с формирования социально-приемлемых форм и моральных норм общества: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чаще обсуждать последствия ребенка или на и другого человека;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подчеркивать сходство различными людьми;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предлагать детям игры и в необходимо и взаимопомощь;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вовлекать детей в межличностных возникающих на почве;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последовательно случаи поведения, внимание на ребенка, ведет себя хорошо;</w:t>
      </w:r>
    </w:p>
    <w:p w:rsidR="00CE570D" w:rsidRPr="00CE570D" w:rsidRDefault="00CE570D" w:rsidP="00CE5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не повторяйте без одни и те же требования, и наказания;</w:t>
      </w:r>
    </w:p>
    <w:p w:rsidR="00CE570D" w:rsidRPr="00E10541" w:rsidRDefault="00CE570D" w:rsidP="00E105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CE570D">
        <w:rPr>
          <w:color w:val="181818"/>
        </w:rPr>
        <w:t>· ясно формулируйте поведения. Объясняйте, следует так, а не иначе.</w:t>
      </w:r>
    </w:p>
    <w:p w:rsidR="0061537E" w:rsidRPr="00E10541" w:rsidRDefault="00E10541" w:rsidP="005F17A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541">
        <w:rPr>
          <w:rFonts w:ascii="Helvetica" w:hAnsi="Helvetica" w:cs="Helvetica"/>
          <w:bCs/>
          <w:i/>
          <w:color w:val="000000"/>
          <w:shd w:val="clear" w:color="auto" w:fill="FFFFFF"/>
        </w:rPr>
        <w:t>Психофизиологические особенности развития детей дошкольного возраста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 xml:space="preserve">Организм детей непрерывно развивается. Уровень и темпы его роста в разные периоды жизни неодинаковы. На протяжении первых семи лет жизни у ребенка не только интенсивно увеличиваются все внутренние органы (легкие, сердце, печень, почки), но и </w:t>
      </w:r>
      <w:r w:rsidRPr="0061537E">
        <w:rPr>
          <w:color w:val="000000"/>
        </w:rPr>
        <w:lastRenderedPageBreak/>
        <w:t>совершенствуются их функции. Укрепляется опорно-двигательный аппарат: хрящевая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усвоения разнообразных движений.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Основными показателями физического развития ребенка являются его рост, масса тела и окружность грудной клетки. Родителей всегда интересует, а не отстает ли их сын или дочь в возрасте и массе от своих сверстников. Об этом можно узнать, сравнивая данные физического развития своего ребенка со средними показателями (стандартами) детей соответствующего возраста, которые определялись в результате массовых антропометрических обследований дошкольников.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Большое значение для физического развития ребенка имеет опорно-двигательный аппарат. Он состоит из костей, связок и мышц. От правильного и своевременного его развития зависит успешное овладение разнообразными движениями.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Все процессы в организме направляются и контролируются центральной не</w:t>
      </w:r>
      <w:r w:rsidR="00E10541">
        <w:rPr>
          <w:color w:val="000000"/>
        </w:rPr>
        <w:t>рвной системой. Головной мозг -</w:t>
      </w:r>
      <w:r w:rsidRPr="0061537E">
        <w:rPr>
          <w:color w:val="000000"/>
        </w:rPr>
        <w:t xml:space="preserve"> высший отдел центральной нервной системы -- руководит работой всех органов и систем организма человека, благодаря чему осуществляется связь с внешней средой.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Основная дифференцировка нервных клеток происходит до 3 лет и к концу дошкольного возраста почти заканчивается. В соответствии с физиологическим учением И. П. Павлова процесс сложного приспособления организма к внешней среде осуществляется корой головного мозга, прежде всего через условно-рефлекторную деятельность.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Важно учитывать также еще одну существенную особенность центральной нервной системы ребенка -- способность сохранять следы тех процессов, которые в ней происходили. Отсюда становится понятным способность детей к быстрому и легкому запоминанию показанных им движений. Однако для закрепления и совершенствования усвоенного необходимы многократные повторения. Об этом не следует забывать при формировании у дошкольников новых двигательных навыков.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Большая возбудимость, реактивность, а также высокая пластичность нервной системы у детей способствует лучшему, а иногда и более быстрому, чем у взрослых, освоению довольно сложных двигательных навыков -- ходьбы на лыжах, фигурного катания на коньках, плавания и др. Причем правильное формирование двигательных навыков у дошкольников с самого начала имеет большое значение, так как исправлять их очень трудно.</w:t>
      </w:r>
    </w:p>
    <w:p w:rsidR="00E10541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lastRenderedPageBreak/>
        <w:t xml:space="preserve">Физические упражнения тонизируют организм ребенка. Благодаря им усиливается кровообращение, улучшается деятельность органов дыхания и обмен веществ. 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 xml:space="preserve">Правильное физическое воспитание дошкольников требует обязательного учета их психологических особенностей. Так, особенно быстро утомляет детей однообразная работа. 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Детям прежде всего присуща большая потребность в активной деятельности, в движениях. Они могут длительное время, не утомляясь, бегать, прыгать, играть. Однако эту активность следует строго контролировать, помогая ребенку преодолевать импульсивность и неустойчивость поведения. Именно под влиянием воспитания, в частности физического, формируется выдержка и сознательное поведение. Таким образом можно и необходимо приучить дошкольника соблюдать соответствующий режим, правила поведения, выполнять требования взрослых.</w:t>
      </w:r>
    </w:p>
    <w:p w:rsidR="0061537E" w:rsidRPr="0061537E" w:rsidRDefault="0061537E" w:rsidP="006153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537E">
        <w:rPr>
          <w:color w:val="000000"/>
        </w:rPr>
        <w:t>Таким образом, важнейшими особенностями психического развития детей дошкольного возраста являются преобладание возбуждения над торможением, неустойчивость внимания, импульсивность в поведении, большая эмоциональность, конкретность восприятия и мышления. Основным видом деятельности детей этого возраста является игра, в процессе которой они овладевают различными движениями, элементарными действиями, приучаются к определенным отношениям в коллективе. В первые семь лет жизни под влиянием воспитания формируются основные черты личности. Вот почему так важно именно в этом возрасте обеспечить правильное развитие ребенка.</w:t>
      </w:r>
    </w:p>
    <w:p w:rsidR="0061537E" w:rsidRPr="00E10541" w:rsidRDefault="00E10541" w:rsidP="00E105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541">
        <w:rPr>
          <w:rFonts w:ascii="Times New Roman" w:hAnsi="Times New Roman" w:cs="Times New Roman"/>
          <w:i/>
          <w:sz w:val="24"/>
          <w:szCs w:val="24"/>
        </w:rPr>
        <w:t>Особые условия организации обучения и воспитания детей с ОВЗ</w:t>
      </w:r>
    </w:p>
    <w:p w:rsidR="00E300F1" w:rsidRDefault="00E10541" w:rsidP="00E1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41">
        <w:rPr>
          <w:rFonts w:ascii="Times New Roman" w:hAnsi="Times New Roman" w:cs="Times New Roman"/>
          <w:sz w:val="24"/>
          <w:szCs w:val="24"/>
        </w:rPr>
        <w:t xml:space="preserve">Значительное разнообразие особых образовательных потребностей детей с ОВЗ определяет и значительную вариативность специальных образовательных условий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 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определяющих эффективность реализации образовательного процесса и социальной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ребенка в соответствии с его особенностями и образовательными возможностями. И.Д.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и Л.Ф.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рассматривают особые образовательные потребности детей с ОВЗ в качестве особых условий организации обучения и воспитания, а также получения ими специальной психолого-педагогической помощи. </w:t>
      </w:r>
    </w:p>
    <w:p w:rsidR="00E300F1" w:rsidRDefault="00E10541" w:rsidP="00E1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41">
        <w:rPr>
          <w:rFonts w:ascii="Times New Roman" w:hAnsi="Times New Roman" w:cs="Times New Roman"/>
          <w:sz w:val="24"/>
          <w:szCs w:val="24"/>
        </w:rPr>
        <w:t xml:space="preserve">Реализуя образовательные потребности детей с ОВЗ следует опираться на: • способы коммуникации ребенка с ОВЗ с окружающими; • особенности усвоения и </w:t>
      </w:r>
      <w:r w:rsidRPr="00E1054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бытовых навыков, уровень их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относительно возрастной нормы; • специфику речевой деятельности, знание и представление об окружающем мире; • наиболее типичные особенности индивидуального поведения. </w:t>
      </w:r>
    </w:p>
    <w:p w:rsidR="00E10541" w:rsidRPr="00E10541" w:rsidRDefault="00E10541" w:rsidP="00E105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41">
        <w:rPr>
          <w:rFonts w:ascii="Times New Roman" w:hAnsi="Times New Roman" w:cs="Times New Roman"/>
          <w:sz w:val="24"/>
          <w:szCs w:val="24"/>
        </w:rPr>
        <w:t xml:space="preserve">В аспекте организации обучения - потребность в качественной индивидуализации обучения, в разработке и реализации адаптированной образовательной программы для конкретного ребенка с ОВЗ. В аспекте границ образовательного пространства - потребность в максимальном расширении образовательного пространства за пределы образовательного учреждения. В аспекте продолжительности образования - потребность в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пролонгированности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процесса обучения и выход за рамки школьного возраста (вертикаль образовательной инклюзии: детский сад, школа, техникум, университет). В аспекте определения круга специалистов, участвующих в образовании, модели их эффективного взаимодействия. Таким образом, можно сделать следующие выводы: Признание за детьми с ОВЗ особых образовательных потребностей, позволяет им иметь равный доступ к образованию. Индивидуальную образовательную траекторию можно понимать как процесс последовательного удовлетворения потребностей в образовании и формирования новых. В зависимости от степени ограничения возможностей и в первую очередь от сохранности интеллектуальных возможностей, а также от качества и своевременности создания специальных образовательных условий лица с особыми образовательными потребностями могут осваивать разные уровни образования. Дети с ОВЗ чаще других подвергаются негативному влиянию и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саморазрушительному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 xml:space="preserve"> поведению. В условиях борьбы за качество обучения в современной школе, конкуренции за успехи в учебной деятельности со здоровыми школьниками они и их родители способны тратить дополнительное время и усилия ради достижений, ухудшая здоровье ребенка. Поэтому следует опасаться предъявления завышенных требований, ожиданий от ребенка с ОВЗ более высоких результатов, чем те, на которые он способен. Детям, имеющим ОВЗ, очень важна родительская включенность в процесс образовательной инклюзии, в процесс освоения ими новой социальной роли - роли ученика. Согласованные действия родителей и педагогов в организации процесса подготовки ребенка с ОВЗ к школе предупредят школьную </w:t>
      </w:r>
      <w:proofErr w:type="spellStart"/>
      <w:r w:rsidRPr="00E10541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E10541">
        <w:rPr>
          <w:rFonts w:ascii="Times New Roman" w:hAnsi="Times New Roman" w:cs="Times New Roman"/>
          <w:sz w:val="24"/>
          <w:szCs w:val="24"/>
        </w:rPr>
        <w:t>: бытовые, повседневные ситуации богаты обучающим материалом, позволяющим сформировать, закрепить, обогатить различные составляющие психологической готовности ребенка к школе.</w:t>
      </w:r>
    </w:p>
    <w:sectPr w:rsidR="00E10541" w:rsidRPr="00E10541" w:rsidSect="008E12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2"/>
    <w:rsid w:val="002D6F71"/>
    <w:rsid w:val="0030091C"/>
    <w:rsid w:val="004B7B43"/>
    <w:rsid w:val="005F17AE"/>
    <w:rsid w:val="0061537E"/>
    <w:rsid w:val="0088783F"/>
    <w:rsid w:val="00891902"/>
    <w:rsid w:val="008E12DD"/>
    <w:rsid w:val="00B86446"/>
    <w:rsid w:val="00CE570D"/>
    <w:rsid w:val="00D42064"/>
    <w:rsid w:val="00D85B81"/>
    <w:rsid w:val="00E10541"/>
    <w:rsid w:val="00E300F1"/>
    <w:rsid w:val="00E52796"/>
    <w:rsid w:val="00ED3F0F"/>
    <w:rsid w:val="00EE3718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41EA-0D23-4825-95CA-F17B2D8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1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Cloffi</dc:creator>
  <cp:lastModifiedBy>Lenovo</cp:lastModifiedBy>
  <cp:revision>2</cp:revision>
  <dcterms:created xsi:type="dcterms:W3CDTF">2023-10-19T18:34:00Z</dcterms:created>
  <dcterms:modified xsi:type="dcterms:W3CDTF">2023-10-19T18:34:00Z</dcterms:modified>
</cp:coreProperties>
</file>