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EC5E98" w:rsidRPr="00F57953" w:rsidTr="00F57953">
        <w:trPr>
          <w:trHeight w:val="1124"/>
        </w:trPr>
        <w:tc>
          <w:tcPr>
            <w:tcW w:w="11335" w:type="dxa"/>
          </w:tcPr>
          <w:p w:rsidR="00F57953" w:rsidRPr="00C91491" w:rsidRDefault="00EC5E98" w:rsidP="00E907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Слайд 1.</w:t>
            </w:r>
            <w:r w:rsidR="00E9070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Здравствуйте.</w:t>
            </w:r>
          </w:p>
        </w:tc>
      </w:tr>
      <w:tr w:rsidR="00EC5E98" w:rsidRPr="00F57953" w:rsidTr="00E726C7">
        <w:tc>
          <w:tcPr>
            <w:tcW w:w="11335" w:type="dxa"/>
          </w:tcPr>
          <w:p w:rsidR="00EC5E98" w:rsidRPr="00F57953" w:rsidRDefault="00EC5E98" w:rsidP="00EC5E9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2.</w:t>
            </w:r>
            <w:r w:rsidR="00E90705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Свой доклад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я бы хотела начать с высказывания Джорджа Бернарда Шоу: «Если у вас есть яблоко, и у меня есть яблоко, и если мы обменяемся этими яблоками, то у вас, и у меня останется по одному яблоку. А если у вас есть идея, и у меня есть идея, и мы обменяемся этими идеями, то у каждого из нас будет </w:t>
            </w:r>
            <w:r w:rsidR="00F57953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 две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и</w:t>
            </w:r>
            <w:r w:rsidR="00F57953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деи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».</w:t>
            </w:r>
          </w:p>
          <w:p w:rsidR="00EC5E98" w:rsidRPr="00F57953" w:rsidRDefault="00C91491" w:rsidP="00F5795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    </w:t>
            </w:r>
            <w:r w:rsidR="00EC5E98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Учителю необходимо постоянно учиться, учиться друг у друга. Мы все с вами разные. Но есть что-то, что нас всех объединяет - это стремление стать лучше для своих учеников.</w:t>
            </w:r>
          </w:p>
          <w:p w:rsidR="00F57953" w:rsidRPr="00F57953" w:rsidRDefault="00F57953" w:rsidP="00F5795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  <w:tr w:rsidR="00EC5E98" w:rsidRPr="00F57953" w:rsidTr="00E726C7">
        <w:tc>
          <w:tcPr>
            <w:tcW w:w="11335" w:type="dxa"/>
          </w:tcPr>
          <w:p w:rsidR="00EC5E98" w:rsidRPr="00F57953" w:rsidRDefault="00EC5E98" w:rsidP="00EC5E98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Слайд 3.</w:t>
            </w: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Уважаемые коллеги! Я попрошу вас назвать 5-6 </w:t>
            </w:r>
            <w:proofErr w:type="gramStart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прилагательных ,</w:t>
            </w:r>
            <w:proofErr w:type="gramEnd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которые, на ваш взгляд, характеризуют успешного человека.</w:t>
            </w:r>
          </w:p>
          <w:p w:rsidR="00EC5E98" w:rsidRPr="00F57953" w:rsidRDefault="00EC5E98" w:rsidP="00EC5E98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Теперь из </w:t>
            </w:r>
            <w:proofErr w:type="gramStart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перечисленных  прилагательных</w:t>
            </w:r>
            <w:proofErr w:type="gramEnd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выберите одно, которое лучше всего характеризует ВАШ характер.</w:t>
            </w:r>
          </w:p>
          <w:p w:rsidR="00EC5E98" w:rsidRPr="00F57953" w:rsidRDefault="00EC5E98" w:rsidP="00EC5E98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Вы критически отнеслись к выбору того слова, которое характеризует вас. Вот и детей необходимо научить относиться критически к той информации, которую они получают, осмысливать её, «переваривать», находить дополнительную информацию, проверять источники и только потом делать выводы. А как это сделать? Как научить учащихся самостоятельно находить знания? Как научить выделять главное и существенное в тексте или в речи? Как развить такие базовые качества личности, как </w:t>
            </w:r>
            <w:proofErr w:type="spellStart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рефлексивность</w:t>
            </w:r>
            <w:proofErr w:type="spellEnd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коммуникативность</w:t>
            </w:r>
            <w:proofErr w:type="spellEnd"/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креативность, самостоятельность?</w:t>
            </w:r>
          </w:p>
        </w:tc>
      </w:tr>
      <w:tr w:rsidR="00EC5E98" w:rsidRPr="00F57953" w:rsidTr="00E726C7">
        <w:tc>
          <w:tcPr>
            <w:tcW w:w="11335" w:type="dxa"/>
          </w:tcPr>
          <w:p w:rsidR="00EC5E98" w:rsidRPr="00F57953" w:rsidRDefault="00EC5E98" w:rsidP="008413BC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Мне кажется, ответы на многие вопросы можно найти в технологии развития критического мышления. </w:t>
            </w:r>
          </w:p>
          <w:p w:rsidR="003F22F1" w:rsidRPr="00F57953" w:rsidRDefault="00F57953" w:rsidP="008413BC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Слайд 4</w:t>
            </w:r>
            <w:r w:rsidR="003F22F1" w:rsidRPr="00F5795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</w:t>
            </w:r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Для начала определимся </w:t>
            </w:r>
            <w:proofErr w:type="gramStart"/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Что</w:t>
            </w:r>
            <w:proofErr w:type="gramEnd"/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же такое критическое мышление? Это мышление самостоятельное, обобщенное, проблемное и оценочное, аргументированное, социальное.</w:t>
            </w:r>
          </w:p>
          <w:p w:rsidR="00EC5E98" w:rsidRPr="00F57953" w:rsidRDefault="00F57953" w:rsidP="008413BC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Слайд 5</w:t>
            </w:r>
            <w:r w:rsidR="003F22F1" w:rsidRPr="00F5795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</w:t>
            </w:r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EC5E98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Цель технологии</w:t>
            </w:r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развития критического мышления</w:t>
            </w:r>
            <w:r w:rsidR="00EC5E98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 развитие мыслительных навыков учащихся, необходимых не только в учёбе, но и в обычной жизни - умение принимать взвешенные решения, работать с информацией, анализировать различные стороны явлений и т.п. Технология привлекает тем, что может быть использована в различных предметных областях, на разных уроках в начальной школе. Это универсальная на мой взгляд технология. Что же принципиально нового несет технология критического мышления? Элементы новизны содержатся в методических приемах, которые ориентируются на создание условий для свободного развития каждой личности.</w:t>
            </w:r>
          </w:p>
        </w:tc>
      </w:tr>
      <w:tr w:rsidR="00EC5E98" w:rsidRPr="00F57953" w:rsidTr="00E726C7">
        <w:tc>
          <w:tcPr>
            <w:tcW w:w="11335" w:type="dxa"/>
          </w:tcPr>
          <w:p w:rsidR="00EC5E98" w:rsidRPr="00F57953" w:rsidRDefault="003F22F1" w:rsidP="00EC5E98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Приемов</w:t>
            </w:r>
            <w:r w:rsidR="00EC5E98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данной </w:t>
            </w:r>
            <w:proofErr w:type="gramStart"/>
            <w:r w:rsidR="00EC5E98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технол</w:t>
            </w: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огии </w:t>
            </w:r>
            <w:r w:rsidR="00EC5E98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достаточно</w:t>
            </w:r>
            <w:proofErr w:type="gramEnd"/>
            <w:r w:rsidR="00EC5E98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много, и, наверное, многие из них вам знакомы.</w:t>
            </w:r>
          </w:p>
          <w:p w:rsidR="00EC5E98" w:rsidRDefault="00EC5E98" w:rsidP="003F22F1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Мне хотелось бы останов</w:t>
            </w:r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иться подробнее на одном приёме, который я активно использую в своей педагогической практике это прием кластер.</w:t>
            </w: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 мой взгляд </w:t>
            </w:r>
            <w:proofErr w:type="gramStart"/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он  универсальный</w:t>
            </w:r>
            <w:proofErr w:type="gramEnd"/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</w:t>
            </w: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отлично подходит для любой стадии урока, для многих предметов в начальной школе.</w:t>
            </w:r>
          </w:p>
          <w:p w:rsidR="00F57953" w:rsidRDefault="00F57953" w:rsidP="003F22F1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57953" w:rsidRPr="00F57953" w:rsidRDefault="00F57953" w:rsidP="003F22F1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EC5E98" w:rsidRPr="00F57953" w:rsidTr="00E726C7">
        <w:tc>
          <w:tcPr>
            <w:tcW w:w="11335" w:type="dxa"/>
          </w:tcPr>
          <w:p w:rsidR="00C91491" w:rsidRDefault="00F57953" w:rsidP="003F22F1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Слайд 6</w:t>
            </w:r>
            <w:r w:rsidR="003F22F1" w:rsidRPr="00F5795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</w:t>
            </w:r>
            <w:r w:rsidR="003F22F1"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Для выяснения ваших ожиданий и опасений в ходе знакомства с кластерами предлагаю более чётко определить, что вы ожидаете (хотели бы получить) от сегодняшнего мастер-класса и чего опасаетесь.</w:t>
            </w:r>
          </w:p>
          <w:p w:rsidR="00F57953" w:rsidRPr="00F57953" w:rsidRDefault="003F22F1" w:rsidP="003F22F1">
            <w:pPr>
              <w:spacing w:before="270" w:after="27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 слайде яблоня - образ ваших надежд, мешок - ваши опасения. Предлагаю поделиться надеждами и опасениями по теме «Составление кластера».</w:t>
            </w:r>
            <w:r w:rsid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F5795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Распределим яблоки: яблоки - ожидания на дерево, а яблоки - опасения отправим в мешок.</w:t>
            </w:r>
          </w:p>
        </w:tc>
      </w:tr>
      <w:tr w:rsidR="00EC5E98" w:rsidRPr="00F57953" w:rsidTr="00E726C7">
        <w:tc>
          <w:tcPr>
            <w:tcW w:w="11335" w:type="dxa"/>
          </w:tcPr>
          <w:p w:rsidR="003F22F1" w:rsidRPr="00C91491" w:rsidRDefault="00F57953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Слайд 7</w:t>
            </w:r>
            <w:r w:rsidR="003F22F1" w:rsidRPr="00C91491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="003F22F1"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Итак (далее читаю со слайда</w:t>
            </w:r>
            <w:r w:rsidR="00C91491"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3F22F1" w:rsidRPr="00C91491" w:rsidRDefault="003F22F1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Я научусь различать некоторые виды кластера.</w:t>
            </w:r>
          </w:p>
          <w:p w:rsidR="003F22F1" w:rsidRPr="00C91491" w:rsidRDefault="003F22F1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Думаю, что такой вид работы вряд ли будет полезен ученикам.</w:t>
            </w:r>
          </w:p>
          <w:p w:rsidR="003F22F1" w:rsidRPr="00C91491" w:rsidRDefault="003F22F1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Я смогу применить на практике полученные знания о составлении кластера.</w:t>
            </w:r>
          </w:p>
          <w:p w:rsidR="003F22F1" w:rsidRPr="00C91491" w:rsidRDefault="003F22F1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Составление кластера - увлекательное и полезное занятие.</w:t>
            </w:r>
          </w:p>
          <w:p w:rsidR="003F22F1" w:rsidRPr="00C91491" w:rsidRDefault="003F22F1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Не успею всё выполнить вовремя.</w:t>
            </w:r>
          </w:p>
          <w:p w:rsidR="003F22F1" w:rsidRPr="00C91491" w:rsidRDefault="003F22F1" w:rsidP="003F22F1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Специальные термины и новые слова препятствуют восприятию.</w:t>
            </w:r>
          </w:p>
          <w:p w:rsidR="00EC5E98" w:rsidRPr="00F57953" w:rsidRDefault="00EC5E98" w:rsidP="003F22F1">
            <w:pPr>
              <w:pStyle w:val="a4"/>
              <w:rPr>
                <w:sz w:val="40"/>
                <w:szCs w:val="40"/>
                <w:lang w:eastAsia="ru-RU"/>
              </w:rPr>
            </w:pPr>
          </w:p>
        </w:tc>
      </w:tr>
      <w:tr w:rsidR="00EC5E98" w:rsidRPr="00F57953" w:rsidTr="00E726C7">
        <w:tc>
          <w:tcPr>
            <w:tcW w:w="11335" w:type="dxa"/>
          </w:tcPr>
          <w:p w:rsidR="003F22F1" w:rsidRPr="00F57953" w:rsidRDefault="003F22F1" w:rsidP="003F22F1">
            <w:pPr>
              <w:pStyle w:val="a4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Рассмотрим последовательность действий при составлении кластера, они просты и логичны:</w:t>
            </w:r>
          </w:p>
          <w:p w:rsidR="003F22F1" w:rsidRPr="00F57953" w:rsidRDefault="003F22F1" w:rsidP="003F22F1">
            <w:pPr>
              <w:pStyle w:val="a4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От английского слово «кластер» обозначает</w:t>
            </w:r>
          </w:p>
          <w:p w:rsidR="003F22F1" w:rsidRPr="00F57953" w:rsidRDefault="003F22F1" w:rsidP="003F22F1">
            <w:pPr>
              <w:pStyle w:val="a4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1.</w:t>
            </w:r>
            <w:r w:rsidRPr="00F5795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ab/>
              <w:t>Кисть, рой, пучок, гроздь.</w:t>
            </w:r>
          </w:p>
          <w:p w:rsidR="00EC5E98" w:rsidRPr="00F57953" w:rsidRDefault="003F22F1" w:rsidP="003F22F1">
            <w:pPr>
              <w:pStyle w:val="a4"/>
              <w:rPr>
                <w:sz w:val="40"/>
                <w:szCs w:val="40"/>
                <w:lang w:eastAsia="ru-RU"/>
              </w:rPr>
            </w:pPr>
            <w:r w:rsidRPr="00F57953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Объединенный по каким-либо подобным признакам.</w:t>
            </w:r>
          </w:p>
        </w:tc>
      </w:tr>
      <w:tr w:rsidR="00EC5E98" w:rsidRPr="00F57953" w:rsidTr="00E726C7">
        <w:tc>
          <w:tcPr>
            <w:tcW w:w="11335" w:type="dxa"/>
          </w:tcPr>
          <w:p w:rsidR="00EC5E98" w:rsidRPr="00F57953" w:rsidRDefault="00F57953" w:rsidP="00F5795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8</w:t>
            </w:r>
            <w:r w:rsidR="003F22F1"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  <w:r w:rsidR="003F22F1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Кластер - это один из стратегически активных </w:t>
            </w: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приёмов</w:t>
            </w:r>
            <w:r w:rsidR="003F22F1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, который организует взаимодействие учащихся и учителя. А продуктом такой деятельности является моделирование - информация, выстроенная в определённой последовательности. Овладение данной информацией и есть достижение планируемых результатов. Составление кластера позволяет учащимся свободно и открыто думать по поводу какой-либо темы.</w:t>
            </w:r>
          </w:p>
        </w:tc>
      </w:tr>
      <w:tr w:rsidR="00EC5E98" w:rsidRPr="00F57953" w:rsidTr="00E726C7">
        <w:tc>
          <w:tcPr>
            <w:tcW w:w="11335" w:type="dxa"/>
          </w:tcPr>
          <w:p w:rsidR="003F22F1" w:rsidRPr="00C91491" w:rsidRDefault="00F57953" w:rsidP="003F22F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lastRenderedPageBreak/>
              <w:t>Слайд 9-17</w:t>
            </w:r>
            <w:r w:rsidR="003F22F1"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.</w:t>
            </w:r>
            <w:r w:rsidR="003F22F1" w:rsidRPr="00C914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 Кластеры бывают различными по структуре: гроздь, рыбья кость, елочка, ступени.</w:t>
            </w:r>
          </w:p>
          <w:p w:rsidR="00C91491" w:rsidRPr="00C91491" w:rsidRDefault="003F22F1" w:rsidP="00C9149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Виды:</w:t>
            </w:r>
            <w:r w:rsidR="00F57953" w:rsidRPr="00C914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бумажный, групповой, планета и ее спутники, арт-кластер, блок-схема, обратный кластер, сюжетный</w:t>
            </w:r>
            <w:r w:rsidRPr="00C914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3F22F1" w:rsidRPr="00F57953" w:rsidTr="00E726C7">
        <w:tc>
          <w:tcPr>
            <w:tcW w:w="11335" w:type="dxa"/>
          </w:tcPr>
          <w:p w:rsidR="003F22F1" w:rsidRPr="00F57953" w:rsidRDefault="003F22F1" w:rsidP="003F22F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Предлагаю опробовать на практике один из способов знакомства учащихся с кластером в начальной школе, когда ученики еще не знают, что это такое и поэтому нужен такой способ, при котором проявится интерес к новому. И этот прием - составление кластера с помощью готовых карточек или </w:t>
            </w:r>
            <w:r w:rsidR="001F1FBE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сюжетных картинок. Карточки помещаются в конверт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«Полезный конверт», по-другому может называться </w:t>
            </w:r>
            <w:hyperlink r:id="rId5" w:history="1">
              <w:r w:rsidRPr="00F5795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40"/>
                  <w:szCs w:val="40"/>
                  <w:u w:val="single"/>
                  <w:lang w:eastAsia="ru-RU"/>
                </w:rPr>
                <w:t>«Умный конверт»</w:t>
              </w:r>
            </w:hyperlink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 Кому как нравится.</w:t>
            </w:r>
          </w:p>
          <w:p w:rsidR="003F22F1" w:rsidRPr="00C91491" w:rsidRDefault="003F22F1" w:rsidP="003F22F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Сегодня я познакомлю вас с этим приемом на примере урока окружающего мира в 3 классе по программе «Школа России».</w:t>
            </w:r>
          </w:p>
          <w:p w:rsidR="003F22F1" w:rsidRPr="00F57953" w:rsidRDefault="003F22F1" w:rsidP="003F22F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</w:tc>
      </w:tr>
      <w:tr w:rsidR="003F22F1" w:rsidRPr="00F57953" w:rsidTr="00E726C7">
        <w:tc>
          <w:tcPr>
            <w:tcW w:w="11335" w:type="dxa"/>
          </w:tcPr>
          <w:p w:rsidR="001F1FBE" w:rsidRPr="00F57953" w:rsidRDefault="00F57953" w:rsidP="001F1FB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18</w:t>
            </w:r>
            <w:r w:rsidR="001F1FBE"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  <w:r w:rsidR="001F1FBE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Тема урока «Тела, вещества, частицы». Я предлагаю детям заполнить пустую схему уже в начале урока, так, как они предполагают. Таким образом, ученики сталкиваются с затруднением, которое мы и будем разрешать по ходу урока. Сейчас я предлагаю вам почувствовать себя в роли учеников и в парах заполнить этот кластер. Перед вами схема с пустыми окошечками, а в конвертах необходимые для заполнения данные, попробуйте расставить все слова в схему, как вы считаете нужным.</w:t>
            </w:r>
          </w:p>
          <w:p w:rsidR="003F22F1" w:rsidRPr="00C91491" w:rsidRDefault="001F1FBE" w:rsidP="003F22F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- Заполнили, далее мы приступаем к стадии осмысления, и идем по теме урока, проверяя свои предположения поэтапно, начинаем с левой части кластера - как же называются </w:t>
            </w:r>
            <w:r w:rsidR="00E506B5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любые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предметы, </w:t>
            </w:r>
            <w:r w:rsidR="00E506B5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любые 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живые существа, окружающие нас. Кто-то предположил, что это тела, кто-то, что это вещества. Проверяем по тексту учебника.</w:t>
            </w:r>
          </w:p>
        </w:tc>
      </w:tr>
      <w:tr w:rsidR="003F22F1" w:rsidRPr="00F57953" w:rsidTr="00E726C7">
        <w:tc>
          <w:tcPr>
            <w:tcW w:w="11335" w:type="dxa"/>
          </w:tcPr>
          <w:p w:rsidR="00F57953" w:rsidRPr="00C91491" w:rsidRDefault="00F57953" w:rsidP="00E506B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lastRenderedPageBreak/>
              <w:t>Слайд 19</w:t>
            </w:r>
            <w:r w:rsidR="00E506B5"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.</w:t>
            </w:r>
            <w:r w:rsidR="00E506B5" w:rsidRPr="00C91491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  <w:lang w:eastAsia="ru-RU"/>
              </w:rPr>
              <w:t xml:space="preserve"> Итак, тело - это любой предмет, любое живое существо, они делятся на следующие группы: естественные и искусственные. Теперь мы можем эту часть приклеить.</w:t>
            </w:r>
          </w:p>
        </w:tc>
      </w:tr>
      <w:tr w:rsidR="00E506B5" w:rsidRPr="00F57953" w:rsidTr="00E726C7">
        <w:tc>
          <w:tcPr>
            <w:tcW w:w="11335" w:type="dxa"/>
          </w:tcPr>
          <w:p w:rsidR="00E506B5" w:rsidRPr="00C91491" w:rsidRDefault="00F57953" w:rsidP="00E506B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Слайд 20</w:t>
            </w:r>
            <w:r w:rsidR="00E55CE9" w:rsidRPr="00C914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.</w:t>
            </w:r>
            <w:r w:rsidR="00E55CE9" w:rsidRPr="00C914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 Двигаемся дальше, из чего же состоят тела? Предполагаем, что из веществ.</w:t>
            </w:r>
          </w:p>
        </w:tc>
      </w:tr>
      <w:tr w:rsidR="00E506B5" w:rsidRPr="00F57953" w:rsidTr="00E726C7">
        <w:tc>
          <w:tcPr>
            <w:tcW w:w="11335" w:type="dxa"/>
          </w:tcPr>
          <w:p w:rsidR="00F57953" w:rsidRPr="00F57953" w:rsidRDefault="00F57953" w:rsidP="00E506B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21</w:t>
            </w:r>
            <w:r w:rsidR="00E55CE9"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  <w:r w:rsidR="00E55CE9" w:rsidRPr="00F5795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 Проверяем свои мысли в тексте учебника. Действительно, все тела состоят из веществ, которые делятся на 3 группы: твердые, жидкие и газообразные. Далее из текста учебника дети узнают, что частицы в разных веществах располагаются по-разному, и пробуют соотнести картинку расположения частиц в веществе с его видом.</w:t>
            </w:r>
          </w:p>
        </w:tc>
      </w:tr>
      <w:tr w:rsidR="00E55CE9" w:rsidRPr="00F57953" w:rsidTr="00E726C7">
        <w:tc>
          <w:tcPr>
            <w:tcW w:w="11335" w:type="dxa"/>
          </w:tcPr>
          <w:p w:rsidR="00E55CE9" w:rsidRPr="00C91491" w:rsidRDefault="00F57953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22-23</w:t>
            </w:r>
            <w:r w:rsidR="00E55CE9"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  <w:r w:rsidR="00E55CE9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Остается одна часть схемы - частицы, из текста ребята выясняют, что существуют разные частицы - сложные и простые и приклеивают молекулы и атомы.</w:t>
            </w:r>
          </w:p>
        </w:tc>
      </w:tr>
      <w:tr w:rsidR="00E55CE9" w:rsidRPr="00F57953" w:rsidTr="00E726C7">
        <w:tc>
          <w:tcPr>
            <w:tcW w:w="11335" w:type="dxa"/>
          </w:tcPr>
          <w:p w:rsidR="00E55CE9" w:rsidRPr="00F57953" w:rsidRDefault="00F57953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24</w:t>
            </w:r>
            <w:r w:rsidR="00E55CE9"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  <w:r w:rsidR="00E55CE9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Таким образом, в ходе урока мы подтвердили или опровергли свои предположения, разобрались с тем, что же такое тела, вещества и частицы, справились с затруднением, возникшим на начальном этапе урока, и на стадии рефлексии мы с детьми обобщаем, делаем выводы, приходим к тому, что мы добились поставленных целей урока, выяснили, что же такое тела, вещества и частицы, узнали на какие группы они делятся.</w:t>
            </w:r>
          </w:p>
          <w:p w:rsidR="00E55CE9" w:rsidRPr="00F57953" w:rsidRDefault="00E55CE9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Тема эта достаточно объемная и сложная для понимания, а вот так, используя прием кластер, можно наглядно систематизировать и обобщить всю информацию.</w:t>
            </w:r>
          </w:p>
          <w:p w:rsidR="00E55CE9" w:rsidRPr="00F57953" w:rsidRDefault="00E55CE9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Этот прием можно предложить детям для работы в парах, как вы сегодня работали, можно организовать работу в группах, это тоже довольно удобно и продуктивно.</w:t>
            </w:r>
          </w:p>
          <w:p w:rsidR="00E55CE9" w:rsidRPr="00F57953" w:rsidRDefault="00E55CE9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Выстраивая модель, дети учатся внимательно относиться к текстам, данным </w:t>
            </w:r>
            <w:proofErr w:type="gramStart"/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учебникам</w:t>
            </w:r>
            <w:proofErr w:type="gramEnd"/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, к словам автора. Такая работа 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позволяет ученикам грамотно и доказательно составлять собственные высказывания.</w:t>
            </w:r>
          </w:p>
        </w:tc>
      </w:tr>
      <w:tr w:rsidR="00E55CE9" w:rsidRPr="00F57953" w:rsidTr="00E726C7">
        <w:tc>
          <w:tcPr>
            <w:tcW w:w="11335" w:type="dxa"/>
          </w:tcPr>
          <w:p w:rsidR="00C91491" w:rsidRDefault="001E6E33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Одна из самых сложных тем по математике - изучение Величин. На обобщающем уроке мы с учениками составили кластер по теме «Величины». На уроке работали 4 группы. Опираясь на карточки учащиеся рассказали о своей величине.</w:t>
            </w:r>
          </w:p>
          <w:p w:rsidR="00E55CE9" w:rsidRPr="00F57953" w:rsidRDefault="001E6E33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1E6E33" w:rsidRPr="00F57953" w:rsidTr="00E726C7">
        <w:tc>
          <w:tcPr>
            <w:tcW w:w="11335" w:type="dxa"/>
          </w:tcPr>
          <w:p w:rsidR="00E726C7" w:rsidRPr="00C91491" w:rsidRDefault="00C91491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Слайд 25</w:t>
            </w:r>
            <w:r w:rsidR="001E6E33" w:rsidRPr="00C9149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. Прием «кластер» можно использовать </w:t>
            </w:r>
            <w:r w:rsidR="00E726C7" w:rsidRPr="00C9149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также во вне урочной деятельности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например,</w:t>
            </w:r>
            <w:r w:rsidR="00E726C7" w:rsidRPr="00C9149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 формированию читательской грамотности.</w:t>
            </w:r>
            <w:r w:rsidR="001E6E33" w:rsidRPr="00C9149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1E6E33" w:rsidRPr="00F57953" w:rsidRDefault="00E726C7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>Многие помнят Забавную детскую сказку братьев Гримм "Заяц и Еж" о соревнованиях по бегу между главными героями истории. Сказка высмеивает хвастовство и самоуверенность и наглядно показывает, что главное не сила, а находчивость и смекалка. Высмеял как-то Заяц коротенькие лапки Ежа, а Ежик был хитер и решил проучить своего хвастливого соседа. Стали Еж с Ежихой в разных концах поля и по очереди показывались Зайцу. Совсем из сил выбился Заяц. Бегая туда и обратно и признал Ежика победителем.</w:t>
            </w:r>
          </w:p>
          <w:p w:rsidR="00E726C7" w:rsidRPr="00F57953" w:rsidRDefault="00E726C7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>Составляем кластер.</w:t>
            </w:r>
          </w:p>
          <w:p w:rsidR="00E726C7" w:rsidRPr="00C91491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149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Цель: формирование умения обучающихся работать над образом героя, давать характеристику предметам и явлениям.</w:t>
            </w:r>
          </w:p>
          <w:p w:rsidR="00E726C7" w:rsidRPr="00F57953" w:rsidRDefault="00E726C7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</w:tc>
      </w:tr>
      <w:tr w:rsidR="001E6E33" w:rsidRPr="00F57953" w:rsidTr="00E726C7">
        <w:tc>
          <w:tcPr>
            <w:tcW w:w="11335" w:type="dxa"/>
          </w:tcPr>
          <w:p w:rsidR="00E726C7" w:rsidRPr="00F57953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Кластеры можно применять, как вы сегодня увидели, на разных этапах урока. Можно еще попробовать дать детям в качестве проверки знаний, например, после того как прошли тему, дать кластер для самостоятельного заполнения. </w:t>
            </w:r>
            <w:r w:rsidR="00C914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начальной школе - этот приём, мне кажется, просто находка, на любом уроке.</w:t>
            </w:r>
          </w:p>
          <w:p w:rsidR="00C91491" w:rsidRPr="00F57953" w:rsidRDefault="00C91491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</w:tc>
      </w:tr>
      <w:tr w:rsidR="00E55CE9" w:rsidRPr="00F57953" w:rsidTr="00E726C7">
        <w:tc>
          <w:tcPr>
            <w:tcW w:w="11335" w:type="dxa"/>
          </w:tcPr>
          <w:p w:rsidR="00E726C7" w:rsidRPr="00F57953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lastRenderedPageBreak/>
              <w:t>Как и у каждой методики у методики составления кластера есть свои плюсы и минусы.</w:t>
            </w:r>
          </w:p>
          <w:p w:rsidR="00E726C7" w:rsidRPr="00F57953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  <w:lang w:eastAsia="ru-RU"/>
              </w:rPr>
              <w:t>Плюсы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 Кластер развивает мотивацию к обучению и наилучшие стороны ученика, учит учащихся самостоятельно добывать знания, развивает интерес к предмету, позволяет активизировать процесс развития у учащихся коммуникативных навыков, учебно-информационных и учебно-организационных умений.</w:t>
            </w:r>
          </w:p>
          <w:p w:rsidR="00E726C7" w:rsidRPr="00F57953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  <w:lang w:eastAsia="ru-RU"/>
              </w:rPr>
              <w:t>Минусы</w:t>
            </w: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 Дети начальной школы имеют свои особенности. Они не могут руководить своими эмоциями, поэтому на уроках создаётся вполне рабочий шум во время составления кластера.</w:t>
            </w:r>
          </w:p>
          <w:p w:rsidR="00E726C7" w:rsidRPr="00F57953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Этот метод требует от педагога дополнительной подготовки к уроку - составление схем, заготовка конвертов, карточек.</w:t>
            </w:r>
          </w:p>
          <w:p w:rsidR="00E726C7" w:rsidRPr="00F57953" w:rsidRDefault="00E726C7" w:rsidP="00E726C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Метод составления кластера в начальной школе лучше вводить постепенно, воспитывая у учащихся культуру дискуссии и сотрудничества.</w:t>
            </w:r>
          </w:p>
          <w:p w:rsidR="00E55CE9" w:rsidRPr="00F57953" w:rsidRDefault="00E55CE9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</w:tc>
      </w:tr>
      <w:tr w:rsidR="001E6E33" w:rsidRPr="00F57953" w:rsidTr="00E726C7">
        <w:tc>
          <w:tcPr>
            <w:tcW w:w="11335" w:type="dxa"/>
          </w:tcPr>
          <w:p w:rsidR="001E6E33" w:rsidRPr="00F57953" w:rsidRDefault="00C91491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26</w:t>
            </w:r>
            <w:r w:rsidR="001E6E33" w:rsidRPr="00F57953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.</w:t>
            </w:r>
            <w:r w:rsidR="001E6E33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 Вернемся к началу нашего мастер класса. Посмотрим на яблоньку и мешок. Подводя итог, хочется узнать оправдались ли ваши ожидания в результатах нашего </w:t>
            </w: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мастер-класса</w:t>
            </w:r>
            <w:r w:rsidR="001E6E33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? Я надеюсь, что ваши опасения были напрасны?</w:t>
            </w:r>
          </w:p>
          <w:p w:rsidR="001E6E33" w:rsidRPr="00F57953" w:rsidRDefault="001E6E33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«То, что я хочу познать - это яблоня, что я познаю - это ветвь яблони, то, что я передам ученику - это яблоко, то, что он возьмет от меня - это семечко. Но из семечка может вырасти яблоня!».</w:t>
            </w:r>
          </w:p>
          <w:p w:rsidR="001E6E33" w:rsidRPr="00F57953" w:rsidRDefault="001E6E33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</w:tc>
      </w:tr>
      <w:tr w:rsidR="001E6E33" w:rsidRPr="00F57953" w:rsidTr="00E726C7">
        <w:tc>
          <w:tcPr>
            <w:tcW w:w="11335" w:type="dxa"/>
          </w:tcPr>
          <w:p w:rsidR="001E6E33" w:rsidRPr="00F57953" w:rsidRDefault="00C91491" w:rsidP="001E6E3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Слайд 27</w:t>
            </w:r>
            <w:r w:rsidR="001E6E33" w:rsidRPr="00F5795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Удачи вам! Надеюсь, мой мастер-класс был для вас полезным, и вы будете применять полученные знания в своей профессиональной деятельности.</w:t>
            </w:r>
          </w:p>
          <w:p w:rsidR="001E6E33" w:rsidRPr="00F57953" w:rsidRDefault="001E6E33" w:rsidP="00E55CE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</w:tc>
      </w:tr>
    </w:tbl>
    <w:p w:rsidR="00E4038A" w:rsidRPr="00F57953" w:rsidRDefault="00E4038A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4038A" w:rsidRPr="00F57953" w:rsidRDefault="00E4038A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E726C7" w:rsidRPr="00F57953" w:rsidRDefault="00E726C7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8413BC" w:rsidRPr="00F57953" w:rsidRDefault="008413BC" w:rsidP="008413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145CFF" w:rsidRPr="00F57953" w:rsidRDefault="00145CFF">
      <w:pPr>
        <w:rPr>
          <w:sz w:val="40"/>
          <w:szCs w:val="40"/>
        </w:rPr>
      </w:pPr>
      <w:bookmarkStart w:id="0" w:name="_GoBack"/>
      <w:bookmarkEnd w:id="0"/>
    </w:p>
    <w:sectPr w:rsidR="00145CFF" w:rsidRPr="00F57953" w:rsidSect="00C91491">
      <w:pgSz w:w="11906" w:h="16838"/>
      <w:pgMar w:top="170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3601"/>
    <w:multiLevelType w:val="multilevel"/>
    <w:tmpl w:val="FBCC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110B3"/>
    <w:multiLevelType w:val="multilevel"/>
    <w:tmpl w:val="B4CC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B6AD8"/>
    <w:multiLevelType w:val="multilevel"/>
    <w:tmpl w:val="6136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25A44"/>
    <w:multiLevelType w:val="multilevel"/>
    <w:tmpl w:val="320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D"/>
    <w:rsid w:val="00145CFF"/>
    <w:rsid w:val="001E6E33"/>
    <w:rsid w:val="001F1FBE"/>
    <w:rsid w:val="003F22F1"/>
    <w:rsid w:val="00591AC6"/>
    <w:rsid w:val="008413BC"/>
    <w:rsid w:val="00BF2F30"/>
    <w:rsid w:val="00C91491"/>
    <w:rsid w:val="00D97FAD"/>
    <w:rsid w:val="00E4038A"/>
    <w:rsid w:val="00E506B5"/>
    <w:rsid w:val="00E55CE9"/>
    <w:rsid w:val="00E726C7"/>
    <w:rsid w:val="00E90705"/>
    <w:rsid w:val="00EC5E98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BB4"/>
  <w15:chartTrackingRefBased/>
  <w15:docId w15:val="{D933CE79-A727-4013-A806-97886CF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22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-detstve.ru/assets/files/school/1629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2022-12-25T16:30:00Z</cp:lastPrinted>
  <dcterms:created xsi:type="dcterms:W3CDTF">2022-12-19T17:10:00Z</dcterms:created>
  <dcterms:modified xsi:type="dcterms:W3CDTF">2023-10-10T20:30:00Z</dcterms:modified>
</cp:coreProperties>
</file>