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EC5E98" w:rsidRPr="00F57953" w:rsidTr="00F57953">
        <w:trPr>
          <w:trHeight w:val="1124"/>
        </w:trPr>
        <w:tc>
          <w:tcPr>
            <w:tcW w:w="11335" w:type="dxa"/>
          </w:tcPr>
          <w:p w:rsidR="00F57953" w:rsidRPr="00C91491" w:rsidRDefault="00EC5E98" w:rsidP="00E9070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C91491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Слайд 1.</w:t>
            </w:r>
            <w:r w:rsidR="00E90705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Здравствуйте.</w:t>
            </w:r>
          </w:p>
        </w:tc>
      </w:tr>
      <w:tr w:rsidR="00EC5E98" w:rsidRPr="00F57953" w:rsidTr="00E726C7">
        <w:tc>
          <w:tcPr>
            <w:tcW w:w="11335" w:type="dxa"/>
          </w:tcPr>
          <w:p w:rsidR="00EC5E98" w:rsidRPr="00F57953" w:rsidRDefault="00EC5E98" w:rsidP="00EC5E9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>Слайд 2.</w:t>
            </w:r>
            <w:r w:rsidR="00E90705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 Свой доклад</w:t>
            </w: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 я бы хотела начать с высказывания Джорджа Бернарда Шоу: «Если у вас есть яблоко, и у меня есть яблоко, и если мы обменяемся этими яблоками, то у вас, и у меня останется по одному яблоку. А если у вас есть идея, и у меня есть идея, и мы обменяемся этими идеями, то у каждого из нас будет </w:t>
            </w:r>
            <w:r w:rsidR="00F57953"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по две</w:t>
            </w: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 и</w:t>
            </w:r>
            <w:r w:rsidR="00F57953"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деи</w:t>
            </w: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».</w:t>
            </w:r>
          </w:p>
          <w:p w:rsidR="00EC5E98" w:rsidRPr="00F57953" w:rsidRDefault="00C91491" w:rsidP="00F5795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     </w:t>
            </w:r>
            <w:r w:rsidR="00EC5E98"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Учителю необходимо постоянно учиться, учиться друг у друга. Мы все с вами разные. Но есть что-то, что нас всех объединяет - это стремление стать лучше для своих учеников.</w:t>
            </w:r>
          </w:p>
          <w:p w:rsidR="00F57953" w:rsidRPr="00F57953" w:rsidRDefault="00F57953" w:rsidP="00F5795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  <w:tr w:rsidR="00EC5E98" w:rsidRPr="00F57953" w:rsidTr="00E726C7">
        <w:tc>
          <w:tcPr>
            <w:tcW w:w="11335" w:type="dxa"/>
          </w:tcPr>
          <w:p w:rsidR="00EC5E98" w:rsidRPr="00F57953" w:rsidRDefault="00EC5E98" w:rsidP="00EC5E98">
            <w:pPr>
              <w:spacing w:before="270" w:after="27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Слайд 3.</w:t>
            </w:r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Уважаемые коллеги! Я попрошу вас назвать 5-6 </w:t>
            </w:r>
            <w:proofErr w:type="gramStart"/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прилагательных ,</w:t>
            </w:r>
            <w:proofErr w:type="gramEnd"/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которые, на ваш взгляд, характеризуют успешного человека.</w:t>
            </w:r>
          </w:p>
          <w:p w:rsidR="00EC5E98" w:rsidRPr="00F57953" w:rsidRDefault="00EC5E98" w:rsidP="00EC5E98">
            <w:pPr>
              <w:spacing w:before="270" w:after="27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Теперь из </w:t>
            </w:r>
            <w:proofErr w:type="gramStart"/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перечисленных  прилагательных</w:t>
            </w:r>
            <w:proofErr w:type="gramEnd"/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выберите одно, которое лучше всего характеризует ВАШ характер.</w:t>
            </w:r>
          </w:p>
          <w:p w:rsidR="00EC5E98" w:rsidRPr="00F57953" w:rsidRDefault="00EC5E98" w:rsidP="00EC5E98">
            <w:pPr>
              <w:spacing w:before="270" w:after="27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Вы критически отнеслись к выбору того слова, которое характеризует вас. Вот и детей необходимо научить относиться критически к той информации, которую они получают, осмысливать её, «переваривать», находить дополнительную информацию, проверять источники и только потом делать выводы. А как это сделать? Как научить учащихся самостоятельно находить знания? Как научить выделять главное и существенное в тексте или в речи? Как развить такие базовые качества личности, как </w:t>
            </w:r>
            <w:proofErr w:type="spellStart"/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рефлексивность</w:t>
            </w:r>
            <w:proofErr w:type="spellEnd"/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коммуникативность</w:t>
            </w:r>
            <w:proofErr w:type="spellEnd"/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креативность, самостоятельность?</w:t>
            </w:r>
          </w:p>
        </w:tc>
      </w:tr>
      <w:tr w:rsidR="00EC5E98" w:rsidRPr="00F57953" w:rsidTr="00E726C7">
        <w:tc>
          <w:tcPr>
            <w:tcW w:w="11335" w:type="dxa"/>
          </w:tcPr>
          <w:p w:rsidR="00EC5E98" w:rsidRPr="00F57953" w:rsidRDefault="00EC5E98" w:rsidP="008413BC">
            <w:pPr>
              <w:spacing w:before="270" w:after="27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 xml:space="preserve">Мне кажется, ответы на многие вопросы можно найти в технологии развития критического мышления. </w:t>
            </w:r>
          </w:p>
          <w:p w:rsidR="003F22F1" w:rsidRPr="00F57953" w:rsidRDefault="00F57953" w:rsidP="008413BC">
            <w:pPr>
              <w:spacing w:before="270" w:after="27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Слайд 4</w:t>
            </w:r>
            <w:r w:rsidR="003F22F1" w:rsidRPr="00F5795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.</w:t>
            </w:r>
            <w:r w:rsidR="003F22F1"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Для начала определимся </w:t>
            </w:r>
            <w:proofErr w:type="gramStart"/>
            <w:r w:rsidR="003F22F1"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Что</w:t>
            </w:r>
            <w:proofErr w:type="gramEnd"/>
            <w:r w:rsidR="003F22F1"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же такое критическое мышление? Это мышление самостоятельное, обобщенное, проблемное и оценочное, аргументированное, социальное.</w:t>
            </w:r>
          </w:p>
          <w:p w:rsidR="00EC5E98" w:rsidRPr="00F57953" w:rsidRDefault="00F57953" w:rsidP="008413BC">
            <w:pPr>
              <w:spacing w:before="270" w:after="27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Слайд 5</w:t>
            </w:r>
            <w:r w:rsidR="003F22F1" w:rsidRPr="00F5795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.</w:t>
            </w:r>
            <w:r w:rsidR="003F22F1"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="00EC5E98"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Цель технологии</w:t>
            </w:r>
            <w:r w:rsidR="003F22F1"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развития критического мышления</w:t>
            </w:r>
            <w:r w:rsidR="00EC5E98"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: развитие мыслительных навыков учащихся, необходимых не только в учёбе, но и в обычной жизни - умение принимать взвешенные решения, работать с информацией, анализировать различные стороны явлений и т.п. Технология привлекает тем, что может быть использована в различных предметных областях, на разных уроках в начальной школе. Это универсальная на мой взгляд технология. Что же принципиально нового несет технология критического мышления? Элементы новизны содержатся в методических приемах, которые ориентируются на создание условий для свободного развития каждой личности.</w:t>
            </w:r>
          </w:p>
        </w:tc>
      </w:tr>
      <w:tr w:rsidR="00EC5E98" w:rsidRPr="00F57953" w:rsidTr="00E726C7">
        <w:tc>
          <w:tcPr>
            <w:tcW w:w="11335" w:type="dxa"/>
          </w:tcPr>
          <w:p w:rsidR="00EC5E98" w:rsidRPr="00F57953" w:rsidRDefault="003F22F1" w:rsidP="00EC5E98">
            <w:pPr>
              <w:spacing w:before="270" w:after="27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Приемов</w:t>
            </w:r>
            <w:r w:rsidR="00EC5E98"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данной </w:t>
            </w:r>
            <w:proofErr w:type="gramStart"/>
            <w:r w:rsidR="00EC5E98"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технол</w:t>
            </w:r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огии </w:t>
            </w:r>
            <w:r w:rsidR="00EC5E98"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достаточно</w:t>
            </w:r>
            <w:proofErr w:type="gramEnd"/>
            <w:r w:rsidR="00EC5E98"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много, и, наверное, многие из них вам знакомы.</w:t>
            </w:r>
          </w:p>
          <w:p w:rsidR="00EC5E98" w:rsidRDefault="00EC5E98" w:rsidP="003F22F1">
            <w:pPr>
              <w:spacing w:before="270" w:after="27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Мне хотелось бы останов</w:t>
            </w:r>
            <w:r w:rsidR="003F22F1"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иться подробнее на одном приёме, который я активно использую в своей педагогической практике это прием кластер.</w:t>
            </w:r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="003F22F1"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На мой взгляд </w:t>
            </w:r>
            <w:proofErr w:type="gramStart"/>
            <w:r w:rsidR="003F22F1"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он  универсальный</w:t>
            </w:r>
            <w:proofErr w:type="gramEnd"/>
            <w:r w:rsidR="003F22F1"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и </w:t>
            </w:r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отлично подходит для любой стадии урока, для многих предметов в начальной школе.</w:t>
            </w:r>
          </w:p>
          <w:p w:rsidR="00F57953" w:rsidRDefault="00F57953" w:rsidP="003F22F1">
            <w:pPr>
              <w:spacing w:before="270" w:after="27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F57953" w:rsidRPr="00F57953" w:rsidRDefault="00F57953" w:rsidP="003F22F1">
            <w:pPr>
              <w:spacing w:before="270" w:after="27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EC5E98" w:rsidRPr="00F57953" w:rsidTr="00E726C7">
        <w:tc>
          <w:tcPr>
            <w:tcW w:w="11335" w:type="dxa"/>
          </w:tcPr>
          <w:p w:rsidR="00C91491" w:rsidRDefault="00F57953" w:rsidP="003F22F1">
            <w:pPr>
              <w:spacing w:before="270" w:after="27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Слайд 6</w:t>
            </w:r>
            <w:r w:rsidR="003F22F1" w:rsidRPr="00F5795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.</w:t>
            </w:r>
            <w:r w:rsidR="003F22F1"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Для выяснения ваших ожиданий и опасений в ходе знакомства с кластерами предлагаю более чётко определить, что вы ожидаете (хотели бы получить) от сегодняшнего мастер-класса и чего опасаетесь.</w:t>
            </w:r>
          </w:p>
          <w:p w:rsidR="00F57953" w:rsidRPr="00F57953" w:rsidRDefault="003F22F1" w:rsidP="003F22F1">
            <w:pPr>
              <w:spacing w:before="270" w:after="27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 слайде яблоня - образ ваших надежд, мешок - ваши опасения. Предлагаю поделиться надеждами и опасениями по теме «Составление кластера».</w:t>
            </w:r>
            <w:r w:rsid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F5795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Распределим яблоки: яблоки - ожидания на дерево, а яблоки - опасения отправим в мешок.</w:t>
            </w:r>
          </w:p>
        </w:tc>
      </w:tr>
      <w:tr w:rsidR="00EC5E98" w:rsidRPr="00F57953" w:rsidTr="00E726C7">
        <w:tc>
          <w:tcPr>
            <w:tcW w:w="11335" w:type="dxa"/>
          </w:tcPr>
          <w:p w:rsidR="003F22F1" w:rsidRPr="00C91491" w:rsidRDefault="00F57953" w:rsidP="003F22F1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C91491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Слайд 7</w:t>
            </w:r>
            <w:r w:rsidR="003F22F1" w:rsidRPr="00C91491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="003F22F1" w:rsidRPr="00C91491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Итак (далее читаю со слайда</w:t>
            </w:r>
            <w:r w:rsidR="00C91491" w:rsidRPr="00C91491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  <w:p w:rsidR="003F22F1" w:rsidRPr="00C91491" w:rsidRDefault="003F22F1" w:rsidP="003F22F1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C91491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- Я научусь различать некоторые виды кластера.</w:t>
            </w:r>
          </w:p>
          <w:p w:rsidR="003F22F1" w:rsidRPr="00C91491" w:rsidRDefault="003F22F1" w:rsidP="003F22F1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C91491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- Думаю, что такой вид работы вряд ли будет полезен ученикам.</w:t>
            </w:r>
          </w:p>
          <w:p w:rsidR="003F22F1" w:rsidRPr="00C91491" w:rsidRDefault="003F22F1" w:rsidP="003F22F1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C91491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- Я смогу применить на практике полученные знания о составлении кластера.</w:t>
            </w:r>
          </w:p>
          <w:p w:rsidR="003F22F1" w:rsidRPr="00C91491" w:rsidRDefault="003F22F1" w:rsidP="003F22F1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C91491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- Составление кластера - увлекательное и полезное занятие.</w:t>
            </w:r>
          </w:p>
          <w:p w:rsidR="003F22F1" w:rsidRPr="00C91491" w:rsidRDefault="003F22F1" w:rsidP="003F22F1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C91491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- Не успею всё выполнить вовремя.</w:t>
            </w:r>
          </w:p>
          <w:p w:rsidR="003F22F1" w:rsidRPr="00C91491" w:rsidRDefault="003F22F1" w:rsidP="003F22F1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C91491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- Специальные термины и новые слова препятствуют восприятию.</w:t>
            </w:r>
          </w:p>
          <w:p w:rsidR="00EC5E98" w:rsidRPr="00F57953" w:rsidRDefault="00EC5E98" w:rsidP="003F22F1">
            <w:pPr>
              <w:pStyle w:val="a4"/>
              <w:rPr>
                <w:sz w:val="40"/>
                <w:szCs w:val="40"/>
                <w:lang w:eastAsia="ru-RU"/>
              </w:rPr>
            </w:pPr>
          </w:p>
        </w:tc>
      </w:tr>
      <w:tr w:rsidR="00EC5E98" w:rsidRPr="00F57953" w:rsidTr="00E726C7">
        <w:tc>
          <w:tcPr>
            <w:tcW w:w="11335" w:type="dxa"/>
          </w:tcPr>
          <w:p w:rsidR="003F22F1" w:rsidRPr="00F57953" w:rsidRDefault="003F22F1" w:rsidP="003F22F1">
            <w:pPr>
              <w:pStyle w:val="a4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Рассмотрим последовательность действий при составлении кластера, они просты и логичны:</w:t>
            </w:r>
          </w:p>
          <w:p w:rsidR="003F22F1" w:rsidRPr="00F57953" w:rsidRDefault="003F22F1" w:rsidP="003F22F1">
            <w:pPr>
              <w:pStyle w:val="a4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От английского слово «кластер» обозначает</w:t>
            </w:r>
          </w:p>
          <w:p w:rsidR="003F22F1" w:rsidRPr="00F57953" w:rsidRDefault="003F22F1" w:rsidP="003F22F1">
            <w:pPr>
              <w:pStyle w:val="a4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1.</w:t>
            </w:r>
            <w:r w:rsidRPr="00F5795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ab/>
              <w:t>Кисть, рой, пучок, гроздь.</w:t>
            </w:r>
          </w:p>
          <w:p w:rsidR="00EC5E98" w:rsidRPr="00F57953" w:rsidRDefault="003F22F1" w:rsidP="003F22F1">
            <w:pPr>
              <w:pStyle w:val="a4"/>
              <w:rPr>
                <w:sz w:val="40"/>
                <w:szCs w:val="40"/>
                <w:lang w:eastAsia="ru-RU"/>
              </w:rPr>
            </w:pPr>
            <w:r w:rsidRPr="00F57953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Объединенный по каким-либо подобным признакам.</w:t>
            </w:r>
          </w:p>
        </w:tc>
      </w:tr>
      <w:tr w:rsidR="00EC5E98" w:rsidRPr="00F57953" w:rsidTr="00E726C7">
        <w:tc>
          <w:tcPr>
            <w:tcW w:w="11335" w:type="dxa"/>
          </w:tcPr>
          <w:p w:rsidR="00EC5E98" w:rsidRPr="00F57953" w:rsidRDefault="00F57953" w:rsidP="00F5795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>Слайд 8</w:t>
            </w:r>
            <w:r w:rsidR="003F22F1" w:rsidRPr="00F57953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>.</w:t>
            </w:r>
            <w:r w:rsidR="003F22F1"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 Кластер - это один из стратегически активных </w:t>
            </w: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приёмов</w:t>
            </w:r>
            <w:r w:rsidR="003F22F1"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, который организует взаимодействие учащихся и учителя. А продуктом такой деятельности является моделирование - информация, выстроенная в определённой последовательности. Овладение данной информацией и есть достижение планируемых результатов. Составление кластера позволяет учащимся свободно и открыто думать по поводу какой-либо темы.</w:t>
            </w:r>
          </w:p>
        </w:tc>
      </w:tr>
      <w:tr w:rsidR="00EC5E98" w:rsidRPr="00F57953" w:rsidTr="00E726C7">
        <w:tc>
          <w:tcPr>
            <w:tcW w:w="11335" w:type="dxa"/>
          </w:tcPr>
          <w:p w:rsidR="003F22F1" w:rsidRPr="00C91491" w:rsidRDefault="00F57953" w:rsidP="003F22F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C91491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lastRenderedPageBreak/>
              <w:t>Слайд 9-17</w:t>
            </w:r>
            <w:r w:rsidR="003F22F1" w:rsidRPr="00C91491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.</w:t>
            </w:r>
            <w:r w:rsidR="003F22F1" w:rsidRPr="00C9149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 Кластеры бывают различными по структуре: гроздь, рыбья кость, елочка, ступени.</w:t>
            </w:r>
          </w:p>
          <w:p w:rsidR="00C91491" w:rsidRPr="00C91491" w:rsidRDefault="003F22F1" w:rsidP="00C9149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C9149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Виды:</w:t>
            </w:r>
            <w:r w:rsidR="00F57953" w:rsidRPr="00C9149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бумажный, групповой, планета и ее спутники, арт-кластер, блок-схема, обратный кластер, сюжетный</w:t>
            </w:r>
            <w:r w:rsidRPr="00C9149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3F22F1" w:rsidRPr="00F57953" w:rsidTr="00E726C7">
        <w:tc>
          <w:tcPr>
            <w:tcW w:w="11335" w:type="dxa"/>
          </w:tcPr>
          <w:p w:rsidR="003F22F1" w:rsidRPr="00F57953" w:rsidRDefault="003F22F1" w:rsidP="003F22F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 Предлагаю опробовать на практике один из способов знакомства учащихся с кластером в начальной школе, когда ученики еще не знают, что это такое и поэтому нужен такой способ, при котором проявится интерес к новому. И этот прием - составление кластера с помощью готовых карточек или </w:t>
            </w:r>
            <w:r w:rsidR="001F1FBE"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сюжетных картинок. Карточки помещаются в конверт</w:t>
            </w: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 «Полезный конверт», по-другому может называться </w:t>
            </w:r>
            <w:hyperlink r:id="rId5" w:history="1">
              <w:r w:rsidRPr="00F57953">
                <w:rPr>
                  <w:rFonts w:ascii="Times New Roman" w:eastAsia="Times New Roman" w:hAnsi="Times New Roman" w:cs="Times New Roman"/>
                  <w:i/>
                  <w:iCs/>
                  <w:color w:val="008738"/>
                  <w:sz w:val="40"/>
                  <w:szCs w:val="40"/>
                  <w:u w:val="single"/>
                  <w:lang w:eastAsia="ru-RU"/>
                </w:rPr>
                <w:t>«Умный конверт»</w:t>
              </w:r>
            </w:hyperlink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. Кому как нравится.</w:t>
            </w:r>
          </w:p>
          <w:p w:rsidR="003F22F1" w:rsidRPr="00C91491" w:rsidRDefault="003F22F1" w:rsidP="003F22F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C9149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Сегодня я познакомлю вас с этим приемом на примере урока окружающего мира в 3 классе по программе «Школа России».</w:t>
            </w:r>
          </w:p>
          <w:p w:rsidR="003F22F1" w:rsidRPr="00F57953" w:rsidRDefault="003F22F1" w:rsidP="003F22F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</w:pPr>
          </w:p>
        </w:tc>
      </w:tr>
      <w:tr w:rsidR="003F22F1" w:rsidRPr="00F57953" w:rsidTr="00E726C7">
        <w:tc>
          <w:tcPr>
            <w:tcW w:w="11335" w:type="dxa"/>
          </w:tcPr>
          <w:p w:rsidR="001F1FBE" w:rsidRPr="00F57953" w:rsidRDefault="00F57953" w:rsidP="001F1FB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>Слайд 18</w:t>
            </w:r>
            <w:r w:rsidR="001F1FBE" w:rsidRPr="00F57953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>.</w:t>
            </w:r>
            <w:r w:rsidR="001F1FBE"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 Тема урока «Тела, вещества, частицы». Я предлагаю детям заполнить пустую схему уже в начале урока, так, как они предполагают. Таким образом, ученики сталкиваются с затруднением, которое мы и будем разрешать по ходу урока. Сейчас я предлагаю вам почувствовать себя в роли учеников и в парах заполнить этот кластер. Перед вами схема с пустыми окошечками, а в конвертах необходимые для заполнения данные, попробуйте расставить все слова в схему, как вы считаете нужным.</w:t>
            </w:r>
          </w:p>
          <w:p w:rsidR="003F22F1" w:rsidRPr="00C91491" w:rsidRDefault="001F1FBE" w:rsidP="003F22F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- Заполнили, далее мы приступаем к стадии осмысления, и идем по теме урока, проверяя свои предположения поэтапно, начинаем с левой части кластера - как же называются </w:t>
            </w:r>
            <w:r w:rsidR="00E506B5"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любые</w:t>
            </w: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 предметы, </w:t>
            </w:r>
            <w:r w:rsidR="00E506B5"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любые </w:t>
            </w: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живые существа, окружающие нас. Кто-то предположил, что это тела, кто-то, что это вещества. Проверяем по тексту учебника.</w:t>
            </w:r>
          </w:p>
        </w:tc>
      </w:tr>
      <w:tr w:rsidR="003F22F1" w:rsidRPr="00F57953" w:rsidTr="00E726C7">
        <w:tc>
          <w:tcPr>
            <w:tcW w:w="11335" w:type="dxa"/>
          </w:tcPr>
          <w:p w:rsidR="00F57953" w:rsidRPr="00C91491" w:rsidRDefault="00F57953" w:rsidP="00E506B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Cs/>
                <w:color w:val="333333"/>
                <w:sz w:val="36"/>
                <w:szCs w:val="36"/>
                <w:lang w:eastAsia="ru-RU"/>
              </w:rPr>
            </w:pPr>
            <w:r w:rsidRPr="00C91491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lastRenderedPageBreak/>
              <w:t>Слайд 19</w:t>
            </w:r>
            <w:r w:rsidR="00E506B5" w:rsidRPr="00C91491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.</w:t>
            </w:r>
            <w:r w:rsidR="00E506B5" w:rsidRPr="00C91491">
              <w:rPr>
                <w:rFonts w:ascii="Times New Roman" w:eastAsia="Times New Roman" w:hAnsi="Times New Roman" w:cs="Times New Roman"/>
                <w:bCs/>
                <w:color w:val="333333"/>
                <w:sz w:val="36"/>
                <w:szCs w:val="36"/>
                <w:lang w:eastAsia="ru-RU"/>
              </w:rPr>
              <w:t xml:space="preserve"> Итак, тело - это любой предмет, любое живое существо, они делятся на следующие группы: естественные и искусственные. Теперь мы можем эту часть приклеить.</w:t>
            </w:r>
          </w:p>
        </w:tc>
      </w:tr>
      <w:tr w:rsidR="00E506B5" w:rsidRPr="00F57953" w:rsidTr="00E726C7">
        <w:tc>
          <w:tcPr>
            <w:tcW w:w="11335" w:type="dxa"/>
          </w:tcPr>
          <w:p w:rsidR="00E506B5" w:rsidRPr="00C91491" w:rsidRDefault="00F57953" w:rsidP="00E506B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C91491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Слайд 20</w:t>
            </w:r>
            <w:r w:rsidR="00E55CE9" w:rsidRPr="00C91491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.</w:t>
            </w:r>
            <w:r w:rsidR="00E55CE9" w:rsidRPr="00C91491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 Двигаемся дальше, из чего же состоят тела? Предполагаем, что из веществ.</w:t>
            </w:r>
          </w:p>
        </w:tc>
      </w:tr>
      <w:tr w:rsidR="00E506B5" w:rsidRPr="00F57953" w:rsidTr="00E726C7">
        <w:tc>
          <w:tcPr>
            <w:tcW w:w="11335" w:type="dxa"/>
          </w:tcPr>
          <w:p w:rsidR="00F57953" w:rsidRPr="00F57953" w:rsidRDefault="00F57953" w:rsidP="00E506B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Cs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>Слайд 21</w:t>
            </w:r>
            <w:r w:rsidR="00E55CE9" w:rsidRPr="00F57953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>.</w:t>
            </w:r>
            <w:r w:rsidR="00E55CE9" w:rsidRPr="00F57953">
              <w:rPr>
                <w:rFonts w:ascii="Times New Roman" w:eastAsia="Times New Roman" w:hAnsi="Times New Roman" w:cs="Times New Roman"/>
                <w:bCs/>
                <w:color w:val="333333"/>
                <w:sz w:val="40"/>
                <w:szCs w:val="40"/>
                <w:lang w:eastAsia="ru-RU"/>
              </w:rPr>
              <w:t xml:space="preserve"> Проверяем свои мысли в тексте учебника. Действительно, все тела состоят из веществ, которые делятся на 3 группы: твердые, жидкие и газообразные. Далее из текста учебника дети узнают, что частицы в разных веществах располагаются по-разному, и пробуют соотнести картинку расположения частиц в веществе с его видом.</w:t>
            </w:r>
          </w:p>
        </w:tc>
      </w:tr>
      <w:tr w:rsidR="00E55CE9" w:rsidRPr="00F57953" w:rsidTr="00E726C7">
        <w:tc>
          <w:tcPr>
            <w:tcW w:w="11335" w:type="dxa"/>
          </w:tcPr>
          <w:p w:rsidR="00E55CE9" w:rsidRPr="00C91491" w:rsidRDefault="00F57953" w:rsidP="00E55CE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>Слайд 22-23</w:t>
            </w:r>
            <w:r w:rsidR="00E55CE9" w:rsidRPr="00F57953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>.</w:t>
            </w:r>
            <w:r w:rsidR="00E55CE9"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 Остается одна часть схемы - частицы, из текста ребята выясняют, что существуют разные частицы - сложные и простые и приклеивают молекулы и атомы.</w:t>
            </w:r>
          </w:p>
        </w:tc>
      </w:tr>
      <w:tr w:rsidR="00E55CE9" w:rsidRPr="00F57953" w:rsidTr="00E726C7">
        <w:tc>
          <w:tcPr>
            <w:tcW w:w="11335" w:type="dxa"/>
          </w:tcPr>
          <w:p w:rsidR="00E55CE9" w:rsidRPr="00F57953" w:rsidRDefault="00F57953" w:rsidP="00E55CE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>Слайд 24</w:t>
            </w:r>
            <w:r w:rsidR="00E55CE9" w:rsidRPr="00F57953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>.</w:t>
            </w:r>
            <w:r w:rsidR="00E55CE9"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 Таким образом, в ходе урока мы подтвердили или опровергли свои предположения, разобрались с тем, что же такое тела, вещества и частицы, справились с затруднением, возникшим на начальном этапе урока, и на стадии рефлексии мы с детьми обобщаем, делаем выводы, приходим к тому, что мы добились поставленных целей урока, выяснили, что же такое тела, вещества и частицы, узнали на какие группы они делятся.</w:t>
            </w:r>
          </w:p>
          <w:p w:rsidR="00E55CE9" w:rsidRPr="00F57953" w:rsidRDefault="00E55CE9" w:rsidP="00E55CE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Тема эта достаточно объемная и сложная для понимания, а вот так, используя прием кластер, можно наглядно систематизировать и обобщить всю информацию.</w:t>
            </w:r>
          </w:p>
          <w:p w:rsidR="00E55CE9" w:rsidRPr="00F57953" w:rsidRDefault="00E55CE9" w:rsidP="00E55CE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Этот прием можно предложить детям для работы в парах, как вы сегодня работали, можно организовать работу в группах, это тоже довольно удобно и продуктивно.</w:t>
            </w:r>
          </w:p>
          <w:p w:rsidR="00E55CE9" w:rsidRPr="00F57953" w:rsidRDefault="00E55CE9" w:rsidP="00E55CE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Выстраивая модель, дети учатся внимательно относиться к текстам, данным </w:t>
            </w:r>
            <w:proofErr w:type="gramStart"/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в учебникам</w:t>
            </w:r>
            <w:proofErr w:type="gramEnd"/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, к словам автора. Такая работа </w:t>
            </w: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lastRenderedPageBreak/>
              <w:t>позволяет ученикам грамотно и доказательно составлять собственные высказывания.</w:t>
            </w:r>
          </w:p>
        </w:tc>
      </w:tr>
      <w:tr w:rsidR="00E55CE9" w:rsidRPr="00F57953" w:rsidTr="00E726C7">
        <w:tc>
          <w:tcPr>
            <w:tcW w:w="11335" w:type="dxa"/>
          </w:tcPr>
          <w:p w:rsidR="00C91491" w:rsidRDefault="001E6E33" w:rsidP="001E6E3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lastRenderedPageBreak/>
              <w:t>Одна из самых сложных тем по математике - изучение Величин. На обобщающем уроке мы с учениками составили кластер по теме «Величины». На уроке работали 4 группы. Опираясь на карточки учащиеся рассказали о своей величине.</w:t>
            </w:r>
          </w:p>
          <w:p w:rsidR="00E55CE9" w:rsidRPr="00F57953" w:rsidRDefault="001E6E33" w:rsidP="001E6E3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1E6E33" w:rsidRPr="00F57953" w:rsidTr="00E726C7">
        <w:tc>
          <w:tcPr>
            <w:tcW w:w="11335" w:type="dxa"/>
          </w:tcPr>
          <w:p w:rsidR="00E726C7" w:rsidRPr="00C91491" w:rsidRDefault="00C91491" w:rsidP="00E726C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9149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Слайд 25</w:t>
            </w:r>
            <w:r w:rsidR="001E6E33" w:rsidRPr="00C9149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Прием «кластер» можно использовать </w:t>
            </w:r>
            <w:r w:rsidR="00E726C7" w:rsidRPr="00C9149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также во вне урочной деятельности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например,</w:t>
            </w:r>
            <w:r w:rsidR="00E726C7" w:rsidRPr="00C9149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по формированию читательской грамотности.</w:t>
            </w:r>
            <w:r w:rsidR="001E6E33" w:rsidRPr="00C9149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1E6E33" w:rsidRPr="00F57953" w:rsidRDefault="00E726C7" w:rsidP="001E6E3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Cs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bCs/>
                <w:color w:val="333333"/>
                <w:sz w:val="40"/>
                <w:szCs w:val="40"/>
                <w:lang w:eastAsia="ru-RU"/>
              </w:rPr>
              <w:t>Многие помнят Забавную детскую сказку братьев Гримм "Заяц и Еж" о соревнованиях по бегу между главными героями истории. Сказка высмеивает хвастовство и самоуверенность и наглядно показывает, что главное не сила, а находчивость и смекалка. Высмеял как-то Заяц коротенькие лапки Ежа, а Ежик был хитер и решил проучить своего хвастливого соседа. Стали Еж с Ежихой в разных концах поля и по очереди показывались Зайцу. Совсем из сил выбился Заяц. Бегая туда и обратно и признал Ежика победителем.</w:t>
            </w:r>
          </w:p>
          <w:p w:rsidR="00E726C7" w:rsidRPr="00F57953" w:rsidRDefault="00E726C7" w:rsidP="001E6E3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Cs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bCs/>
                <w:color w:val="333333"/>
                <w:sz w:val="40"/>
                <w:szCs w:val="40"/>
                <w:lang w:eastAsia="ru-RU"/>
              </w:rPr>
              <w:t>Составляем кластер.</w:t>
            </w:r>
          </w:p>
          <w:p w:rsidR="00E726C7" w:rsidRPr="00C91491" w:rsidRDefault="00E726C7" w:rsidP="00E726C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9149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Цель: формирование умения обучающихся работать над образом героя, давать характеристику предметам и явлениям.</w:t>
            </w:r>
          </w:p>
          <w:p w:rsidR="00E726C7" w:rsidRPr="00F57953" w:rsidRDefault="00E726C7" w:rsidP="001E6E3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</w:pPr>
          </w:p>
        </w:tc>
      </w:tr>
      <w:tr w:rsidR="001E6E33" w:rsidRPr="00F57953" w:rsidTr="00E726C7">
        <w:tc>
          <w:tcPr>
            <w:tcW w:w="11335" w:type="dxa"/>
          </w:tcPr>
          <w:p w:rsidR="00E726C7" w:rsidRPr="00F57953" w:rsidRDefault="00E726C7" w:rsidP="00E726C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Кластеры можно применять, как вы сегодня увидели, на разных этапах урока. Можно еще попробовать дать детям в качестве проверки знаний, например, после того как прошли тему, дать кластер для самостоятельного заполнения. </w:t>
            </w:r>
            <w:r w:rsidR="00C91491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В</w:t>
            </w: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 начальной школе - этот приём, мне кажется, просто находка, на любом уроке.</w:t>
            </w:r>
          </w:p>
          <w:p w:rsidR="00C91491" w:rsidRPr="00F57953" w:rsidRDefault="00C91491" w:rsidP="001E6E3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</w:pPr>
          </w:p>
        </w:tc>
      </w:tr>
      <w:tr w:rsidR="00E55CE9" w:rsidRPr="00F57953" w:rsidTr="00E726C7">
        <w:tc>
          <w:tcPr>
            <w:tcW w:w="11335" w:type="dxa"/>
          </w:tcPr>
          <w:p w:rsidR="00E726C7" w:rsidRPr="00F57953" w:rsidRDefault="00E726C7" w:rsidP="00E726C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lastRenderedPageBreak/>
              <w:t>Как и у каждой методики у методики составления кластера есть свои плюсы и минусы.</w:t>
            </w:r>
          </w:p>
          <w:p w:rsidR="00E726C7" w:rsidRPr="00F57953" w:rsidRDefault="00E726C7" w:rsidP="00E726C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i/>
                <w:iCs/>
                <w:color w:val="333333"/>
                <w:sz w:val="40"/>
                <w:szCs w:val="40"/>
                <w:lang w:eastAsia="ru-RU"/>
              </w:rPr>
              <w:t>Плюсы</w:t>
            </w: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. Кластер развивает мотивацию к обучению и наилучшие стороны ученика, учит учащихся самостоятельно добывать знания, развивает интерес к предмету, позволяет активизировать процесс развития у учащихся коммуникативных навыков, учебно-информационных и учебно-организационных умений.</w:t>
            </w:r>
          </w:p>
          <w:p w:rsidR="00E726C7" w:rsidRPr="00F57953" w:rsidRDefault="00E726C7" w:rsidP="00E726C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i/>
                <w:iCs/>
                <w:color w:val="333333"/>
                <w:sz w:val="40"/>
                <w:szCs w:val="40"/>
                <w:lang w:eastAsia="ru-RU"/>
              </w:rPr>
              <w:t>Минусы</w:t>
            </w: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. Дети начальной школы имеют свои особенности. Они не могут руководить своими эмоциями, поэтому на уроках создаётся вполне рабочий шум во время составления кластера.</w:t>
            </w:r>
          </w:p>
          <w:p w:rsidR="00E726C7" w:rsidRPr="00F57953" w:rsidRDefault="00E726C7" w:rsidP="00E726C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Этот метод требует от педагога дополнительной подготовки к уроку - составление схем, заготовка конвертов, карточек.</w:t>
            </w:r>
          </w:p>
          <w:p w:rsidR="00E726C7" w:rsidRPr="00F57953" w:rsidRDefault="00E726C7" w:rsidP="00E726C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Метод составления кластера в начальной школе лучше вводить постепенно, воспитывая у учащихся культуру дискуссии и сотрудничества.</w:t>
            </w:r>
          </w:p>
          <w:p w:rsidR="00E55CE9" w:rsidRPr="00F57953" w:rsidRDefault="00E55CE9" w:rsidP="00E55CE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</w:pPr>
          </w:p>
        </w:tc>
      </w:tr>
      <w:tr w:rsidR="001E6E33" w:rsidRPr="00F57953" w:rsidTr="00E726C7">
        <w:tc>
          <w:tcPr>
            <w:tcW w:w="11335" w:type="dxa"/>
          </w:tcPr>
          <w:p w:rsidR="001E6E33" w:rsidRPr="00F57953" w:rsidRDefault="00C91491" w:rsidP="001E6E3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>Слайд 26</w:t>
            </w:r>
            <w:r w:rsidR="001E6E33" w:rsidRPr="00F57953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>.</w:t>
            </w:r>
            <w:r w:rsidR="001E6E33"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 Вернемся к началу нашего мастер класса. Посмотрим на яблоньку и мешок. Подводя итог, хочется узнать оправдались ли ваши ожидания в результатах нашего </w:t>
            </w: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мастер-класса</w:t>
            </w:r>
            <w:r w:rsidR="001E6E33"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? Я надеюсь, что ваши опасения были напрасны?</w:t>
            </w:r>
          </w:p>
          <w:p w:rsidR="001E6E33" w:rsidRPr="00F57953" w:rsidRDefault="001E6E33" w:rsidP="001E6E3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«То, что я хочу познать - это яблоня, что я познаю - это ветвь яблони, то, что я передам ученику - это яблоко, то, что он возьмет от меня - это семечко. Но из семечка может вырасти яблоня!».</w:t>
            </w:r>
          </w:p>
          <w:p w:rsidR="001E6E33" w:rsidRPr="00F57953" w:rsidRDefault="001E6E33" w:rsidP="00E55CE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</w:pPr>
          </w:p>
        </w:tc>
      </w:tr>
      <w:tr w:rsidR="001E6E33" w:rsidRPr="00F57953" w:rsidTr="00E726C7">
        <w:tc>
          <w:tcPr>
            <w:tcW w:w="11335" w:type="dxa"/>
          </w:tcPr>
          <w:p w:rsidR="001E6E33" w:rsidRPr="00F57953" w:rsidRDefault="00C91491" w:rsidP="001E6E3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>Слайд 27</w:t>
            </w:r>
            <w:r w:rsidR="001E6E33" w:rsidRPr="00F5795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 Удачи вам! Надеюсь, мой мастер-класс был для вас полезным, и вы будете применять полученные знания в своей профессиональной деятельности.</w:t>
            </w:r>
          </w:p>
          <w:p w:rsidR="001E6E33" w:rsidRPr="00F57953" w:rsidRDefault="001E6E33" w:rsidP="00E55CE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</w:pPr>
          </w:p>
        </w:tc>
      </w:tr>
    </w:tbl>
    <w:p w:rsidR="00E4038A" w:rsidRPr="00F57953" w:rsidRDefault="00E4038A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4038A" w:rsidRPr="00F57953" w:rsidRDefault="00E4038A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E726C7" w:rsidRPr="00F57953" w:rsidRDefault="00E726C7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8413BC" w:rsidRPr="00F57953" w:rsidRDefault="008413BC" w:rsidP="008413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145CFF" w:rsidRPr="00F57953" w:rsidRDefault="00145CFF">
      <w:pPr>
        <w:rPr>
          <w:sz w:val="40"/>
          <w:szCs w:val="40"/>
        </w:rPr>
      </w:pPr>
      <w:bookmarkStart w:id="0" w:name="_GoBack"/>
      <w:bookmarkEnd w:id="0"/>
    </w:p>
    <w:sectPr w:rsidR="00145CFF" w:rsidRPr="00F57953" w:rsidSect="00C91491">
      <w:pgSz w:w="11906" w:h="16838"/>
      <w:pgMar w:top="170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A3601"/>
    <w:multiLevelType w:val="multilevel"/>
    <w:tmpl w:val="FBCC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110B3"/>
    <w:multiLevelType w:val="multilevel"/>
    <w:tmpl w:val="B4CC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B6AD8"/>
    <w:multiLevelType w:val="multilevel"/>
    <w:tmpl w:val="6136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25A44"/>
    <w:multiLevelType w:val="multilevel"/>
    <w:tmpl w:val="3200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AD"/>
    <w:rsid w:val="00145CFF"/>
    <w:rsid w:val="001E6E33"/>
    <w:rsid w:val="001F1FBE"/>
    <w:rsid w:val="003F22F1"/>
    <w:rsid w:val="00591AC6"/>
    <w:rsid w:val="008413BC"/>
    <w:rsid w:val="00BF2F30"/>
    <w:rsid w:val="00C91491"/>
    <w:rsid w:val="00D97FAD"/>
    <w:rsid w:val="00E4038A"/>
    <w:rsid w:val="00E506B5"/>
    <w:rsid w:val="00E55CE9"/>
    <w:rsid w:val="00E726C7"/>
    <w:rsid w:val="00E90705"/>
    <w:rsid w:val="00EC5E98"/>
    <w:rsid w:val="00F5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2BB4"/>
  <w15:chartTrackingRefBased/>
  <w15:docId w15:val="{D933CE79-A727-4013-A806-97886CFE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22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7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-detstve.ru/assets/files/school/1629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2022-12-25T16:30:00Z</cp:lastPrinted>
  <dcterms:created xsi:type="dcterms:W3CDTF">2022-12-19T17:10:00Z</dcterms:created>
  <dcterms:modified xsi:type="dcterms:W3CDTF">2023-10-10T20:30:00Z</dcterms:modified>
</cp:coreProperties>
</file>