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Звёздный</w:t>
      </w: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Pr="00C73769" w:rsidRDefault="00C73769" w:rsidP="00C73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73769" w:rsidRP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73769" w:rsidRP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</w:pPr>
    </w:p>
    <w:p w:rsidR="00C73769" w:rsidRP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</w:pPr>
      <w:r w:rsidRPr="00C73769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Творческий проект по технологии</w:t>
      </w:r>
    </w:p>
    <w:p w:rsidR="00C73769" w:rsidRP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</w:pPr>
    </w:p>
    <w:p w:rsidR="00C73769" w:rsidRP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36"/>
          <w:lang w:eastAsia="ru-RU"/>
        </w:rPr>
      </w:pPr>
      <w:r w:rsidRPr="00C73769">
        <w:rPr>
          <w:rFonts w:ascii="Times New Roman" w:eastAsia="Times New Roman" w:hAnsi="Times New Roman" w:cs="Times New Roman"/>
          <w:b/>
          <w:i/>
          <w:color w:val="000000"/>
          <w:sz w:val="52"/>
          <w:szCs w:val="36"/>
          <w:lang w:eastAsia="ru-RU"/>
        </w:rPr>
        <w:t xml:space="preserve">«Тарелка в технике </w:t>
      </w:r>
      <w:proofErr w:type="spellStart"/>
      <w:r w:rsidRPr="00C73769">
        <w:rPr>
          <w:rFonts w:ascii="Times New Roman" w:eastAsia="Times New Roman" w:hAnsi="Times New Roman" w:cs="Times New Roman"/>
          <w:b/>
          <w:i/>
          <w:color w:val="000000"/>
          <w:sz w:val="52"/>
          <w:szCs w:val="36"/>
          <w:lang w:eastAsia="ru-RU"/>
        </w:rPr>
        <w:t>декупаж</w:t>
      </w:r>
      <w:proofErr w:type="spellEnd"/>
      <w:r w:rsidRPr="00C73769">
        <w:rPr>
          <w:rFonts w:ascii="Times New Roman" w:eastAsia="Times New Roman" w:hAnsi="Times New Roman" w:cs="Times New Roman"/>
          <w:b/>
          <w:i/>
          <w:color w:val="000000"/>
          <w:sz w:val="52"/>
          <w:szCs w:val="36"/>
          <w:lang w:eastAsia="ru-RU"/>
        </w:rPr>
        <w:t>»</w:t>
      </w: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C73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Pr="00DF5DB8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</w:t>
      </w:r>
      <w:r w:rsidR="00DF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ученица </w:t>
      </w:r>
      <w:r w:rsidR="00DF5DB8" w:rsidRPr="00DF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DF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класса </w:t>
      </w:r>
      <w:proofErr w:type="spellStart"/>
      <w:r w:rsidR="00DF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="00DF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</w:t>
      </w: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учитель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</w:t>
      </w:r>
    </w:p>
    <w:p w:rsidR="00C73769" w:rsidRDefault="00C73769" w:rsidP="00C73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769" w:rsidRDefault="00C73769" w:rsidP="00C73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C73769" w:rsidP="00D2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Введение</w:t>
      </w: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Из истории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</w:p>
    <w:p w:rsidR="00D2562C" w:rsidRPr="00D2562C" w:rsidRDefault="00C73769" w:rsidP="00D2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562C"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Первоначальные идеи</w:t>
      </w:r>
    </w:p>
    <w:p w:rsidR="00D2562C" w:rsidRPr="00D2562C" w:rsidRDefault="00C73769" w:rsidP="00D2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562C"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Техника выполнения </w:t>
      </w:r>
      <w:proofErr w:type="spellStart"/>
      <w:r w:rsidR="00D2562C"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</w:p>
    <w:p w:rsidR="00D2562C" w:rsidRPr="00D2562C" w:rsidRDefault="00C73769" w:rsidP="00D2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562C"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Расчет себестоимости </w:t>
      </w:r>
      <w:r w:rsidRPr="00C7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проведение экологической экспертизы</w:t>
      </w:r>
    </w:p>
    <w:p w:rsidR="00D2562C" w:rsidRPr="00D2562C" w:rsidRDefault="00C73769" w:rsidP="00D2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2562C"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</w:t>
      </w:r>
    </w:p>
    <w:p w:rsidR="00D2562C" w:rsidRPr="00D2562C" w:rsidRDefault="00C73769" w:rsidP="00D2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2562C"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Список использованной литературы</w:t>
      </w:r>
    </w:p>
    <w:p w:rsidR="00D2562C" w:rsidRPr="00D2562C" w:rsidRDefault="00D2562C" w:rsidP="00D2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2562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Введение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наше время невероятно развилась мода на вещи «ручной работы», на уникальные подарки, элементы интерьера и одежды.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Заниматься творчеством сегодня интересно и модно. Куда ни глянь, каждый второй шьет, вышивает, клеит и мастерит. Незаметно сам соблазняешься сделать что-нибудь красивое и желательно полезное. Начинаешь изучать ассортимент магазинов, и понимаешь: вязать сложно, вышивать долго, рисовать не каждый умеет, да и фантазии маловато. Вот тут и спасает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Европа давно уже заболела этим видом рукоделия, и, похоже, надолго.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волне популярности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ворвался и в нашу страну, и теперь волнует заядлых рукодельниц и новичков.</w:t>
      </w:r>
    </w:p>
    <w:p w:rsid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уроках труда мы занимались вышивкой, вязали, изучали машиноведение, конструирование, моделирование. В самом начале года готовили разные блюда. Я долго думала над темой моего проекта и остановилась на технике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Как-то просматривая в интернете сайт по рукоделию, я натолкнулась на очень красиво оформленные изделия. Для меня эта техника показалась очень занимательной. Она требует внимания и терпения.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Совсем нед</w:t>
      </w:r>
      <w:r w:rsidR="00AD51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авно мы изменили интерьер кухни. 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ля создания </w:t>
      </w:r>
      <w:r w:rsidR="00AD51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ней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еще бол</w:t>
      </w:r>
      <w:r w:rsidR="00AD51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ьшего уюта я решила оформить стеклянную тарелку в стиле </w:t>
      </w:r>
      <w:proofErr w:type="spellStart"/>
      <w:r w:rsidR="00AD51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декупаж</w:t>
      </w:r>
      <w:proofErr w:type="spellEnd"/>
      <w:r w:rsidR="00AD51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использовать свое творение  в виде сувенира, повесив на стену.</w:t>
      </w:r>
    </w:p>
    <w:p w:rsidR="00687E9B" w:rsidRDefault="00687E9B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87E9B" w:rsidRDefault="00687E9B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7E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украсить тарелку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687E9B" w:rsidRPr="00D2562C" w:rsidRDefault="00687E9B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7E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Задачи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получить знания о данной технике, приобрести и подготовить необходимые материалы для работы.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73769" w:rsidRDefault="00C73769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Из истории </w:t>
      </w:r>
      <w:proofErr w:type="spellStart"/>
      <w:r w:rsidRPr="00D25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декупажа</w:t>
      </w:r>
      <w:proofErr w:type="spellEnd"/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Истоки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восходят к раннему Средневековью. Слово </w:t>
      </w:r>
      <w:proofErr w:type="spellStart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decoupage</w:t>
      </w:r>
      <w:proofErr w:type="spellEnd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французского происхождения, обозначает «вырезать». Следовательно, техника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техника украшения, декорирования, оформления с помощью вырезанных бумажных мотивов.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техника украшения была изобретена китайскими крестьянами в XII веке, именно они сделали тонкую красочную бумагу и стали украшать с ее помощью различные предметы.</w:t>
      </w:r>
    </w:p>
    <w:p w:rsid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 искусства он первый раз упоминается в конце XV века в Германии, где вырезанные картинки стали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 для украшения мебели. 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Европу эта интересный метод декорирования пришел в XVII-XVIII веках вместе с красивой лаковой китайской мебелью, когда там появилась мода на «Восток». Продавцы не могли удовлетворить огромный спрос, и  началось производство подделок. И техника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распространилась по всей Европе.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Развившееся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ничем не уступало китайской технике. 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использовали в своих работах даже знаменитые художники, такие как Матисс и Пикассо. 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 увлечения этой техникой наступил в конце XVII века в Венеции, когда в моду вошла мебель, украшенная инкрустациями в китайском или японском стиле. Венецианские мастера искусно вырезали изображения, наклеивали их на поверхность мебели и покрывали для защиты несколькими слоями лака.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такой аппликации мебельщики имитировали дорогие восточные инкрустации, что было значительно дешевле, однако, пользовалось не меньшим спросом.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последствии это искусство в Италии стало именоваться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Arte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povera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(«искусство бедных»). Ныне такая мебель крайне редка и стоит очень дорого, и этому стилю подражают многие современные мебельные дизайнеры.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очень моден при дворе французского короля Людовика XVI. Мария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Антуанетта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её придворные дамы использовали для украшения работы Ватто и Фрагонара, уничтоженные позднее во время Великой французской революции.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Англии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вошёл в обиход широких слоёв населения в Викторианскую эпоху, когда в большом количестве появились доступные листы с отпечатанными коллекциями для вырезания, и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проник почти в каждый дом. Из Англии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хобби проник в Америку, где был широко известен между Первой и Второй Мировыми войнами.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середине XIX века это увлечение стало массовым. В основном для работ использовались сентиментальные мотивы в виде изображений цветов, пасторальных животных, фигурок и ангелочков.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эта старинная техника вновь стала модной и широко распространена в различных странах при декорировании сумочек, шляпок, 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подносов, ёлочных украшений, солнечных часов, шкатулок, посуды, упаковок и т. д., а также при создании эксклюзивных предметов интерьера, при оформлении одежды и изготовлении модных аксессуаров. Ныне к традиционной технике добавился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салфеток, из тканей и на тканях, внедрены компьютерные инновации, позволяющие использовать </w:t>
      </w:r>
      <w:proofErr w:type="gram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трёхмерный</w:t>
      </w:r>
      <w:proofErr w:type="gram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отпечатанные на принтере или на ксероксе картинки различного содержания.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всплеск интереса к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декупажу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начался приблизительно 3-4 года назад. Но до сих пор эта техника остаётся в нашей стране малоизвестной. Разнообразие материалов, появляющихся в магазинах, позволяет декорировать любую поверхность: свечи, керамику, ткань, дерево, металл и прочее. А использование различных техник, таких как золочение,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состаривание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кракле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художественный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объёмный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применением модельной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массы и других материалов) дают неограниченный простор фантазии. А сейчас, став популярным хобби, она получила вторую жизнь, а поскольку сегодня чаще всего используют для аппликации мотивы, вырезанные их трехслойных салфеток, иногда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«салфеточной техникой».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аппликация, но аппликация особенная – покрытая лаком, она выглядит, как роспись. Все гораздо проще, чем кажется! Наверное, это самый легкий способ добиться потрясающего результата, создавая уникальные, эффектные предметы своими руками.  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2562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Первоначальные идеи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Итак, казалось бы, а что можно украсить бумажными салфетками? На самом деле всё, что Вашей душе угодно! Любая, даже самая невзрачная вещица перерождается в новую великолепную, в настоящее произведение искусства. Это могут быть горшки для цветов, посуда, свечи, книги, сосуды, музыкальные инструменты, шкатулки, флаконы, мебель, т.д. и т.п. Даже одежда и обувь может быть украшена Вами на свой вкус. </w:t>
      </w:r>
      <w:proofErr w:type="gramStart"/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Дерево, кожа, текстиль, керамика, металл, гипс, картон  - любые поверхности поддаются чудесным преобразованиям.</w:t>
      </w:r>
      <w:proofErr w:type="gramEnd"/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Единственное, что надо учесть - они  должны быть однотонными и не слишком темными, затем чтобы просвечивающийся рисунок, вырезанный из салфетки, был хорошо виден. 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Вариантов множество. Можно «обновлять» старую мебель, декорировать необычные бутыли, сделать красивую шкатулку для рукоделия из крепкой обувной коробки.</w:t>
      </w:r>
    </w:p>
    <w:p w:rsidR="00D2562C" w:rsidRPr="00D2562C" w:rsidRDefault="00D2562C" w:rsidP="00AD51E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выбрала оформлять в технике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1EB" w:rsidRPr="00AD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стеклянную тарелку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для меня это намного проще и интересней.</w:t>
      </w:r>
    </w:p>
    <w:p w:rsidR="00D2562C" w:rsidRPr="00D2562C" w:rsidRDefault="00AD51EB" w:rsidP="00AD51E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</w:t>
      </w:r>
      <w:r w:rsidR="00D2562C"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этот проект пойдёт мне на пользу. </w:t>
      </w:r>
      <w:r w:rsidRPr="00AD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тарелкой</w:t>
      </w:r>
      <w:r w:rsidR="00D2562C"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создам изюминку в интерьере нашей кухни</w:t>
      </w:r>
      <w:r w:rsidR="00D2562C"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62C" w:rsidRPr="00D2562C" w:rsidRDefault="00D2562C" w:rsidP="00D2562C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562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2562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AD51E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D51EB" w:rsidRPr="00D2562C" w:rsidRDefault="00AD51EB" w:rsidP="00AD51E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0E5E49" w:rsidRDefault="00AD51EB" w:rsidP="00D256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Техника выполнения </w:t>
      </w:r>
      <w:proofErr w:type="spellStart"/>
      <w:r w:rsidRPr="000E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декупажа</w:t>
      </w:r>
      <w:proofErr w:type="spellEnd"/>
    </w:p>
    <w:p w:rsidR="00AD51EB" w:rsidRPr="00D2562C" w:rsidRDefault="00AD51EB" w:rsidP="00D256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 xml:space="preserve">В целом, для </w:t>
      </w:r>
      <w:proofErr w:type="spellStart"/>
      <w:r w:rsidRPr="00AD51EB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AD51EB">
        <w:rPr>
          <w:rFonts w:ascii="Times New Roman" w:hAnsi="Times New Roman" w:cs="Times New Roman"/>
          <w:sz w:val="28"/>
          <w:szCs w:val="28"/>
        </w:rPr>
        <w:t xml:space="preserve">, нужно подготовить: </w:t>
      </w: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 xml:space="preserve">· Тарелку </w:t>
      </w: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>· Спиртовой вариант салфетки</w:t>
      </w: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 xml:space="preserve">· Файл </w:t>
      </w: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EB">
        <w:rPr>
          <w:rFonts w:ascii="Times New Roman" w:hAnsi="Times New Roman" w:cs="Times New Roman"/>
          <w:sz w:val="28"/>
          <w:szCs w:val="28"/>
        </w:rPr>
        <w:t xml:space="preserve">Пульверизатор, наполненный водой </w:t>
      </w: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 xml:space="preserve">· Клей и лак на акриловой основе </w:t>
      </w: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 xml:space="preserve">· Салфетка с понравившимся изображением </w:t>
      </w: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 xml:space="preserve">· Плоские кисти </w:t>
      </w: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 xml:space="preserve">Для начала поверхность тарелки обезвоживается сухой салфеткой на спирту. После нужно подождать, чтобы она высохла. </w:t>
      </w: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 xml:space="preserve">Затем нанесите ПВА – он подготовит тарелку для </w:t>
      </w:r>
      <w:proofErr w:type="spellStart"/>
      <w:r w:rsidRPr="00AD51EB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AD51EB">
        <w:rPr>
          <w:rFonts w:ascii="Times New Roman" w:hAnsi="Times New Roman" w:cs="Times New Roman"/>
          <w:sz w:val="28"/>
          <w:szCs w:val="28"/>
        </w:rPr>
        <w:t xml:space="preserve">, и оставьте подсохнуть. Затем берете салфетку, отделяете первый ее слой с изображением. Именно этот мотив будет зафиксирован внешней стороной к тарелке. </w:t>
      </w: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 xml:space="preserve">Рисунок нужно положить на подготовленный файл, смочить водой из пульверизатора. Затем файл с сюжетом переносят на поверхность тарелки. Затем, с центра осторожно пройдитесь валиком прямо по всей плоскости. </w:t>
      </w:r>
    </w:p>
    <w:p w:rsidR="00AD51EB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>Благодаря этому Вы сможете избавиться от ненужной влаги, воздуха. Многим в этом помогает плоская кисть.</w:t>
      </w:r>
    </w:p>
    <w:p w:rsidR="00D2562C" w:rsidRPr="00AD51EB" w:rsidRDefault="00AD51EB" w:rsidP="00AD5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1EB">
        <w:rPr>
          <w:rFonts w:ascii="Times New Roman" w:hAnsi="Times New Roman" w:cs="Times New Roman"/>
          <w:sz w:val="28"/>
          <w:szCs w:val="28"/>
        </w:rPr>
        <w:t xml:space="preserve"> По завершении данного процесса, нужно снять аккуратно файлик, а остатки влаги убрать салфеткой. Далее нужно приклеить сюжет из Вашего изображения, посадив на ПВА. Окантовкой следует сделать </w:t>
      </w:r>
      <w:proofErr w:type="spellStart"/>
      <w:r w:rsidRPr="00AD51EB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AD51EB">
        <w:rPr>
          <w:rFonts w:ascii="Times New Roman" w:hAnsi="Times New Roman" w:cs="Times New Roman"/>
          <w:sz w:val="28"/>
          <w:szCs w:val="28"/>
        </w:rPr>
        <w:t xml:space="preserve"> при помощи различных элементов, вырезанных из салфетки. </w:t>
      </w: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56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D2562C" w:rsidRPr="00D2562C" w:rsidRDefault="00D2562C" w:rsidP="00D2562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56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F0C15" w:rsidRPr="00D2562C" w:rsidRDefault="007F0C15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7F0C15" w:rsidRDefault="000E5E49" w:rsidP="007F0C15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себестоимости и проведение экологической экспертизы</w:t>
      </w:r>
    </w:p>
    <w:p w:rsidR="007F0C15" w:rsidRPr="00D2562C" w:rsidRDefault="007F0C15" w:rsidP="007F0C1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7F0C1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это стоит? Этот вид рукоделия довольно бюджетный. Первичные затраты невелики: можно обойтись клеем и салфетками. Можно войти во вкус, докупить краски, маркеры, лаки и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д.т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Дело вкуса, фантазии и кошелька.</w:t>
      </w:r>
    </w:p>
    <w:p w:rsidR="00D2562C" w:rsidRPr="00D2562C" w:rsidRDefault="00D2562C" w:rsidP="007F0C1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расчет затрат на материалы не вошла стоимос</w:t>
      </w:r>
      <w:r w:rsidR="007F0C15"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клея ПВА, клеёнки для стола, 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эти материалы и предметы нашлись у меня дома.</w:t>
      </w:r>
    </w:p>
    <w:p w:rsidR="00D2562C" w:rsidRDefault="00D2562C" w:rsidP="007F0C1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электроэнергию также не учитываем, т.к. работы проводились в дневное время.</w:t>
      </w:r>
    </w:p>
    <w:p w:rsidR="007F0C15" w:rsidRPr="007F0C15" w:rsidRDefault="007F0C15" w:rsidP="007F0C1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C15" w:rsidRPr="00D2562C" w:rsidRDefault="007F0C15" w:rsidP="007F0C1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Мои затраты: </w:t>
      </w:r>
    </w:p>
    <w:p w:rsidR="007F0C15" w:rsidRPr="007F0C15" w:rsidRDefault="007F0C15" w:rsidP="007F0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Тарелка – 30 р. </w:t>
      </w:r>
    </w:p>
    <w:p w:rsidR="00D2562C" w:rsidRPr="00D2562C" w:rsidRDefault="00D2562C" w:rsidP="007F0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</w:t>
      </w:r>
      <w:r w:rsidR="007F0C15"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руб. (10шт.)</w:t>
      </w:r>
      <w:r w:rsidR="007F0C15"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понадобилось 1 </w:t>
      </w:r>
      <w:proofErr w:type="spellStart"/>
      <w:proofErr w:type="gramStart"/>
      <w:r w:rsidR="007F0C15"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7F0C15"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(2,5 руб.)</w:t>
      </w:r>
    </w:p>
    <w:p w:rsidR="00D2562C" w:rsidRPr="00D2562C" w:rsidRDefault="00D2562C" w:rsidP="007F0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Лак для </w:t>
      </w:r>
      <w:r w:rsidR="007F0C15"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покрытия 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</w:t>
      </w:r>
      <w:r w:rsidR="007F0C15"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- 120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(1000г)</w:t>
      </w:r>
      <w:r w:rsidR="007F0C15"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мне понадобилось 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50г</w:t>
      </w:r>
      <w:r w:rsidR="007F0C15"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 руб.)</w:t>
      </w:r>
    </w:p>
    <w:p w:rsidR="00D2562C" w:rsidRPr="00D2562C" w:rsidRDefault="00D2562C" w:rsidP="007F0C1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7F0C1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= </w:t>
      </w:r>
      <w:proofErr w:type="spellStart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з</w:t>
      </w:r>
      <w:proofErr w:type="spellEnd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+ </w:t>
      </w:r>
      <w:proofErr w:type="spellStart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оп</w:t>
      </w:r>
      <w:proofErr w:type="spellEnd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, 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</w:p>
    <w:p w:rsidR="00D2562C" w:rsidRPr="00D2562C" w:rsidRDefault="00D2562C" w:rsidP="007F0C1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полная себестоимость;</w:t>
      </w:r>
    </w:p>
    <w:p w:rsidR="00D2562C" w:rsidRPr="00D2562C" w:rsidRDefault="00D2562C" w:rsidP="007F0C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з</w:t>
      </w:r>
      <w:proofErr w:type="spellEnd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 затраты;</w:t>
      </w:r>
    </w:p>
    <w:p w:rsidR="00D2562C" w:rsidRPr="00D2562C" w:rsidRDefault="00D2562C" w:rsidP="007F0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оп</w:t>
      </w:r>
      <w:proofErr w:type="spellEnd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самой работы.</w:t>
      </w:r>
    </w:p>
    <w:p w:rsidR="00D2562C" w:rsidRPr="00D2562C" w:rsidRDefault="00D2562C" w:rsidP="007F0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7F0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C15" w:rsidRPr="007F0C15" w:rsidRDefault="00D2562C" w:rsidP="007F0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D2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 = </w:t>
      </w:r>
      <w:r w:rsidR="007F0C15"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руб. + 2.5 руб. + 6 руб.</w:t>
      </w:r>
    </w:p>
    <w:p w:rsidR="000E5E49" w:rsidRPr="000E5E49" w:rsidRDefault="007F0C15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F0C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256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</w:t>
      </w:r>
      <w:r w:rsidRPr="00D256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vertAlign w:val="subscript"/>
          <w:lang w:eastAsia="ru-RU"/>
        </w:rPr>
        <w:t>п</w:t>
      </w:r>
      <w:proofErr w:type="spellEnd"/>
      <w:r w:rsidRPr="007F0C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vertAlign w:val="subscript"/>
          <w:lang w:eastAsia="ru-RU"/>
        </w:rPr>
        <w:t xml:space="preserve"> = </w:t>
      </w:r>
      <w:r w:rsidR="000E5E4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38 руб. 50 коп.</w:t>
      </w:r>
    </w:p>
    <w:p w:rsidR="000E5E49" w:rsidRDefault="000E5E49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E5E49" w:rsidRPr="00D2562C" w:rsidRDefault="000E5E49" w:rsidP="000E5E49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оказывает отрицательного воздействия на окружающую среду. При изготовлении изделия были использованы экологически чистые материалы.</w:t>
      </w: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выполнения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оказывает отрицательного влияния на здоровье человека.</w:t>
      </w: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представляет особой сложности в выполнении, но требует внимательности и аккуратности.</w:t>
      </w: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дает возможность выразить себя, проявить творческую фантазию. В ходе работы над изделием серьезных трудностей не испытывается.</w:t>
      </w: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Выполненное изделие оригинально, радует глаз.</w:t>
      </w: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E5E49" w:rsidRPr="00D2562C" w:rsidRDefault="000E5E49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E5E49" w:rsidRPr="00D2562C" w:rsidRDefault="000E5E49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0E5E49" w:rsidRDefault="000E5E49" w:rsidP="000E5E49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0E5E49" w:rsidRPr="00D2562C" w:rsidRDefault="000E5E49" w:rsidP="000E5E4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D2562C" w:rsidP="000E5E4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мода на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по миру, как лесной пожар - быстро и неудержимо. Миллионы людей с упоением режут бумагу и обклеивают ею практически любые предметы. Сотни фирм выпускают салфетки и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декупажные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E49">
        <w:rPr>
          <w:rFonts w:ascii="Times New Roman" w:hAnsi="Times New Roman" w:cs="Times New Roman"/>
          <w:sz w:val="28"/>
          <w:szCs w:val="28"/>
          <w:lang w:eastAsia="ru-RU"/>
        </w:rPr>
        <w:t>карты,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лаки и клеи для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различных предметах. Курсы по обучению искусству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</w:t>
      </w:r>
      <w:r w:rsidR="000E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</w:t>
      </w:r>
      <w:proofErr w:type="spellEnd"/>
      <w:r w:rsidR="000E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имеют отбоя от учеников.</w:t>
      </w: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и простота метода привлекают в ряды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новых и новых мастеров. Действительно, для того чтобы сделать самую простую работу, достаточно рисунка на тонкой бумаге, клея и лака. Потренировавшись на мелких предметах, можно переходить к более крупным работам. Вашего вдохновения ждут самые разнообразные вещи: старый комод, полка, шкаф, кухонная мебель… Порой с помощью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декорируют и совсем уж неожиданные предметы, например раму велосипеда, холодильник или компьютерную мышь и клавиатуру. Для творчества не существует границ. Пара часов работы, и вот перед вами вместо баночки из-под кофе - симпатичная вазочка.</w:t>
      </w: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="000E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начинала работу, мне казалось, что она займет много времени и будет очень кропотлива. Но все трудности в изготовлении были сразу забыты, увидев, что все у меня получилось.</w:t>
      </w: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выполненную работу, я сделала вывод, что вещь, сделанная своими руками дороже, чем купленная в магазине, потому что в нее вложена моя любовь и умения. </w:t>
      </w:r>
      <w:r w:rsidR="000E5E49"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Default="00D2562C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E49" w:rsidRPr="00D2562C" w:rsidRDefault="000E5E49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0E5E49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литературы.</w:t>
      </w:r>
    </w:p>
    <w:p w:rsidR="00D2562C" w:rsidRPr="00D2562C" w:rsidRDefault="00D2562C" w:rsidP="000E5E49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Вешкина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Креативная техника для хобби и творчества. – М.: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- 40 с.</w:t>
      </w:r>
    </w:p>
    <w:p w:rsidR="00D2562C" w:rsidRPr="00D2562C" w:rsidRDefault="00D2562C" w:rsidP="000E5E49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Зайцева А. Стильные штучки в технике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АСТ-Пресс книга, 2007. – 60 с.</w:t>
      </w:r>
    </w:p>
    <w:p w:rsidR="00D2562C" w:rsidRPr="00D2562C" w:rsidRDefault="00D2562C" w:rsidP="000E5E49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Спирито</w:t>
      </w:r>
      <w:proofErr w:type="spellEnd"/>
      <w:r w:rsidRPr="00D2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Витражное искусство и техника росписи по стеклу.– М.: Альбом, 2008. – 56 с.</w:t>
      </w:r>
    </w:p>
    <w:p w:rsidR="00D2562C" w:rsidRPr="00D2562C" w:rsidRDefault="00D2562C" w:rsidP="00C737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F5DB8" w:rsidP="000E5E49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D2562C" w:rsidRPr="000E5E49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  <w:lang w:eastAsia="ru-RU"/>
          </w:rPr>
          <w:t>http://decoupagesalfetki.narod.ru/</w:t>
        </w:r>
      </w:hyperlink>
    </w:p>
    <w:p w:rsidR="00D2562C" w:rsidRPr="00D2562C" w:rsidRDefault="00D2562C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0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562C" w:rsidRPr="00D2562C" w:rsidRDefault="00D2562C" w:rsidP="00D256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E53A2" w:rsidRDefault="00FE53A2"/>
    <w:sectPr w:rsidR="00FE53A2" w:rsidSect="00C73769">
      <w:pgSz w:w="11906" w:h="16838"/>
      <w:pgMar w:top="1134" w:right="850" w:bottom="1134" w:left="1701" w:header="708" w:footer="708" w:gutter="0"/>
      <w:pgBorders w:display="firstPage"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B9C"/>
    <w:multiLevelType w:val="multilevel"/>
    <w:tmpl w:val="398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43F63"/>
    <w:multiLevelType w:val="multilevel"/>
    <w:tmpl w:val="E382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A1E8F"/>
    <w:multiLevelType w:val="multilevel"/>
    <w:tmpl w:val="1004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255A0"/>
    <w:multiLevelType w:val="multilevel"/>
    <w:tmpl w:val="3C5C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6448F"/>
    <w:multiLevelType w:val="multilevel"/>
    <w:tmpl w:val="EE6C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9704B"/>
    <w:multiLevelType w:val="multilevel"/>
    <w:tmpl w:val="9D88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33184"/>
    <w:multiLevelType w:val="multilevel"/>
    <w:tmpl w:val="99B64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2C"/>
    <w:rsid w:val="000E5E49"/>
    <w:rsid w:val="00372F35"/>
    <w:rsid w:val="00687E9B"/>
    <w:rsid w:val="007F0C15"/>
    <w:rsid w:val="008616BA"/>
    <w:rsid w:val="00AD51EB"/>
    <w:rsid w:val="00C73769"/>
    <w:rsid w:val="00D2562C"/>
    <w:rsid w:val="00DF5DB8"/>
    <w:rsid w:val="00F57590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62C"/>
    <w:rPr>
      <w:b/>
      <w:bCs/>
    </w:rPr>
  </w:style>
  <w:style w:type="character" w:styleId="a5">
    <w:name w:val="Emphasis"/>
    <w:basedOn w:val="a0"/>
    <w:uiPriority w:val="20"/>
    <w:qFormat/>
    <w:rsid w:val="00D2562C"/>
    <w:rPr>
      <w:i/>
      <w:iCs/>
    </w:rPr>
  </w:style>
  <w:style w:type="character" w:styleId="a6">
    <w:name w:val="Hyperlink"/>
    <w:basedOn w:val="a0"/>
    <w:uiPriority w:val="99"/>
    <w:semiHidden/>
    <w:unhideWhenUsed/>
    <w:rsid w:val="00D256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62C"/>
    <w:rPr>
      <w:b/>
      <w:bCs/>
    </w:rPr>
  </w:style>
  <w:style w:type="character" w:styleId="a5">
    <w:name w:val="Emphasis"/>
    <w:basedOn w:val="a0"/>
    <w:uiPriority w:val="20"/>
    <w:qFormat/>
    <w:rsid w:val="00D2562C"/>
    <w:rPr>
      <w:i/>
      <w:iCs/>
    </w:rPr>
  </w:style>
  <w:style w:type="character" w:styleId="a6">
    <w:name w:val="Hyperlink"/>
    <w:basedOn w:val="a0"/>
    <w:uiPriority w:val="99"/>
    <w:semiHidden/>
    <w:unhideWhenUsed/>
    <w:rsid w:val="00D25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decoupagesalfetki.narod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dcterms:created xsi:type="dcterms:W3CDTF">2019-03-15T16:34:00Z</dcterms:created>
  <dcterms:modified xsi:type="dcterms:W3CDTF">2019-04-15T08:30:00Z</dcterms:modified>
</cp:coreProperties>
</file>