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CA" w:rsidRPr="00F414CA" w:rsidRDefault="00F414CA" w:rsidP="00F414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Подвижная игра как средство развития речи дошкольников</w:t>
      </w:r>
    </w:p>
    <w:p w:rsidR="00A2484A" w:rsidRDefault="00A2484A" w:rsidP="00A2484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Всем известно, что работа по развитию речи дошкольников будет намного эффективнее, если ее закрепление происходит во всех видах деятельности, в том числе, в двигательной деятельности: а именно при проведении различных упражнений и гимнастик (дыхательной, пальчиковой, гимнастики для глаз), и, конечно же, в подвижных играх, имеющих словесное сопровождение. </w:t>
      </w:r>
    </w:p>
    <w:p w:rsidR="00A2484A" w:rsidRPr="001A2BF2" w:rsidRDefault="00A2484A" w:rsidP="00A2484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textAlignment w:val="baseline"/>
        <w:rPr>
          <w:color w:val="2B2B2B"/>
          <w:sz w:val="28"/>
          <w:szCs w:val="28"/>
        </w:rPr>
      </w:pPr>
      <w:r w:rsidRPr="001A2BF2">
        <w:rPr>
          <w:color w:val="2B2B2B"/>
          <w:sz w:val="28"/>
          <w:szCs w:val="28"/>
        </w:rPr>
        <w:t>Е.И.Тихеева отмечала, что в речевых проявлениях действуют моторные механизмы не только речевого аппарата, но моторный механизм ребенка в целом. Задержки в развитии речи и недостатки речи взрослого</w:t>
      </w:r>
      <w:r>
        <w:rPr>
          <w:color w:val="2B2B2B"/>
          <w:sz w:val="28"/>
          <w:szCs w:val="28"/>
        </w:rPr>
        <w:t xml:space="preserve"> человека</w:t>
      </w:r>
      <w:r w:rsidRPr="001A2BF2">
        <w:rPr>
          <w:color w:val="2B2B2B"/>
          <w:sz w:val="28"/>
          <w:szCs w:val="28"/>
        </w:rPr>
        <w:t xml:space="preserve"> часто зависят от недостатков его моторного развития в детстве.</w:t>
      </w:r>
    </w:p>
    <w:p w:rsidR="00A2484A" w:rsidRPr="001A2BF2" w:rsidRDefault="00A2484A" w:rsidP="00A2484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textAlignment w:val="baseline"/>
        <w:rPr>
          <w:color w:val="2B2B2B"/>
          <w:sz w:val="28"/>
          <w:szCs w:val="28"/>
        </w:rPr>
      </w:pPr>
      <w:r w:rsidRPr="001A2BF2">
        <w:rPr>
          <w:color w:val="2B2B2B"/>
          <w:sz w:val="28"/>
          <w:szCs w:val="28"/>
        </w:rPr>
        <w:t>Психологи утверждают: «Неподвижный ребенок не обучается», так как движения и речь тесно связаны на неврологическом уровне. Они два выхода одного и того же мыслительного процесса. Часть мозга, отвечающая за речь, активизируется не только, когда мы говорим, но и когда жестикулируем, выполняем определенные движения. Следовательно, движения, сопровождаемые речью и, наоборот, речь, сопровождаемая движениями, способствуют лучшему запоминанию текста, его эмоциональному восприятию.</w:t>
      </w:r>
    </w:p>
    <w:p w:rsidR="00A2484A" w:rsidRDefault="00A2484A" w:rsidP="00A2484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2B2B2B"/>
          <w:sz w:val="28"/>
          <w:szCs w:val="28"/>
        </w:rPr>
      </w:pPr>
      <w:r w:rsidRPr="001A2BF2">
        <w:rPr>
          <w:color w:val="2B2B2B"/>
          <w:sz w:val="28"/>
          <w:szCs w:val="28"/>
        </w:rPr>
        <w:t>Самыми привлекательными для детей являются игры, которые дают возможность подвигаться, попрыгать</w:t>
      </w:r>
      <w:r>
        <w:rPr>
          <w:color w:val="2B2B2B"/>
          <w:sz w:val="28"/>
          <w:szCs w:val="28"/>
        </w:rPr>
        <w:t>,</w:t>
      </w:r>
      <w:r w:rsidRPr="001A2BF2">
        <w:rPr>
          <w:color w:val="2B2B2B"/>
          <w:sz w:val="28"/>
          <w:szCs w:val="28"/>
        </w:rPr>
        <w:t xml:space="preserve"> побегать, т. е. подвижные игры.</w:t>
      </w:r>
      <w:r>
        <w:rPr>
          <w:color w:val="2B2B2B"/>
          <w:sz w:val="28"/>
          <w:szCs w:val="28"/>
        </w:rPr>
        <w:t xml:space="preserve"> </w:t>
      </w:r>
    </w:p>
    <w:p w:rsidR="00A2484A" w:rsidRDefault="00A2484A" w:rsidP="00A2484A">
      <w:pPr>
        <w:shd w:val="clear" w:color="auto" w:fill="FFFFFF"/>
        <w:spacing w:after="0"/>
        <w:rPr>
          <w:color w:val="2B2B2B"/>
        </w:rPr>
      </w:pPr>
      <w:r w:rsidRPr="00AA3745">
        <w:rPr>
          <w:color w:val="2B2B2B"/>
        </w:rPr>
        <w:t>Подвижная игра помогает в  решении одной из основных задач – вызвать у детей желание говорить, подтолкнуть их к речевым контактам, к побуждению у детей подражательной речевой деятельности, расширению объема понимания речи и словарного запаса. Чтобы овладеть правильным произношением звука, ребенок должен часто повторять его в словах и фразовой речи. Этому требованию отвечают подвижные игры, в которые включен литературный текст, стишок, предписывающий те или иные действия.</w:t>
      </w:r>
      <w:r w:rsidRPr="00C6420C">
        <w:rPr>
          <w:rFonts w:ascii="Helvetica" w:hAnsi="Helvetica"/>
          <w:color w:val="333333"/>
          <w:sz w:val="21"/>
          <w:szCs w:val="21"/>
        </w:rPr>
        <w:t xml:space="preserve"> </w:t>
      </w:r>
      <w:r w:rsidRPr="00C6420C">
        <w:rPr>
          <w:color w:val="333333"/>
        </w:rPr>
        <w:t>Именно в условиях игры появляется возможность обеспечить нужное количество повторений на разном материале.</w:t>
      </w:r>
    </w:p>
    <w:p w:rsidR="00A2484A" w:rsidRDefault="00A2484A" w:rsidP="00A2484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2B2B2B"/>
          <w:sz w:val="28"/>
          <w:szCs w:val="28"/>
        </w:rPr>
      </w:pPr>
      <w:r w:rsidRPr="001A2BF2">
        <w:rPr>
          <w:color w:val="2B2B2B"/>
          <w:sz w:val="28"/>
          <w:szCs w:val="28"/>
        </w:rPr>
        <w:t xml:space="preserve"> Подвижную игру можно и нужно приспос</w:t>
      </w:r>
      <w:r>
        <w:rPr>
          <w:color w:val="2B2B2B"/>
          <w:sz w:val="28"/>
          <w:szCs w:val="28"/>
        </w:rPr>
        <w:t>обить к интересам развития речи</w:t>
      </w:r>
      <w:r w:rsidRPr="001A2BF2">
        <w:rPr>
          <w:color w:val="2B2B2B"/>
          <w:sz w:val="28"/>
          <w:szCs w:val="28"/>
        </w:rPr>
        <w:t xml:space="preserve"> ребенка.</w:t>
      </w:r>
      <w:r>
        <w:rPr>
          <w:color w:val="2B2B2B"/>
          <w:sz w:val="28"/>
          <w:szCs w:val="28"/>
        </w:rPr>
        <w:t xml:space="preserve"> 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b/>
          <w:bCs/>
          <w:color w:val="333333"/>
          <w:sz w:val="28"/>
          <w:szCs w:val="28"/>
        </w:rPr>
        <w:t>Игра «Живая стрелка</w:t>
      </w:r>
      <w:r w:rsidRPr="00B340F8">
        <w:rPr>
          <w:color w:val="333333"/>
          <w:sz w:val="28"/>
          <w:szCs w:val="28"/>
        </w:rPr>
        <w:t>»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bCs/>
          <w:i/>
          <w:color w:val="333333"/>
          <w:sz w:val="28"/>
          <w:szCs w:val="28"/>
        </w:rPr>
        <w:t>Цель</w:t>
      </w:r>
      <w:r>
        <w:rPr>
          <w:i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З</w:t>
      </w:r>
      <w:r w:rsidRPr="00B340F8">
        <w:rPr>
          <w:color w:val="333333"/>
          <w:sz w:val="28"/>
          <w:szCs w:val="28"/>
        </w:rPr>
        <w:t>акрепить умение определять в слове первый звук и давать ему характеристику, упражнять в беге по кругу и остановке по сигналу.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bCs/>
          <w:i/>
          <w:color w:val="333333"/>
          <w:sz w:val="28"/>
          <w:szCs w:val="28"/>
        </w:rPr>
        <w:t>Оборудование</w:t>
      </w:r>
      <w:r w:rsidRPr="00B340F8">
        <w:rPr>
          <w:i/>
          <w:color w:val="333333"/>
          <w:sz w:val="28"/>
          <w:szCs w:val="28"/>
        </w:rPr>
        <w:t>:</w:t>
      </w:r>
      <w:r w:rsidRPr="00B340F8">
        <w:rPr>
          <w:color w:val="333333"/>
          <w:sz w:val="28"/>
          <w:szCs w:val="28"/>
        </w:rPr>
        <w:t xml:space="preserve"> картинки, сумка, нагрудник со стрелкой.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95762">
        <w:rPr>
          <w:bCs/>
          <w:i/>
          <w:color w:val="333333"/>
          <w:sz w:val="28"/>
          <w:szCs w:val="28"/>
        </w:rPr>
        <w:t>Ход игры.</w:t>
      </w:r>
      <w:r w:rsidRPr="00B340F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340F8">
        <w:rPr>
          <w:color w:val="333333"/>
          <w:sz w:val="28"/>
          <w:szCs w:val="28"/>
        </w:rPr>
        <w:t>В центре круга находится дошкольник, изображающий стрелку. Рядом с ним на полу стоит сумка с картинками. Ребенок кружится вокруг себя, вытянув вперед правую руку. Дети, взявшись за руки, идут по кругу со словами: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color w:val="333333"/>
          <w:sz w:val="28"/>
          <w:szCs w:val="28"/>
        </w:rPr>
        <w:lastRenderedPageBreak/>
        <w:t>Наша стрелка оживилась,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color w:val="333333"/>
          <w:sz w:val="28"/>
          <w:szCs w:val="28"/>
        </w:rPr>
        <w:t>Быстро, быстро закружилась!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color w:val="333333"/>
          <w:sz w:val="28"/>
          <w:szCs w:val="28"/>
        </w:rPr>
        <w:t>Сделай круг и обернись,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color w:val="333333"/>
          <w:sz w:val="28"/>
          <w:szCs w:val="28"/>
        </w:rPr>
        <w:t>А теперь остановись!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color w:val="333333"/>
          <w:sz w:val="28"/>
          <w:szCs w:val="28"/>
        </w:rPr>
        <w:t>«Стрелка» останавливается и указывает на ребенка. Тот достает из сумки ведущего картинку, определяет первый звук и дает ему характеристику.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i/>
          <w:color w:val="333333"/>
          <w:sz w:val="28"/>
          <w:szCs w:val="28"/>
        </w:rPr>
      </w:pPr>
      <w:r w:rsidRPr="00B340F8">
        <w:rPr>
          <w:rStyle w:val="a4"/>
          <w:b/>
          <w:bCs/>
          <w:color w:val="333333"/>
          <w:sz w:val="28"/>
          <w:szCs w:val="28"/>
        </w:rPr>
        <w:t>Игра «Кто быстрее перенесет предметы»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95762">
        <w:rPr>
          <w:bCs/>
          <w:i/>
          <w:color w:val="333333"/>
          <w:sz w:val="28"/>
          <w:szCs w:val="28"/>
        </w:rPr>
        <w:t>Цель.</w:t>
      </w:r>
      <w:r w:rsidRPr="00B340F8"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У</w:t>
      </w:r>
      <w:r w:rsidRPr="00B340F8">
        <w:rPr>
          <w:color w:val="333333"/>
          <w:sz w:val="28"/>
          <w:szCs w:val="28"/>
        </w:rPr>
        <w:t>чить дифференцировать звонкие и глухие звуки, бегать в определенном направлении, совершенствовать координацию движений рук и ног.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bCs/>
          <w:i/>
          <w:color w:val="333333"/>
          <w:sz w:val="28"/>
          <w:szCs w:val="28"/>
        </w:rPr>
        <w:t>Оборудование:</w:t>
      </w:r>
      <w:r w:rsidRPr="00B340F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340F8">
        <w:rPr>
          <w:color w:val="333333"/>
          <w:sz w:val="28"/>
          <w:szCs w:val="28"/>
        </w:rPr>
        <w:t>3 стола, игрушки.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bCs/>
          <w:i/>
          <w:color w:val="333333"/>
          <w:sz w:val="28"/>
          <w:szCs w:val="28"/>
        </w:rPr>
        <w:t>Ход игры.</w:t>
      </w:r>
      <w:r w:rsidRPr="00B340F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340F8">
        <w:rPr>
          <w:color w:val="333333"/>
          <w:sz w:val="28"/>
          <w:szCs w:val="28"/>
        </w:rPr>
        <w:t>Дети делятся на две команды. На один стол выкладываются игрушки, названия которых начинаются на звонкий или глухой звук. На другой стороне группы - два пустых стола. По сигналу команды начинают выполнять задание. Дети одной команды переносят только те предметы, названия которых начинаются на звонкие звуки, дети другой — на глухие звуки. Когда последний ребенок команды перенесет предмет, взрослый вместе с детьми проверяет правильность выполнения задания и определяет команду-победителя.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b/>
          <w:bCs/>
          <w:color w:val="333333"/>
          <w:sz w:val="28"/>
          <w:szCs w:val="28"/>
        </w:rPr>
        <w:t>Игра «Месяцы и их последовательность»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i/>
          <w:color w:val="333333"/>
          <w:sz w:val="28"/>
          <w:szCs w:val="28"/>
        </w:rPr>
      </w:pPr>
      <w:r w:rsidRPr="00B340F8">
        <w:rPr>
          <w:bCs/>
          <w:i/>
          <w:color w:val="333333"/>
          <w:sz w:val="28"/>
          <w:szCs w:val="28"/>
        </w:rPr>
        <w:t xml:space="preserve">Месяц к месяцу </w:t>
      </w:r>
      <w:r>
        <w:rPr>
          <w:bCs/>
          <w:i/>
          <w:color w:val="333333"/>
          <w:sz w:val="28"/>
          <w:szCs w:val="28"/>
        </w:rPr>
        <w:t>встает — Каждый всех их назовет.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bCs/>
          <w:i/>
          <w:color w:val="333333"/>
          <w:sz w:val="28"/>
          <w:szCs w:val="28"/>
        </w:rPr>
        <w:t>Цель</w:t>
      </w:r>
      <w:r>
        <w:rPr>
          <w:bCs/>
          <w:i/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З</w:t>
      </w:r>
      <w:r w:rsidRPr="00B340F8">
        <w:rPr>
          <w:color w:val="333333"/>
          <w:sz w:val="28"/>
          <w:szCs w:val="28"/>
        </w:rPr>
        <w:t>акрепить временные понятия в активном словаре ребенка.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bCs/>
          <w:i/>
          <w:color w:val="333333"/>
          <w:sz w:val="28"/>
          <w:szCs w:val="28"/>
        </w:rPr>
        <w:t>Оборудование:</w:t>
      </w:r>
      <w:r w:rsidRPr="00B340F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340F8">
        <w:rPr>
          <w:color w:val="333333"/>
          <w:sz w:val="28"/>
          <w:szCs w:val="28"/>
        </w:rPr>
        <w:t>мяч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bCs/>
          <w:i/>
          <w:color w:val="333333"/>
          <w:sz w:val="28"/>
          <w:szCs w:val="28"/>
        </w:rPr>
        <w:t>Ход игры.</w:t>
      </w:r>
      <w:r w:rsidRPr="00B340F8">
        <w:rPr>
          <w:rStyle w:val="apple-converted-space"/>
          <w:color w:val="333333"/>
          <w:sz w:val="28"/>
          <w:szCs w:val="28"/>
        </w:rPr>
        <w:t> </w:t>
      </w:r>
      <w:r w:rsidRPr="00B340F8">
        <w:rPr>
          <w:color w:val="333333"/>
          <w:sz w:val="28"/>
          <w:szCs w:val="28"/>
        </w:rPr>
        <w:t>Дети встают в круг. Взрослый с детьми называют месяцы, бросая мяч об пол: «Январь, февраль, март...». Вместо следующего месяца взрослый называет имя ребенка: «Маша!». Названный ребенок подхватывает мяч и продолжает называть месяцы, хлопая мячом об пол.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b/>
          <w:bCs/>
          <w:color w:val="333333"/>
          <w:sz w:val="28"/>
          <w:szCs w:val="28"/>
        </w:rPr>
        <w:t>Игра «Кто кем был?»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i/>
          <w:color w:val="333333"/>
          <w:sz w:val="28"/>
          <w:szCs w:val="28"/>
        </w:rPr>
      </w:pPr>
      <w:r w:rsidRPr="00B340F8">
        <w:rPr>
          <w:bCs/>
          <w:i/>
          <w:color w:val="333333"/>
          <w:sz w:val="28"/>
          <w:szCs w:val="28"/>
        </w:rPr>
        <w:t>Мы, конечно, не забыли, кем еще вчера вы были.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bCs/>
          <w:i/>
          <w:color w:val="333333"/>
          <w:sz w:val="28"/>
          <w:szCs w:val="28"/>
        </w:rPr>
        <w:t>Цель</w:t>
      </w:r>
      <w:r>
        <w:rPr>
          <w:bCs/>
          <w:i/>
          <w:color w:val="333333"/>
          <w:sz w:val="28"/>
          <w:szCs w:val="28"/>
        </w:rPr>
        <w:t>.</w:t>
      </w:r>
      <w:r w:rsidRPr="00B340F8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З</w:t>
      </w:r>
      <w:r w:rsidRPr="00B340F8">
        <w:rPr>
          <w:color w:val="333333"/>
          <w:sz w:val="28"/>
          <w:szCs w:val="28"/>
        </w:rPr>
        <w:t xml:space="preserve">акрепить </w:t>
      </w:r>
      <w:proofErr w:type="gramStart"/>
      <w:r w:rsidRPr="00B340F8">
        <w:rPr>
          <w:color w:val="333333"/>
          <w:sz w:val="28"/>
          <w:szCs w:val="28"/>
        </w:rPr>
        <w:t>умение</w:t>
      </w:r>
      <w:proofErr w:type="gramEnd"/>
      <w:r w:rsidRPr="00B340F8">
        <w:rPr>
          <w:color w:val="333333"/>
          <w:sz w:val="28"/>
          <w:szCs w:val="28"/>
        </w:rPr>
        <w:t xml:space="preserve"> верно употреблять падежные окончания.</w:t>
      </w:r>
    </w:p>
    <w:p w:rsidR="00FC473D" w:rsidRPr="00B340F8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bCs/>
          <w:i/>
          <w:color w:val="333333"/>
          <w:sz w:val="28"/>
          <w:szCs w:val="28"/>
        </w:rPr>
        <w:t>Оборудование</w:t>
      </w:r>
      <w:r w:rsidRPr="00B340F8">
        <w:rPr>
          <w:i/>
          <w:color w:val="333333"/>
          <w:sz w:val="28"/>
          <w:szCs w:val="28"/>
        </w:rPr>
        <w:t>:</w:t>
      </w:r>
      <w:r w:rsidRPr="00B340F8">
        <w:rPr>
          <w:color w:val="333333"/>
          <w:sz w:val="28"/>
          <w:szCs w:val="28"/>
        </w:rPr>
        <w:t xml:space="preserve"> мяч</w:t>
      </w:r>
    </w:p>
    <w:p w:rsidR="00FC473D" w:rsidRDefault="00FC473D" w:rsidP="00FC473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340F8">
        <w:rPr>
          <w:bCs/>
          <w:i/>
          <w:color w:val="333333"/>
          <w:sz w:val="28"/>
          <w:szCs w:val="28"/>
        </w:rPr>
        <w:t>Ход игры</w:t>
      </w:r>
      <w:r w:rsidRPr="00B340F8">
        <w:rPr>
          <w:i/>
          <w:color w:val="333333"/>
          <w:sz w:val="28"/>
          <w:szCs w:val="28"/>
        </w:rPr>
        <w:t>.</w:t>
      </w:r>
      <w:r w:rsidRPr="00B340F8">
        <w:rPr>
          <w:color w:val="333333"/>
          <w:sz w:val="28"/>
          <w:szCs w:val="28"/>
        </w:rPr>
        <w:t xml:space="preserve"> Взрослый, бросая мяч кому-либо из детей, называет предмет или животное. </w:t>
      </w:r>
      <w:proofErr w:type="gramStart"/>
      <w:r w:rsidRPr="00B340F8">
        <w:rPr>
          <w:color w:val="333333"/>
          <w:sz w:val="28"/>
          <w:szCs w:val="28"/>
        </w:rPr>
        <w:t>Ребенок, возвращая мяч, отвечает на вопрос, кем (чем) был раньше названный объект (цыпленок — яйцом, лошадь — жеребенком, дуб — желудем, рыба — икринкой.</w:t>
      </w:r>
      <w:proofErr w:type="gramEnd"/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b/>
          <w:bCs/>
          <w:color w:val="000000"/>
          <w:lang w:eastAsia="ru-RU"/>
        </w:rPr>
        <w:t>Подвижная игра «Медведь»</w:t>
      </w:r>
    </w:p>
    <w:p w:rsidR="00FC473D" w:rsidRPr="00077618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bCs/>
          <w:i/>
          <w:color w:val="000000"/>
          <w:lang w:eastAsia="ru-RU"/>
        </w:rPr>
        <w:t>Цель</w:t>
      </w:r>
      <w:r>
        <w:rPr>
          <w:rFonts w:eastAsia="Times New Roman"/>
          <w:bCs/>
          <w:i/>
          <w:color w:val="000000"/>
          <w:lang w:eastAsia="ru-RU"/>
        </w:rPr>
        <w:t>.</w:t>
      </w:r>
      <w:r>
        <w:rPr>
          <w:rFonts w:eastAsia="Times New Roman"/>
          <w:bCs/>
          <w:color w:val="000000"/>
          <w:lang w:eastAsia="ru-RU"/>
        </w:rPr>
        <w:t xml:space="preserve"> Автоматизация в речи «С»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i/>
          <w:color w:val="000000"/>
          <w:lang w:eastAsia="ru-RU"/>
        </w:rPr>
        <w:t>Ход игры</w:t>
      </w:r>
      <w:r>
        <w:rPr>
          <w:rFonts w:eastAsia="Times New Roman"/>
          <w:i/>
          <w:color w:val="000000"/>
          <w:lang w:eastAsia="ru-RU"/>
        </w:rPr>
        <w:t>.</w:t>
      </w:r>
      <w:r w:rsidRPr="00B43285">
        <w:rPr>
          <w:rFonts w:eastAsia="Times New Roman"/>
          <w:color w:val="000000"/>
          <w:lang w:eastAsia="ru-RU"/>
        </w:rPr>
        <w:t xml:space="preserve"> Дети встают в круг, считалкой выбирается «медведь», который ложится в центре круга. Дети идут, взявшись за руки и читая стихотворение И. </w:t>
      </w:r>
      <w:proofErr w:type="spellStart"/>
      <w:r w:rsidRPr="00B43285">
        <w:rPr>
          <w:rFonts w:eastAsia="Times New Roman"/>
          <w:color w:val="000000"/>
          <w:lang w:eastAsia="ru-RU"/>
        </w:rPr>
        <w:t>Токмаковой</w:t>
      </w:r>
      <w:proofErr w:type="spellEnd"/>
      <w:r w:rsidRPr="00B43285">
        <w:rPr>
          <w:rFonts w:eastAsia="Times New Roman"/>
          <w:color w:val="000000"/>
          <w:lang w:eastAsia="ru-RU"/>
        </w:rPr>
        <w:t>:</w:t>
      </w:r>
    </w:p>
    <w:p w:rsidR="00FC473D" w:rsidRPr="00B43285" w:rsidRDefault="00FC473D" w:rsidP="00FC473D">
      <w:pPr>
        <w:shd w:val="clear" w:color="auto" w:fill="FFFFFF"/>
        <w:spacing w:after="0" w:line="240" w:lineRule="auto"/>
        <w:ind w:left="2837" w:firstLine="706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Как на горке снег, снег.</w:t>
      </w:r>
    </w:p>
    <w:p w:rsidR="00FC473D" w:rsidRPr="00B43285" w:rsidRDefault="00FC473D" w:rsidP="00FC473D">
      <w:pPr>
        <w:shd w:val="clear" w:color="auto" w:fill="FFFFFF"/>
        <w:spacing w:after="0" w:line="240" w:lineRule="auto"/>
        <w:ind w:left="2837" w:firstLine="706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И под горкой снег, снег.</w:t>
      </w:r>
    </w:p>
    <w:p w:rsidR="00FC473D" w:rsidRPr="00B43285" w:rsidRDefault="00FC473D" w:rsidP="00FC473D">
      <w:pPr>
        <w:shd w:val="clear" w:color="auto" w:fill="FFFFFF"/>
        <w:spacing w:after="0" w:line="240" w:lineRule="auto"/>
        <w:ind w:left="2837" w:firstLine="706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И на елке снег, снег.</w:t>
      </w:r>
    </w:p>
    <w:p w:rsidR="00FC473D" w:rsidRPr="00B43285" w:rsidRDefault="00FC473D" w:rsidP="00FC473D">
      <w:pPr>
        <w:shd w:val="clear" w:color="auto" w:fill="FFFFFF"/>
        <w:spacing w:after="0" w:line="240" w:lineRule="auto"/>
        <w:ind w:left="2837" w:firstLine="706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И под елкой снег, снег.</w:t>
      </w:r>
    </w:p>
    <w:p w:rsidR="00FC473D" w:rsidRPr="00B43285" w:rsidRDefault="00FC473D" w:rsidP="00FC473D">
      <w:pPr>
        <w:shd w:val="clear" w:color="auto" w:fill="FFFFFF"/>
        <w:spacing w:after="0" w:line="240" w:lineRule="auto"/>
        <w:ind w:left="2837" w:firstLine="706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А под снегом спит медведь.</w:t>
      </w:r>
    </w:p>
    <w:p w:rsidR="00FC473D" w:rsidRPr="00B43285" w:rsidRDefault="00FC473D" w:rsidP="00FC473D">
      <w:pPr>
        <w:shd w:val="clear" w:color="auto" w:fill="FFFFFF"/>
        <w:spacing w:after="0" w:line="240" w:lineRule="auto"/>
        <w:ind w:left="2837" w:firstLine="706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lastRenderedPageBreak/>
        <w:t>Тише, тише, не шуметь.</w:t>
      </w:r>
    </w:p>
    <w:p w:rsidR="00FC473D" w:rsidRPr="00E95762" w:rsidRDefault="00FC473D" w:rsidP="00FC473D">
      <w:pPr>
        <w:shd w:val="clear" w:color="auto" w:fill="FFFFFF"/>
        <w:spacing w:after="0" w:line="240" w:lineRule="auto"/>
        <w:ind w:left="2837" w:firstLine="706"/>
        <w:rPr>
          <w:rFonts w:eastAsia="Times New Roman"/>
          <w:color w:val="000000"/>
          <w:lang w:eastAsia="ru-RU"/>
        </w:rPr>
      </w:pPr>
      <w:r w:rsidRPr="00E95762">
        <w:rPr>
          <w:rFonts w:eastAsia="Times New Roman"/>
          <w:bCs/>
          <w:color w:val="000000"/>
          <w:lang w:eastAsia="ru-RU"/>
        </w:rPr>
        <w:t>- Медведь проснулся!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После этих слов дети разбегаются, а медведь ловит.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b/>
          <w:bCs/>
          <w:color w:val="000000"/>
          <w:lang w:eastAsia="ru-RU"/>
        </w:rPr>
        <w:t>Подвижная игра «Змея»</w:t>
      </w:r>
    </w:p>
    <w:p w:rsidR="00FC473D" w:rsidRPr="00077618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t xml:space="preserve">Цель. </w:t>
      </w:r>
      <w:r w:rsidRPr="00077618">
        <w:rPr>
          <w:rFonts w:eastAsia="Times New Roman"/>
          <w:bCs/>
          <w:color w:val="000000"/>
          <w:lang w:eastAsia="ru-RU"/>
        </w:rPr>
        <w:t>Автоматизация звука «З»</w:t>
      </w:r>
    </w:p>
    <w:p w:rsidR="00FC473D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i/>
          <w:color w:val="000000"/>
          <w:lang w:eastAsia="ru-RU"/>
        </w:rPr>
        <w:t>Ход игры</w:t>
      </w:r>
      <w:r>
        <w:rPr>
          <w:rFonts w:eastAsia="Times New Roman"/>
          <w:i/>
          <w:color w:val="000000"/>
          <w:lang w:eastAsia="ru-RU"/>
        </w:rPr>
        <w:t xml:space="preserve">. </w:t>
      </w:r>
      <w:r w:rsidRPr="00B43285">
        <w:rPr>
          <w:rFonts w:eastAsia="Times New Roman"/>
          <w:color w:val="000000"/>
          <w:lang w:eastAsia="ru-RU"/>
        </w:rPr>
        <w:t>Дети под тихую музыку бегают, ходят по залу. Водящи</w:t>
      </w:r>
      <w:r>
        <w:rPr>
          <w:rFonts w:eastAsia="Times New Roman"/>
          <w:color w:val="000000"/>
          <w:lang w:eastAsia="ru-RU"/>
        </w:rPr>
        <w:t xml:space="preserve">й – «змея» ходит и произносит: 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B43285">
        <w:rPr>
          <w:rFonts w:eastAsia="Times New Roman"/>
          <w:color w:val="000000"/>
          <w:lang w:eastAsia="ru-RU"/>
        </w:rPr>
        <w:t>Я, змея, змея, змея. Я ползу, ползу, ползу. Маша, будь моим хвостом.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Хорошо.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 xml:space="preserve">- Ребенок </w:t>
      </w:r>
      <w:r>
        <w:rPr>
          <w:rFonts w:eastAsia="Times New Roman"/>
          <w:color w:val="000000"/>
          <w:lang w:eastAsia="ru-RU"/>
        </w:rPr>
        <w:t xml:space="preserve"> </w:t>
      </w:r>
      <w:r w:rsidRPr="00B43285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>стает за спиной водящего, берет его за его талию</w:t>
      </w:r>
      <w:r w:rsidRPr="00B43285">
        <w:rPr>
          <w:rFonts w:eastAsia="Times New Roman"/>
          <w:color w:val="000000"/>
          <w:lang w:eastAsia="ru-RU"/>
        </w:rPr>
        <w:t>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Затем идут уже вдвоем, хором повторяя слова игрового текста. Игра продолжается, пока не будут охвачены действием все дети.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b/>
          <w:bCs/>
          <w:color w:val="000000"/>
          <w:lang w:eastAsia="ru-RU"/>
        </w:rPr>
        <w:t>Подвижная игра «Сова и комары»</w:t>
      </w:r>
    </w:p>
    <w:p w:rsidR="00FC473D" w:rsidRPr="00077618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bCs/>
          <w:i/>
          <w:color w:val="000000"/>
          <w:lang w:eastAsia="ru-RU"/>
        </w:rPr>
        <w:t>Цель</w:t>
      </w:r>
      <w:r>
        <w:rPr>
          <w:rFonts w:eastAsia="Times New Roman"/>
          <w:bCs/>
          <w:i/>
          <w:color w:val="000000"/>
          <w:lang w:eastAsia="ru-RU"/>
        </w:rPr>
        <w:t>.</w:t>
      </w:r>
      <w:r>
        <w:rPr>
          <w:rFonts w:eastAsia="Times New Roman"/>
          <w:bCs/>
          <w:color w:val="000000"/>
          <w:lang w:eastAsia="ru-RU"/>
        </w:rPr>
        <w:t xml:space="preserve"> Автоматизация звука «З»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i/>
          <w:color w:val="000000"/>
          <w:lang w:eastAsia="ru-RU"/>
        </w:rPr>
        <w:t>Ход игры</w:t>
      </w:r>
      <w:r>
        <w:rPr>
          <w:rFonts w:eastAsia="Times New Roman"/>
          <w:i/>
          <w:color w:val="000000"/>
          <w:lang w:eastAsia="ru-RU"/>
        </w:rPr>
        <w:t>.</w:t>
      </w:r>
      <w:r w:rsidRPr="00B43285">
        <w:rPr>
          <w:rFonts w:eastAsia="Times New Roman"/>
          <w:color w:val="000000"/>
          <w:lang w:eastAsia="ru-RU"/>
        </w:rPr>
        <w:t xml:space="preserve"> Выбирается водящий – «сова», остальные дети – «комары».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Дети – «комары» - летают по залу, площадке и «звенят»: «ЗЗЗЗЗЗ».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«Сова», стоя на стуле, в стороне, произносит слова: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Я, сова, большая голова.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На суку сижу, во все стороны гляжу, комаров ловлю!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Спрыгивает со стула и ловит «комаров». Пойманный ребенок садится на стульчик. Игра продолжается, пока не будут пойманы все дети или не закончится музыка.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 w:rsidRPr="00B43285">
        <w:rPr>
          <w:rFonts w:eastAsia="Times New Roman"/>
          <w:b/>
          <w:color w:val="000000"/>
          <w:lang w:eastAsia="ru-RU"/>
        </w:rPr>
        <w:t xml:space="preserve">Подвижная игра «Синица» </w:t>
      </w:r>
    </w:p>
    <w:p w:rsidR="00FC473D" w:rsidRPr="00077618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bCs/>
          <w:i/>
          <w:color w:val="000000"/>
          <w:lang w:eastAsia="ru-RU"/>
        </w:rPr>
        <w:t>Цель</w:t>
      </w:r>
      <w:r>
        <w:rPr>
          <w:rFonts w:eastAsia="Times New Roman"/>
          <w:bCs/>
          <w:i/>
          <w:color w:val="000000"/>
          <w:lang w:eastAsia="ru-RU"/>
        </w:rPr>
        <w:t>.</w:t>
      </w:r>
      <w:r>
        <w:rPr>
          <w:rFonts w:eastAsia="Times New Roman"/>
          <w:bCs/>
          <w:color w:val="000000"/>
          <w:lang w:eastAsia="ru-RU"/>
        </w:rPr>
        <w:t xml:space="preserve"> Автоматизация звука «Ц»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62261">
        <w:rPr>
          <w:rFonts w:eastAsia="Times New Roman"/>
          <w:i/>
          <w:color w:val="000000"/>
          <w:lang w:eastAsia="ru-RU"/>
        </w:rPr>
        <w:t>Ход игры.</w:t>
      </w:r>
      <w:r w:rsidRPr="00B43285">
        <w:rPr>
          <w:rFonts w:eastAsia="Times New Roman"/>
          <w:color w:val="000000"/>
          <w:lang w:eastAsia="ru-RU"/>
        </w:rPr>
        <w:t xml:space="preserve"> Дети стоят в кругу, в центре – ребенок – «синица».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Дети идут по кругу: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B43285">
        <w:rPr>
          <w:rFonts w:eastAsia="Times New Roman"/>
          <w:color w:val="000000"/>
          <w:lang w:eastAsia="ru-RU"/>
        </w:rPr>
        <w:t>Синица, синица, веселая птица!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Где ты была, где ты жила?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«Синица</w:t>
      </w:r>
      <w:r>
        <w:rPr>
          <w:rFonts w:eastAsia="Times New Roman"/>
          <w:color w:val="000000"/>
          <w:lang w:eastAsia="ru-RU"/>
        </w:rPr>
        <w:t xml:space="preserve">», летая по кругу, </w:t>
      </w:r>
      <w:r w:rsidRPr="00B43285">
        <w:rPr>
          <w:rFonts w:eastAsia="Times New Roman"/>
          <w:color w:val="000000"/>
          <w:lang w:eastAsia="ru-RU"/>
        </w:rPr>
        <w:t>отвечает: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Я летала по кустам, я летала по садам.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Я покоя не давала мошкам!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После последних слов дети разбегаются, «синица» их ловит.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b/>
          <w:bCs/>
          <w:color w:val="000000"/>
          <w:lang w:eastAsia="ru-RU"/>
        </w:rPr>
        <w:t xml:space="preserve">Подвижная игра «Курочка – </w:t>
      </w:r>
      <w:proofErr w:type="spellStart"/>
      <w:r w:rsidRPr="00B43285">
        <w:rPr>
          <w:rFonts w:eastAsia="Times New Roman"/>
          <w:b/>
          <w:bCs/>
          <w:color w:val="000000"/>
          <w:lang w:eastAsia="ru-RU"/>
        </w:rPr>
        <w:t>рябушечка</w:t>
      </w:r>
      <w:proofErr w:type="spellEnd"/>
      <w:r w:rsidRPr="00B43285">
        <w:rPr>
          <w:rFonts w:eastAsia="Times New Roman"/>
          <w:b/>
          <w:bCs/>
          <w:color w:val="000000"/>
          <w:lang w:eastAsia="ru-RU"/>
        </w:rPr>
        <w:t>»</w:t>
      </w:r>
    </w:p>
    <w:p w:rsidR="00FC473D" w:rsidRPr="00077618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bCs/>
          <w:i/>
          <w:color w:val="000000"/>
          <w:lang w:eastAsia="ru-RU"/>
        </w:rPr>
        <w:t>Цель</w:t>
      </w:r>
      <w:r>
        <w:rPr>
          <w:rFonts w:eastAsia="Times New Roman"/>
          <w:bCs/>
          <w:i/>
          <w:color w:val="000000"/>
          <w:lang w:eastAsia="ru-RU"/>
        </w:rPr>
        <w:t>.</w:t>
      </w:r>
      <w:r>
        <w:rPr>
          <w:rFonts w:eastAsia="Times New Roman"/>
          <w:bCs/>
          <w:color w:val="000000"/>
          <w:lang w:eastAsia="ru-RU"/>
        </w:rPr>
        <w:t xml:space="preserve"> Р</w:t>
      </w:r>
      <w:r w:rsidRPr="00077618">
        <w:rPr>
          <w:rFonts w:eastAsia="Times New Roman"/>
          <w:bCs/>
          <w:color w:val="000000"/>
          <w:lang w:eastAsia="ru-RU"/>
        </w:rPr>
        <w:t>азвитие диалогической речи, ав</w:t>
      </w:r>
      <w:r>
        <w:rPr>
          <w:rFonts w:eastAsia="Times New Roman"/>
          <w:bCs/>
          <w:color w:val="000000"/>
          <w:lang w:eastAsia="ru-RU"/>
        </w:rPr>
        <w:t>томатизация звука «Ц»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Ход игры. </w:t>
      </w:r>
      <w:r w:rsidRPr="00B43285">
        <w:rPr>
          <w:rFonts w:eastAsia="Times New Roman"/>
          <w:color w:val="000000"/>
          <w:lang w:eastAsia="ru-RU"/>
        </w:rPr>
        <w:t>Выбираем «курочку», остальные дети – цыплята.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 xml:space="preserve">- Курочка – </w:t>
      </w:r>
      <w:proofErr w:type="spellStart"/>
      <w:r w:rsidRPr="00B43285">
        <w:rPr>
          <w:rFonts w:eastAsia="Times New Roman"/>
          <w:color w:val="000000"/>
          <w:lang w:eastAsia="ru-RU"/>
        </w:rPr>
        <w:t>рябушечка</w:t>
      </w:r>
      <w:proofErr w:type="spellEnd"/>
      <w:r w:rsidRPr="00B43285">
        <w:rPr>
          <w:rFonts w:eastAsia="Times New Roman"/>
          <w:color w:val="000000"/>
          <w:lang w:eastAsia="ru-RU"/>
        </w:rPr>
        <w:t>, куда идешь?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На речку.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 xml:space="preserve">- Курочка – </w:t>
      </w:r>
      <w:proofErr w:type="spellStart"/>
      <w:r w:rsidRPr="00B43285">
        <w:rPr>
          <w:rFonts w:eastAsia="Times New Roman"/>
          <w:color w:val="000000"/>
          <w:lang w:eastAsia="ru-RU"/>
        </w:rPr>
        <w:t>рябушечка</w:t>
      </w:r>
      <w:proofErr w:type="spellEnd"/>
      <w:r w:rsidRPr="00B43285">
        <w:rPr>
          <w:rFonts w:eastAsia="Times New Roman"/>
          <w:color w:val="000000"/>
          <w:lang w:eastAsia="ru-RU"/>
        </w:rPr>
        <w:t>, зачем идешь?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За водичкой.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 xml:space="preserve">- Курочка – </w:t>
      </w:r>
      <w:proofErr w:type="spellStart"/>
      <w:r w:rsidRPr="00B43285">
        <w:rPr>
          <w:rFonts w:eastAsia="Times New Roman"/>
          <w:color w:val="000000"/>
          <w:lang w:eastAsia="ru-RU"/>
        </w:rPr>
        <w:t>рябушечка</w:t>
      </w:r>
      <w:proofErr w:type="spellEnd"/>
      <w:r w:rsidRPr="00B43285">
        <w:rPr>
          <w:rFonts w:eastAsia="Times New Roman"/>
          <w:color w:val="000000"/>
          <w:lang w:eastAsia="ru-RU"/>
        </w:rPr>
        <w:t>, зачем тебе водичка?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Цыплят поить. Они пить хотят, на всю улицу пищат!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 xml:space="preserve">«Цыплята» разбегаются, «курочка», </w:t>
      </w:r>
      <w:proofErr w:type="gramStart"/>
      <w:r w:rsidRPr="00B43285">
        <w:rPr>
          <w:rFonts w:eastAsia="Times New Roman"/>
          <w:color w:val="000000"/>
          <w:lang w:eastAsia="ru-RU"/>
        </w:rPr>
        <w:t>догнав ребенка произносит</w:t>
      </w:r>
      <w:proofErr w:type="gramEnd"/>
      <w:r w:rsidRPr="00B43285">
        <w:rPr>
          <w:rFonts w:eastAsia="Times New Roman"/>
          <w:color w:val="000000"/>
          <w:lang w:eastAsia="ru-RU"/>
        </w:rPr>
        <w:t>: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Иди к колодцу пить водицу! (Пойманный ребенок садится на стул).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b/>
          <w:bCs/>
          <w:color w:val="000000"/>
          <w:lang w:eastAsia="ru-RU"/>
        </w:rPr>
        <w:t>Подвижная игра «Кот на крыше»</w:t>
      </w:r>
    </w:p>
    <w:p w:rsidR="00FC473D" w:rsidRPr="00077618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bCs/>
          <w:i/>
          <w:color w:val="000000"/>
          <w:lang w:eastAsia="ru-RU"/>
        </w:rPr>
        <w:t>Цель</w:t>
      </w:r>
      <w:r>
        <w:rPr>
          <w:rFonts w:eastAsia="Times New Roman"/>
          <w:bCs/>
          <w:i/>
          <w:color w:val="000000"/>
          <w:lang w:eastAsia="ru-RU"/>
        </w:rPr>
        <w:t>.</w:t>
      </w:r>
      <w:r>
        <w:rPr>
          <w:rFonts w:eastAsia="Times New Roman"/>
          <w:bCs/>
          <w:color w:val="000000"/>
          <w:lang w:eastAsia="ru-RU"/>
        </w:rPr>
        <w:t xml:space="preserve"> Автоматизация звука «Ш»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i/>
          <w:color w:val="000000"/>
          <w:lang w:eastAsia="ru-RU"/>
        </w:rPr>
        <w:lastRenderedPageBreak/>
        <w:t>Ход игры</w:t>
      </w:r>
      <w:r>
        <w:rPr>
          <w:rFonts w:eastAsia="Times New Roman"/>
          <w:i/>
          <w:color w:val="000000"/>
          <w:lang w:eastAsia="ru-RU"/>
        </w:rPr>
        <w:t>.</w:t>
      </w:r>
      <w:r w:rsidRPr="00B43285">
        <w:rPr>
          <w:rFonts w:eastAsia="Times New Roman"/>
          <w:color w:val="000000"/>
          <w:lang w:eastAsia="ru-RU"/>
        </w:rPr>
        <w:t xml:space="preserve"> Считалкой выбирается «кот», он сидит в центре круга – «спит». Дети идут по кругу: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Тише мыши, тише мыши.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Кот сидит на нашей крыше. (Произносят тихо и медленно).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Мышка, мышка, берегись и коту не попадись! (Произносят громко и быстро).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С окончанием текста кот «просыпается» и гонится за мышками.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b/>
          <w:bCs/>
          <w:color w:val="000000"/>
          <w:lang w:eastAsia="ru-RU"/>
        </w:rPr>
        <w:t>Подвижная игра «Жуки»</w:t>
      </w:r>
    </w:p>
    <w:p w:rsidR="00FC473D" w:rsidRPr="00077618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bCs/>
          <w:i/>
          <w:color w:val="000000"/>
          <w:lang w:eastAsia="ru-RU"/>
        </w:rPr>
        <w:t>Цель</w:t>
      </w:r>
      <w:r>
        <w:rPr>
          <w:rFonts w:eastAsia="Times New Roman"/>
          <w:bCs/>
          <w:i/>
          <w:color w:val="000000"/>
          <w:lang w:eastAsia="ru-RU"/>
        </w:rPr>
        <w:t>.</w:t>
      </w:r>
      <w:r>
        <w:rPr>
          <w:rFonts w:eastAsia="Times New Roman"/>
          <w:bCs/>
          <w:color w:val="000000"/>
          <w:lang w:eastAsia="ru-RU"/>
        </w:rPr>
        <w:t xml:space="preserve"> Автоматизация звука «Ж»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Дети – «жуки» «летают» по залу и жужжат: «ЖЖЖЖЖ».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Останавливаются, приседают: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B43285">
        <w:rPr>
          <w:rFonts w:eastAsia="Times New Roman"/>
          <w:color w:val="000000"/>
          <w:lang w:eastAsia="ru-RU"/>
        </w:rPr>
        <w:t>Жу</w:t>
      </w:r>
      <w:proofErr w:type="spellEnd"/>
      <w:r w:rsidRPr="00B43285">
        <w:rPr>
          <w:rFonts w:eastAsia="Times New Roman"/>
          <w:color w:val="000000"/>
          <w:lang w:eastAsia="ru-RU"/>
        </w:rPr>
        <w:t xml:space="preserve"> - </w:t>
      </w:r>
      <w:proofErr w:type="spellStart"/>
      <w:r w:rsidRPr="00B43285">
        <w:rPr>
          <w:rFonts w:eastAsia="Times New Roman"/>
          <w:color w:val="000000"/>
          <w:lang w:eastAsia="ru-RU"/>
        </w:rPr>
        <w:t>жу</w:t>
      </w:r>
      <w:proofErr w:type="spellEnd"/>
      <w:r w:rsidRPr="00B43285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B43285">
        <w:rPr>
          <w:rFonts w:eastAsia="Times New Roman"/>
          <w:color w:val="000000"/>
          <w:lang w:eastAsia="ru-RU"/>
        </w:rPr>
        <w:t>жу</w:t>
      </w:r>
      <w:proofErr w:type="spellEnd"/>
      <w:r w:rsidRPr="00B43285">
        <w:rPr>
          <w:rFonts w:eastAsia="Times New Roman"/>
          <w:color w:val="000000"/>
          <w:lang w:eastAsia="ru-RU"/>
        </w:rPr>
        <w:t xml:space="preserve"> – </w:t>
      </w:r>
      <w:proofErr w:type="spellStart"/>
      <w:proofErr w:type="gramStart"/>
      <w:r w:rsidRPr="00B43285">
        <w:rPr>
          <w:rFonts w:eastAsia="Times New Roman"/>
          <w:color w:val="000000"/>
          <w:lang w:eastAsia="ru-RU"/>
        </w:rPr>
        <w:t>жу</w:t>
      </w:r>
      <w:proofErr w:type="spellEnd"/>
      <w:r w:rsidRPr="00B43285">
        <w:rPr>
          <w:rFonts w:eastAsia="Times New Roman"/>
          <w:color w:val="000000"/>
          <w:lang w:eastAsia="ru-RU"/>
        </w:rPr>
        <w:t xml:space="preserve"> – я</w:t>
      </w:r>
      <w:proofErr w:type="gramEnd"/>
      <w:r w:rsidRPr="00B43285">
        <w:rPr>
          <w:rFonts w:eastAsia="Times New Roman"/>
          <w:color w:val="000000"/>
          <w:lang w:eastAsia="ru-RU"/>
        </w:rPr>
        <w:t xml:space="preserve"> на ветке сижу.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Я на ветке сижу, букву «Ж» все твержу.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Ложатся на спину, руки и ноги поднимают вверх.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Жук упал, и встать не может, ждет он, кто ему поможет: «ЖЖЖЖЖЖ».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Встают и игра продолжается.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 w:rsidRPr="00B43285">
        <w:rPr>
          <w:rFonts w:eastAsia="Times New Roman"/>
          <w:b/>
          <w:color w:val="000000"/>
          <w:lang w:eastAsia="ru-RU"/>
        </w:rPr>
        <w:t>Подвижная игра «Щука и пескари»</w:t>
      </w:r>
    </w:p>
    <w:p w:rsidR="00FC473D" w:rsidRPr="00077618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bCs/>
          <w:i/>
          <w:color w:val="000000"/>
          <w:lang w:eastAsia="ru-RU"/>
        </w:rPr>
        <w:t>Цель</w:t>
      </w:r>
      <w:r>
        <w:rPr>
          <w:rFonts w:eastAsia="Times New Roman"/>
          <w:bCs/>
          <w:i/>
          <w:color w:val="000000"/>
          <w:lang w:eastAsia="ru-RU"/>
        </w:rPr>
        <w:t xml:space="preserve">. </w:t>
      </w:r>
      <w:r>
        <w:rPr>
          <w:rFonts w:eastAsia="Times New Roman"/>
          <w:bCs/>
          <w:color w:val="000000"/>
          <w:lang w:eastAsia="ru-RU"/>
        </w:rPr>
        <w:t>Автоматизация звука «Щ»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i/>
          <w:color w:val="000000"/>
          <w:lang w:eastAsia="ru-RU"/>
        </w:rPr>
        <w:t>Ход игры</w:t>
      </w:r>
      <w:r>
        <w:rPr>
          <w:rFonts w:eastAsia="Times New Roman"/>
          <w:i/>
          <w:color w:val="000000"/>
          <w:lang w:eastAsia="ru-RU"/>
        </w:rPr>
        <w:t>.</w:t>
      </w:r>
      <w:r w:rsidRPr="00B43285">
        <w:rPr>
          <w:rFonts w:eastAsia="Times New Roman"/>
          <w:color w:val="000000"/>
          <w:lang w:eastAsia="ru-RU"/>
        </w:rPr>
        <w:t xml:space="preserve"> Выбирается «щука». Определяется территория, на которой щука может ловить пескарей. Например, ковер, если это зал. «Пескари» «плавают» вокруг щуки и произносят следующие слова: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Щука в озере жила, щеткой воду мела.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Щи варила для гостей, угощала пескарей.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С окончанием слов щука начинает ловить «пескарей», которые «заплывают» на опасную территорию.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b/>
          <w:bCs/>
          <w:color w:val="000000"/>
          <w:lang w:eastAsia="ru-RU"/>
        </w:rPr>
        <w:t>Подвижная игра «</w:t>
      </w:r>
      <w:proofErr w:type="spellStart"/>
      <w:r w:rsidRPr="00B43285">
        <w:rPr>
          <w:rFonts w:eastAsia="Times New Roman"/>
          <w:b/>
          <w:bCs/>
          <w:color w:val="000000"/>
          <w:lang w:eastAsia="ru-RU"/>
        </w:rPr>
        <w:t>Огуречик</w:t>
      </w:r>
      <w:proofErr w:type="spellEnd"/>
      <w:r w:rsidRPr="00B43285">
        <w:rPr>
          <w:rFonts w:eastAsia="Times New Roman"/>
          <w:b/>
          <w:bCs/>
          <w:color w:val="000000"/>
          <w:lang w:eastAsia="ru-RU"/>
        </w:rPr>
        <w:t>».</w:t>
      </w:r>
    </w:p>
    <w:p w:rsidR="00FC473D" w:rsidRPr="00077618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bCs/>
          <w:i/>
          <w:color w:val="000000"/>
          <w:lang w:eastAsia="ru-RU"/>
        </w:rPr>
        <w:t>Цель</w:t>
      </w:r>
      <w:r>
        <w:rPr>
          <w:rFonts w:eastAsia="Times New Roman"/>
          <w:bCs/>
          <w:i/>
          <w:color w:val="000000"/>
          <w:lang w:eastAsia="ru-RU"/>
        </w:rPr>
        <w:t xml:space="preserve">. </w:t>
      </w:r>
      <w:r>
        <w:rPr>
          <w:rFonts w:eastAsia="Times New Roman"/>
          <w:bCs/>
          <w:color w:val="000000"/>
          <w:lang w:eastAsia="ru-RU"/>
        </w:rPr>
        <w:t>Автоматизация звука «Ч»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i/>
          <w:color w:val="000000"/>
          <w:lang w:eastAsia="ru-RU"/>
        </w:rPr>
        <w:t>Ход игры</w:t>
      </w:r>
      <w:r>
        <w:rPr>
          <w:rFonts w:eastAsia="Times New Roman"/>
          <w:i/>
          <w:color w:val="000000"/>
          <w:lang w:eastAsia="ru-RU"/>
        </w:rPr>
        <w:t>.</w:t>
      </w:r>
      <w:r w:rsidRPr="00B43285">
        <w:rPr>
          <w:rFonts w:eastAsia="Times New Roman"/>
          <w:color w:val="000000"/>
          <w:lang w:eastAsia="ru-RU"/>
        </w:rPr>
        <w:t xml:space="preserve"> Выбирается «мышка» и место где она «живет». На определенном расстояние фиксируется место – «домик» для детей. Дети выходят из домика и произносят, прыгая на одной ноге: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B43285">
        <w:rPr>
          <w:rFonts w:eastAsia="Times New Roman"/>
          <w:color w:val="000000"/>
          <w:lang w:eastAsia="ru-RU"/>
        </w:rPr>
        <w:t>Огуречик</w:t>
      </w:r>
      <w:proofErr w:type="spellEnd"/>
      <w:r w:rsidRPr="00B43285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B43285">
        <w:rPr>
          <w:rFonts w:eastAsia="Times New Roman"/>
          <w:color w:val="000000"/>
          <w:lang w:eastAsia="ru-RU"/>
        </w:rPr>
        <w:t>огуречик</w:t>
      </w:r>
      <w:proofErr w:type="spellEnd"/>
      <w:r w:rsidRPr="00B43285">
        <w:rPr>
          <w:rFonts w:eastAsia="Times New Roman"/>
          <w:color w:val="000000"/>
          <w:lang w:eastAsia="ru-RU"/>
        </w:rPr>
        <w:t xml:space="preserve">, не ходи на тот </w:t>
      </w:r>
      <w:proofErr w:type="spellStart"/>
      <w:r w:rsidRPr="00B43285">
        <w:rPr>
          <w:rFonts w:eastAsia="Times New Roman"/>
          <w:color w:val="000000"/>
          <w:lang w:eastAsia="ru-RU"/>
        </w:rPr>
        <w:t>конечик</w:t>
      </w:r>
      <w:proofErr w:type="spellEnd"/>
      <w:r w:rsidRPr="00B43285">
        <w:rPr>
          <w:rFonts w:eastAsia="Times New Roman"/>
          <w:color w:val="000000"/>
          <w:lang w:eastAsia="ru-RU"/>
        </w:rPr>
        <w:t>. Там мышка живет, тебе хвостик отгрызет!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По сигналу: «Мышка!», дети убегают в свой домик, а мышка догоняет.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b/>
          <w:bCs/>
          <w:color w:val="000000"/>
          <w:lang w:eastAsia="ru-RU"/>
        </w:rPr>
        <w:t>Подвижная игра «Вороны и собаки»</w:t>
      </w:r>
    </w:p>
    <w:p w:rsidR="00FC473D" w:rsidRPr="00077618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t xml:space="preserve">Цель. </w:t>
      </w:r>
      <w:r>
        <w:rPr>
          <w:rFonts w:eastAsia="Times New Roman"/>
          <w:bCs/>
          <w:color w:val="000000"/>
          <w:lang w:eastAsia="ru-RU"/>
        </w:rPr>
        <w:t>Автоматизация звука «Р»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62261">
        <w:rPr>
          <w:rFonts w:eastAsia="Times New Roman"/>
          <w:i/>
          <w:color w:val="000000"/>
          <w:lang w:eastAsia="ru-RU"/>
        </w:rPr>
        <w:t>Ход игры.</w:t>
      </w:r>
      <w:r>
        <w:rPr>
          <w:rFonts w:eastAsia="Times New Roman"/>
          <w:color w:val="000000"/>
          <w:lang w:eastAsia="ru-RU"/>
        </w:rPr>
        <w:t xml:space="preserve"> </w:t>
      </w:r>
      <w:r w:rsidRPr="00B43285">
        <w:rPr>
          <w:rFonts w:eastAsia="Times New Roman"/>
          <w:color w:val="000000"/>
          <w:lang w:eastAsia="ru-RU"/>
        </w:rPr>
        <w:t>Выбираются два ребенка – «собаки», которым отводится определенное место, остальные дети – «вороны».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62261">
        <w:rPr>
          <w:rFonts w:eastAsia="Times New Roman"/>
          <w:i/>
          <w:color w:val="000000"/>
          <w:lang w:eastAsia="ru-RU"/>
        </w:rPr>
        <w:t>Воспитатель.</w:t>
      </w:r>
      <w:r>
        <w:rPr>
          <w:rFonts w:eastAsia="Times New Roman"/>
          <w:color w:val="000000"/>
          <w:lang w:eastAsia="ru-RU"/>
        </w:rPr>
        <w:t xml:space="preserve"> В</w:t>
      </w:r>
      <w:r w:rsidRPr="00B43285">
        <w:rPr>
          <w:rFonts w:eastAsia="Times New Roman"/>
          <w:color w:val="000000"/>
          <w:lang w:eastAsia="ru-RU"/>
        </w:rPr>
        <w:t>от под елкой запушенной скачут, прыгают вороны, из-за корочки подрались, во все горло раскричались.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62261">
        <w:rPr>
          <w:rFonts w:eastAsia="Times New Roman"/>
          <w:i/>
          <w:color w:val="000000"/>
          <w:lang w:eastAsia="ru-RU"/>
        </w:rPr>
        <w:t>Дети.</w:t>
      </w:r>
      <w:r>
        <w:rPr>
          <w:rFonts w:eastAsia="Times New Roman"/>
          <w:color w:val="000000"/>
          <w:lang w:eastAsia="ru-RU"/>
        </w:rPr>
        <w:t xml:space="preserve"> </w:t>
      </w:r>
      <w:r w:rsidRPr="00B43285">
        <w:rPr>
          <w:rFonts w:eastAsia="Times New Roman"/>
          <w:color w:val="000000"/>
          <w:lang w:eastAsia="ru-RU"/>
        </w:rPr>
        <w:t>Кар, кар, кар, кар!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62261">
        <w:rPr>
          <w:rFonts w:eastAsia="Times New Roman"/>
          <w:i/>
          <w:color w:val="000000"/>
          <w:lang w:eastAsia="ru-RU"/>
        </w:rPr>
        <w:t>Воспитатель.</w:t>
      </w:r>
      <w:r>
        <w:rPr>
          <w:rFonts w:eastAsia="Times New Roman"/>
          <w:color w:val="000000"/>
          <w:lang w:eastAsia="ru-RU"/>
        </w:rPr>
        <w:t xml:space="preserve"> Т</w:t>
      </w:r>
      <w:r w:rsidRPr="00B43285">
        <w:rPr>
          <w:rFonts w:eastAsia="Times New Roman"/>
          <w:color w:val="000000"/>
          <w:lang w:eastAsia="ru-RU"/>
        </w:rPr>
        <w:t>ут</w:t>
      </w:r>
      <w:r>
        <w:rPr>
          <w:rFonts w:eastAsia="Times New Roman"/>
          <w:color w:val="000000"/>
          <w:lang w:eastAsia="ru-RU"/>
        </w:rPr>
        <w:t xml:space="preserve"> собаки прибегали, а вороны улет</w:t>
      </w:r>
      <w:r w:rsidRPr="00B43285">
        <w:rPr>
          <w:rFonts w:eastAsia="Times New Roman"/>
          <w:color w:val="000000"/>
          <w:lang w:eastAsia="ru-RU"/>
        </w:rPr>
        <w:t>али!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 xml:space="preserve">Выбегают </w:t>
      </w:r>
      <w:r>
        <w:rPr>
          <w:rFonts w:eastAsia="Times New Roman"/>
          <w:color w:val="000000"/>
          <w:lang w:eastAsia="ru-RU"/>
        </w:rPr>
        <w:t>«</w:t>
      </w:r>
      <w:r w:rsidRPr="00B43285">
        <w:rPr>
          <w:rFonts w:eastAsia="Times New Roman"/>
          <w:color w:val="000000"/>
          <w:lang w:eastAsia="ru-RU"/>
        </w:rPr>
        <w:t>собаки</w:t>
      </w:r>
      <w:r>
        <w:rPr>
          <w:rFonts w:eastAsia="Times New Roman"/>
          <w:color w:val="000000"/>
          <w:lang w:eastAsia="ru-RU"/>
        </w:rPr>
        <w:t>»</w:t>
      </w:r>
      <w:r w:rsidRPr="00B43285">
        <w:rPr>
          <w:rFonts w:eastAsia="Times New Roman"/>
          <w:color w:val="000000"/>
          <w:lang w:eastAsia="ru-RU"/>
        </w:rPr>
        <w:t xml:space="preserve"> и догоняют «ворон».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b/>
          <w:bCs/>
          <w:color w:val="000000"/>
          <w:lang w:eastAsia="ru-RU"/>
        </w:rPr>
        <w:t>Подвижная игра «Скворушки и кот»</w:t>
      </w:r>
    </w:p>
    <w:p w:rsidR="00FC473D" w:rsidRPr="00077618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bCs/>
          <w:i/>
          <w:color w:val="000000"/>
          <w:lang w:eastAsia="ru-RU"/>
        </w:rPr>
        <w:t>Цель</w:t>
      </w:r>
      <w:r>
        <w:rPr>
          <w:rFonts w:eastAsia="Times New Roman"/>
          <w:bCs/>
          <w:i/>
          <w:color w:val="000000"/>
          <w:lang w:eastAsia="ru-RU"/>
        </w:rPr>
        <w:t>.</w:t>
      </w:r>
      <w:r w:rsidRPr="00077618">
        <w:rPr>
          <w:rFonts w:eastAsia="Times New Roman"/>
          <w:bCs/>
          <w:color w:val="000000"/>
          <w:lang w:eastAsia="ru-RU"/>
        </w:rPr>
        <w:t xml:space="preserve"> Д</w:t>
      </w:r>
      <w:r>
        <w:rPr>
          <w:rFonts w:eastAsia="Times New Roman"/>
          <w:bCs/>
          <w:color w:val="000000"/>
          <w:lang w:eastAsia="ru-RU"/>
        </w:rPr>
        <w:t>ифференциация звуков «</w:t>
      </w:r>
      <w:proofErr w:type="spellStart"/>
      <w:r>
        <w:rPr>
          <w:rFonts w:eastAsia="Times New Roman"/>
          <w:bCs/>
          <w:color w:val="000000"/>
          <w:lang w:eastAsia="ru-RU"/>
        </w:rPr>
        <w:t>Рь</w:t>
      </w:r>
      <w:proofErr w:type="spellEnd"/>
      <w:r>
        <w:rPr>
          <w:rFonts w:eastAsia="Times New Roman"/>
          <w:bCs/>
          <w:color w:val="000000"/>
          <w:lang w:eastAsia="ru-RU"/>
        </w:rPr>
        <w:t>» - «Р»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i/>
          <w:color w:val="000000"/>
          <w:lang w:eastAsia="ru-RU"/>
        </w:rPr>
        <w:lastRenderedPageBreak/>
        <w:t>Ход игры</w:t>
      </w:r>
      <w:r>
        <w:rPr>
          <w:rFonts w:eastAsia="Times New Roman"/>
          <w:i/>
          <w:color w:val="000000"/>
          <w:lang w:eastAsia="ru-RU"/>
        </w:rPr>
        <w:t>.</w:t>
      </w:r>
      <w:r w:rsidRPr="00B43285">
        <w:rPr>
          <w:rFonts w:eastAsia="Times New Roman"/>
          <w:color w:val="000000"/>
          <w:lang w:eastAsia="ru-RU"/>
        </w:rPr>
        <w:t xml:space="preserve"> Выбирается «кот», который отходит в уголок. Дети берут стульчики, ставят по кругу, приседают за ними и произносят: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В домике, скворечнике, скворушки сидят.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Из окна скворечника скворушки глядят.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А в углу, а в углу хитрый кот сидит.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Притворился наш кот, будто сладко спит.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Затем дети «выбег</w:t>
      </w:r>
      <w:r w:rsidRPr="00B43285">
        <w:rPr>
          <w:rFonts w:eastAsia="Times New Roman"/>
          <w:color w:val="000000"/>
          <w:lang w:eastAsia="ru-RU"/>
        </w:rPr>
        <w:t>ают» из домиков и бегают по свободному пространству.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 xml:space="preserve">По сигналу: </w:t>
      </w:r>
      <w:r>
        <w:rPr>
          <w:rFonts w:eastAsia="Times New Roman"/>
          <w:color w:val="000000"/>
          <w:lang w:eastAsia="ru-RU"/>
        </w:rPr>
        <w:t xml:space="preserve"> «</w:t>
      </w:r>
      <w:r w:rsidRPr="00B43285">
        <w:rPr>
          <w:rFonts w:eastAsia="Times New Roman"/>
          <w:color w:val="000000"/>
          <w:lang w:eastAsia="ru-RU"/>
        </w:rPr>
        <w:t>Кот проснулся!</w:t>
      </w:r>
      <w:r>
        <w:rPr>
          <w:rFonts w:eastAsia="Times New Roman"/>
          <w:color w:val="000000"/>
          <w:lang w:eastAsia="ru-RU"/>
        </w:rPr>
        <w:t>» - л</w:t>
      </w:r>
      <w:r w:rsidRPr="00B43285">
        <w:rPr>
          <w:rFonts w:eastAsia="Times New Roman"/>
          <w:color w:val="000000"/>
          <w:lang w:eastAsia="ru-RU"/>
        </w:rPr>
        <w:t>етят в свой домик, кот ловит детей, которые не успели найти «свой скворечник».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 w:rsidRPr="00B43285">
        <w:rPr>
          <w:rFonts w:eastAsia="Times New Roman"/>
          <w:b/>
          <w:color w:val="000000"/>
          <w:lang w:eastAsia="ru-RU"/>
        </w:rPr>
        <w:t>Подвижная игра «Яблоня»</w:t>
      </w:r>
    </w:p>
    <w:p w:rsidR="00FC473D" w:rsidRPr="00077618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bCs/>
          <w:i/>
          <w:color w:val="000000"/>
          <w:lang w:eastAsia="ru-RU"/>
        </w:rPr>
        <w:t>Цель</w:t>
      </w:r>
      <w:r>
        <w:rPr>
          <w:rFonts w:eastAsia="Times New Roman"/>
          <w:bCs/>
          <w:i/>
          <w:color w:val="000000"/>
          <w:lang w:eastAsia="ru-RU"/>
        </w:rPr>
        <w:t>.</w:t>
      </w:r>
      <w:r w:rsidRPr="00077618">
        <w:rPr>
          <w:rFonts w:eastAsia="Times New Roman"/>
          <w:bCs/>
          <w:color w:val="000000"/>
          <w:lang w:eastAsia="ru-RU"/>
        </w:rPr>
        <w:t xml:space="preserve"> Автоматизация и дифференциация звуков «Л» - «Ль». Координация речи с движением, развитие мелкой моторики, овладение вопросительной интонацией.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i/>
          <w:color w:val="000000"/>
          <w:lang w:eastAsia="ru-RU"/>
        </w:rPr>
        <w:t>Ход игры.</w:t>
      </w:r>
      <w:r>
        <w:rPr>
          <w:rFonts w:eastAsia="Times New Roman"/>
          <w:color w:val="000000"/>
          <w:lang w:eastAsia="ru-RU"/>
        </w:rPr>
        <w:t xml:space="preserve"> </w:t>
      </w:r>
      <w:r w:rsidRPr="00B43285">
        <w:rPr>
          <w:rFonts w:eastAsia="Times New Roman"/>
          <w:color w:val="000000"/>
          <w:lang w:eastAsia="ru-RU"/>
        </w:rPr>
        <w:t>Выбирается «яблонька», которая встает в центре круга. Дети идут по кругу, взявшись за руки: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Яблоня, яблоня, где же твои яблоки?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Затем останавливаются и на каждую строчку загибают по одному пальцу на левой руке, а «яблонька» отрицательно качает головой.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 xml:space="preserve">- </w:t>
      </w:r>
      <w:r>
        <w:rPr>
          <w:rFonts w:eastAsia="Times New Roman"/>
          <w:color w:val="000000"/>
          <w:lang w:eastAsia="ru-RU"/>
        </w:rPr>
        <w:t xml:space="preserve"> </w:t>
      </w:r>
      <w:r w:rsidRPr="00B43285">
        <w:rPr>
          <w:rFonts w:eastAsia="Times New Roman"/>
          <w:color w:val="000000"/>
          <w:lang w:eastAsia="ru-RU"/>
        </w:rPr>
        <w:t>Где же твои яблоки? (поднимают плечи и разводят руки в стороны).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Заморозил их мороз?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Или ветер их унес?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Или молния спалила?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Или градом их побило?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Или птицы поклевали?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Куда они пропали? (поднимают плечи, разводят руки в стороны).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(Загибают пальцы на правой руке).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Не морозил их мороз.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И не ветер их унес.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Не спалило их огнем.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Града не было с дождем.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Птицы их не поклевали…</w:t>
      </w:r>
    </w:p>
    <w:p w:rsidR="00FC473D" w:rsidRPr="00077618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bCs/>
          <w:color w:val="000000"/>
          <w:lang w:eastAsia="ru-RU"/>
        </w:rPr>
        <w:t>«Яблонька»: дети оборвали!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(Дети разбегаются, а «яблонька» их догоняет).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b/>
          <w:bCs/>
          <w:color w:val="000000"/>
          <w:lang w:eastAsia="ru-RU"/>
        </w:rPr>
        <w:t>Подвижная игра «Апельсин»</w:t>
      </w:r>
    </w:p>
    <w:p w:rsidR="00FC473D" w:rsidRPr="00077618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bCs/>
          <w:i/>
          <w:color w:val="000000"/>
          <w:lang w:eastAsia="ru-RU"/>
        </w:rPr>
        <w:t>Цель</w:t>
      </w:r>
      <w:r>
        <w:rPr>
          <w:rFonts w:eastAsia="Times New Roman"/>
          <w:bCs/>
          <w:i/>
          <w:color w:val="000000"/>
          <w:lang w:eastAsia="ru-RU"/>
        </w:rPr>
        <w:t>.</w:t>
      </w:r>
      <w:r w:rsidRPr="00077618">
        <w:rPr>
          <w:rFonts w:eastAsia="Times New Roman"/>
          <w:bCs/>
          <w:color w:val="000000"/>
          <w:lang w:eastAsia="ru-RU"/>
        </w:rPr>
        <w:t xml:space="preserve"> </w:t>
      </w:r>
      <w:r>
        <w:rPr>
          <w:rFonts w:eastAsia="Times New Roman"/>
          <w:bCs/>
          <w:color w:val="000000"/>
          <w:lang w:eastAsia="ru-RU"/>
        </w:rPr>
        <w:t>Автоматизация в речи звука «Ль»</w:t>
      </w:r>
    </w:p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77618">
        <w:rPr>
          <w:rFonts w:eastAsia="Times New Roman"/>
          <w:i/>
          <w:color w:val="000000"/>
          <w:lang w:eastAsia="ru-RU"/>
        </w:rPr>
        <w:t>Ход игры</w:t>
      </w:r>
      <w:r>
        <w:rPr>
          <w:rFonts w:eastAsia="Times New Roman"/>
          <w:i/>
          <w:color w:val="000000"/>
          <w:lang w:eastAsia="ru-RU"/>
        </w:rPr>
        <w:t>.</w:t>
      </w:r>
      <w:r w:rsidRPr="00B43285">
        <w:rPr>
          <w:rFonts w:eastAsia="Times New Roman"/>
          <w:color w:val="000000"/>
          <w:lang w:eastAsia="ru-RU"/>
        </w:rPr>
        <w:t xml:space="preserve"> Выбирается «волк», который садится на по</w:t>
      </w:r>
      <w:r>
        <w:rPr>
          <w:rFonts w:eastAsia="Times New Roman"/>
          <w:color w:val="000000"/>
          <w:lang w:eastAsia="ru-RU"/>
        </w:rPr>
        <w:t>л в центре круга. Дети стоят во</w:t>
      </w:r>
      <w:r w:rsidRPr="00B43285">
        <w:rPr>
          <w:rFonts w:eastAsia="Times New Roman"/>
          <w:color w:val="000000"/>
          <w:lang w:eastAsia="ru-RU"/>
        </w:rPr>
        <w:t>круг него, произносят текст и выполняют пальчиковую гимнастику, выпрямляя из кулака по одному пальцу на каждой руке.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7"/>
        <w:gridCol w:w="4698"/>
      </w:tblGrid>
      <w:tr w:rsidR="00FC473D" w:rsidRPr="00B43285" w:rsidTr="00A25BFD">
        <w:trPr>
          <w:tblCellSpacing w:w="15" w:type="dxa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73D" w:rsidRPr="00B43285" w:rsidRDefault="00FC473D" w:rsidP="00A25BF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43285">
              <w:rPr>
                <w:rFonts w:eastAsia="Times New Roman"/>
                <w:lang w:eastAsia="ru-RU"/>
              </w:rPr>
              <w:t>Мы делили апельсин,</w:t>
            </w:r>
          </w:p>
          <w:p w:rsidR="00FC473D" w:rsidRPr="00B43285" w:rsidRDefault="00FC473D" w:rsidP="00A25BF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43285">
              <w:rPr>
                <w:rFonts w:eastAsia="Times New Roman"/>
                <w:lang w:eastAsia="ru-RU"/>
              </w:rPr>
              <w:t>Много нас, а он один.</w:t>
            </w:r>
          </w:p>
          <w:p w:rsidR="00FC473D" w:rsidRPr="00B43285" w:rsidRDefault="00FC473D" w:rsidP="00A25BF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43285">
              <w:rPr>
                <w:rFonts w:eastAsia="Times New Roman"/>
                <w:lang w:eastAsia="ru-RU"/>
              </w:rPr>
              <w:t>Это долька для ежа,</w:t>
            </w:r>
          </w:p>
          <w:p w:rsidR="00FC473D" w:rsidRPr="00B43285" w:rsidRDefault="00FC473D" w:rsidP="00A25BF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43285">
              <w:rPr>
                <w:rFonts w:eastAsia="Times New Roman"/>
                <w:lang w:eastAsia="ru-RU"/>
              </w:rPr>
              <w:t>Это долька для чижа,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73D" w:rsidRPr="00B43285" w:rsidRDefault="00FC473D" w:rsidP="00A25BF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43285">
              <w:rPr>
                <w:rFonts w:eastAsia="Times New Roman"/>
                <w:lang w:eastAsia="ru-RU"/>
              </w:rPr>
              <w:t>Это долька для утят,</w:t>
            </w:r>
          </w:p>
          <w:p w:rsidR="00FC473D" w:rsidRPr="00B43285" w:rsidRDefault="00FC473D" w:rsidP="00A25BF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43285">
              <w:rPr>
                <w:rFonts w:eastAsia="Times New Roman"/>
                <w:lang w:eastAsia="ru-RU"/>
              </w:rPr>
              <w:t>Это долька для котят.</w:t>
            </w:r>
          </w:p>
          <w:p w:rsidR="00FC473D" w:rsidRPr="00B43285" w:rsidRDefault="00FC473D" w:rsidP="00A25BF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43285">
              <w:rPr>
                <w:rFonts w:eastAsia="Times New Roman"/>
                <w:lang w:eastAsia="ru-RU"/>
              </w:rPr>
              <w:t>Это долька для бобра,</w:t>
            </w:r>
          </w:p>
          <w:p w:rsidR="00FC473D" w:rsidRPr="00B43285" w:rsidRDefault="00FC473D" w:rsidP="00A25BF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43285">
              <w:rPr>
                <w:rFonts w:eastAsia="Times New Roman"/>
                <w:lang w:eastAsia="ru-RU"/>
              </w:rPr>
              <w:t>Ну, а волку – кожура!</w:t>
            </w:r>
          </w:p>
        </w:tc>
      </w:tr>
    </w:tbl>
    <w:p w:rsidR="00FC473D" w:rsidRPr="00B43285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- Он сердит на нас, беда! Разбегайтесь, кто куда!</w:t>
      </w:r>
    </w:p>
    <w:p w:rsidR="00FC473D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43285">
        <w:rPr>
          <w:rFonts w:eastAsia="Times New Roman"/>
          <w:color w:val="000000"/>
          <w:lang w:eastAsia="ru-RU"/>
        </w:rPr>
        <w:t>Дети разбегаются, а «волк» их догоняет.</w:t>
      </w:r>
    </w:p>
    <w:p w:rsidR="00FC473D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FC473D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FC473D" w:rsidRDefault="00FC473D" w:rsidP="00FC47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FC473D" w:rsidRDefault="00FC473D" w:rsidP="00A2484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PT Sans" w:hAnsi="PT Sans"/>
          <w:color w:val="2B2B2B"/>
          <w:sz w:val="27"/>
          <w:szCs w:val="27"/>
        </w:rPr>
      </w:pPr>
    </w:p>
    <w:p w:rsidR="002C174E" w:rsidRDefault="002C174E"/>
    <w:sectPr w:rsidR="002C174E" w:rsidSect="002C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84A"/>
    <w:rsid w:val="00204915"/>
    <w:rsid w:val="002C174E"/>
    <w:rsid w:val="00865493"/>
    <w:rsid w:val="00A2484A"/>
    <w:rsid w:val="00F414CA"/>
    <w:rsid w:val="00FC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4A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84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">
    <w:name w:val="c2"/>
    <w:basedOn w:val="a"/>
    <w:rsid w:val="00A2484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73D"/>
  </w:style>
  <w:style w:type="character" w:styleId="a4">
    <w:name w:val="Emphasis"/>
    <w:basedOn w:val="a0"/>
    <w:uiPriority w:val="20"/>
    <w:qFormat/>
    <w:rsid w:val="00FC47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1518</Words>
  <Characters>8654</Characters>
  <Application>Microsoft Office Word</Application>
  <DocSecurity>0</DocSecurity>
  <Lines>72</Lines>
  <Paragraphs>20</Paragraphs>
  <ScaleCrop>false</ScaleCrop>
  <Company>Microsoft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2019-01-28T13:41:00Z</dcterms:created>
  <dcterms:modified xsi:type="dcterms:W3CDTF">2019-01-28T13:48:00Z</dcterms:modified>
</cp:coreProperties>
</file>