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F5" w:rsidRDefault="00C85CF5" w:rsidP="00C85CF5">
      <w:pPr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sz w:val="28"/>
          <w:szCs w:val="28"/>
        </w:rPr>
        <w:t xml:space="preserve">Публикация. </w:t>
      </w:r>
      <w:r w:rsidRPr="00863976">
        <w:rPr>
          <w:bCs/>
          <w:sz w:val="28"/>
          <w:szCs w:val="28"/>
        </w:rPr>
        <w:t>Деятельность педагога ДОУ</w:t>
      </w:r>
      <w:r>
        <w:rPr>
          <w:bCs/>
          <w:sz w:val="28"/>
          <w:szCs w:val="28"/>
        </w:rPr>
        <w:t xml:space="preserve">. </w:t>
      </w:r>
      <w:r w:rsidRPr="00C85CF5">
        <w:rPr>
          <w:bCs/>
          <w:kern w:val="36"/>
          <w:sz w:val="28"/>
          <w:szCs w:val="28"/>
        </w:rPr>
        <w:t xml:space="preserve">«Использование игровых </w:t>
      </w:r>
      <w:r>
        <w:rPr>
          <w:bCs/>
          <w:kern w:val="36"/>
          <w:sz w:val="28"/>
          <w:szCs w:val="28"/>
        </w:rPr>
        <w:t xml:space="preserve">методов </w:t>
      </w:r>
      <w:r w:rsidRPr="00C85CF5">
        <w:rPr>
          <w:bCs/>
          <w:kern w:val="36"/>
          <w:sz w:val="28"/>
          <w:szCs w:val="28"/>
        </w:rPr>
        <w:t>и приемов в обучении детей грамоте»</w:t>
      </w:r>
    </w:p>
    <w:p w:rsidR="00C85CF5" w:rsidRPr="006F7CDD" w:rsidRDefault="00C85CF5" w:rsidP="00C85CF5">
      <w:pPr>
        <w:jc w:val="both"/>
        <w:outlineLvl w:val="0"/>
        <w:rPr>
          <w:bCs/>
          <w:kern w:val="36"/>
          <w:sz w:val="28"/>
          <w:szCs w:val="28"/>
        </w:rPr>
      </w:pPr>
      <w:r w:rsidRPr="008F0132">
        <w:rPr>
          <w:bCs/>
          <w:sz w:val="28"/>
          <w:szCs w:val="28"/>
        </w:rPr>
        <w:t>Выполнила:</w:t>
      </w:r>
      <w:r>
        <w:rPr>
          <w:b/>
          <w:bCs/>
          <w:sz w:val="36"/>
          <w:szCs w:val="36"/>
        </w:rPr>
        <w:t xml:space="preserve"> </w:t>
      </w:r>
      <w:r>
        <w:rPr>
          <w:bCs/>
          <w:sz w:val="28"/>
          <w:szCs w:val="28"/>
        </w:rPr>
        <w:t>воспитатель Голубева</w:t>
      </w:r>
      <w:r>
        <w:rPr>
          <w:b/>
          <w:bCs/>
          <w:sz w:val="36"/>
          <w:szCs w:val="36"/>
        </w:rPr>
        <w:t xml:space="preserve"> </w:t>
      </w:r>
      <w:r>
        <w:rPr>
          <w:bCs/>
          <w:sz w:val="28"/>
          <w:szCs w:val="28"/>
        </w:rPr>
        <w:t>Тамара Никифоровна</w:t>
      </w:r>
      <w:r>
        <w:rPr>
          <w:b/>
          <w:bCs/>
          <w:sz w:val="36"/>
          <w:szCs w:val="36"/>
        </w:rPr>
        <w:t xml:space="preserve"> </w:t>
      </w:r>
      <w:r w:rsidR="006F7CDD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ДО</w:t>
      </w:r>
      <w:r w:rsidR="006F7CD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У </w:t>
      </w:r>
      <w:r w:rsidR="006F7CDD">
        <w:rPr>
          <w:bCs/>
          <w:sz w:val="28"/>
          <w:szCs w:val="28"/>
        </w:rPr>
        <w:t xml:space="preserve">детский сад </w:t>
      </w:r>
      <w:r>
        <w:rPr>
          <w:bCs/>
          <w:sz w:val="28"/>
          <w:szCs w:val="28"/>
        </w:rPr>
        <w:t>№ 177</w:t>
      </w:r>
      <w:r w:rsidR="006F7CDD">
        <w:rPr>
          <w:bCs/>
          <w:kern w:val="36"/>
          <w:sz w:val="28"/>
          <w:szCs w:val="28"/>
        </w:rPr>
        <w:t xml:space="preserve"> </w:t>
      </w:r>
      <w:r>
        <w:rPr>
          <w:bCs/>
          <w:sz w:val="28"/>
          <w:szCs w:val="28"/>
        </w:rPr>
        <w:t>г. Оренбург</w:t>
      </w:r>
      <w:r w:rsidRPr="00C85CF5">
        <w:rPr>
          <w:b/>
          <w:bCs/>
          <w:kern w:val="36"/>
          <w:sz w:val="32"/>
          <w:szCs w:val="32"/>
        </w:rPr>
        <w:t xml:space="preserve"> </w:t>
      </w:r>
    </w:p>
    <w:p w:rsidR="00B06FF0" w:rsidRPr="00C85CF5" w:rsidRDefault="00E95F71" w:rsidP="00C85CF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C85CF5">
        <w:rPr>
          <w:b/>
          <w:bCs/>
          <w:kern w:val="36"/>
          <w:sz w:val="32"/>
          <w:szCs w:val="32"/>
        </w:rPr>
        <w:t xml:space="preserve">«Использование игровых методов и приемов </w:t>
      </w:r>
    </w:p>
    <w:p w:rsidR="00E95F71" w:rsidRPr="00C85CF5" w:rsidRDefault="00E95F71" w:rsidP="00B06FF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C85CF5">
        <w:rPr>
          <w:b/>
          <w:bCs/>
          <w:kern w:val="36"/>
          <w:sz w:val="32"/>
          <w:szCs w:val="32"/>
        </w:rPr>
        <w:t>в обучении детей грамот</w:t>
      </w:r>
      <w:r w:rsidR="00B06FF0" w:rsidRPr="00C85CF5">
        <w:rPr>
          <w:b/>
          <w:bCs/>
          <w:kern w:val="36"/>
          <w:sz w:val="32"/>
          <w:szCs w:val="32"/>
        </w:rPr>
        <w:t>е»</w:t>
      </w:r>
    </w:p>
    <w:p w:rsidR="00E95F71" w:rsidRPr="00C85CF5" w:rsidRDefault="00B06FF0" w:rsidP="00B06FF0">
      <w:p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         </w:t>
      </w:r>
      <w:r w:rsidR="00E95F71" w:rsidRPr="00C85CF5">
        <w:rPr>
          <w:sz w:val="28"/>
          <w:szCs w:val="28"/>
        </w:rPr>
        <w:t xml:space="preserve">Внедрение в практику игровых методик напрямую связано с рядом общих социокультурных процессов, направленных на поиск новых форм социальной организованности и культуры взаимоотношений между воспитателем и воспитанниками. </w:t>
      </w:r>
    </w:p>
    <w:p w:rsidR="00E95F71" w:rsidRPr="00C85CF5" w:rsidRDefault="00B06FF0" w:rsidP="00B06FF0">
      <w:p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        </w:t>
      </w:r>
      <w:r w:rsidR="00E95F71" w:rsidRPr="00C85CF5">
        <w:rPr>
          <w:sz w:val="28"/>
          <w:szCs w:val="28"/>
        </w:rPr>
        <w:t xml:space="preserve">Игра - одно из самых ярких и светлых воспоминаний детства, ведущая деятельность детей дошкольного возраста. Она влияет на развитие внимания, памяти, мышления, воображения, всех познавательных процессов. </w:t>
      </w:r>
    </w:p>
    <w:p w:rsidR="00E95F71" w:rsidRPr="00C85CF5" w:rsidRDefault="00517980" w:rsidP="00517980">
      <w:p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        </w:t>
      </w:r>
      <w:r w:rsidR="00E95F71" w:rsidRPr="00C85CF5">
        <w:rPr>
          <w:sz w:val="28"/>
          <w:szCs w:val="28"/>
        </w:rPr>
        <w:t xml:space="preserve">Существует трёхступенчатая мотивация игры: «хочу!»- « надо!»- « могу!». Именно это является основным механизмом её влияния на личность, секретом самовоспитания. Отсюда легко вывести направления педагогического руководства игровой деятельностью: </w:t>
      </w:r>
    </w:p>
    <w:p w:rsidR="00E95F71" w:rsidRPr="00C85CF5" w:rsidRDefault="00B06FF0" w:rsidP="00B06FF0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>В</w:t>
      </w:r>
      <w:r w:rsidR="00E95F71" w:rsidRPr="00C85CF5">
        <w:rPr>
          <w:sz w:val="28"/>
          <w:szCs w:val="28"/>
        </w:rPr>
        <w:t xml:space="preserve">овлекать детей в игру, использовать особые приёмы, побуждающие желание играть («хочу играть»); </w:t>
      </w:r>
    </w:p>
    <w:p w:rsidR="00E95F71" w:rsidRPr="00C85CF5" w:rsidRDefault="00B06FF0" w:rsidP="00B06FF0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>П</w:t>
      </w:r>
      <w:r w:rsidR="00E95F71" w:rsidRPr="00C85CF5">
        <w:rPr>
          <w:sz w:val="28"/>
          <w:szCs w:val="28"/>
        </w:rPr>
        <w:t xml:space="preserve">омогать действовать по правилам и решать игровые задачи («так надо»); </w:t>
      </w:r>
    </w:p>
    <w:p w:rsidR="00E95F71" w:rsidRPr="00C85CF5" w:rsidRDefault="00B06FF0" w:rsidP="00B06FF0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>Р</w:t>
      </w:r>
      <w:r w:rsidR="00E95F71" w:rsidRPr="00C85CF5">
        <w:rPr>
          <w:sz w:val="28"/>
          <w:szCs w:val="28"/>
        </w:rPr>
        <w:t xml:space="preserve">азвивать творческий потенциал ребёнка в процессе игры, способствовать появлению адекватной самооценки и чувства «могу!». </w:t>
      </w:r>
    </w:p>
    <w:p w:rsidR="00E95F71" w:rsidRPr="00C85CF5" w:rsidRDefault="00517980" w:rsidP="00517980">
      <w:p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        </w:t>
      </w:r>
      <w:r w:rsidR="00E95F71" w:rsidRPr="00C85CF5">
        <w:rPr>
          <w:sz w:val="28"/>
          <w:szCs w:val="28"/>
        </w:rPr>
        <w:t xml:space="preserve">В ходе игры дети незаметно для себя выполняют различные действия, игра ставит их в условия поиска, пробуждает интерес к победе, облегчает преодоление трудностей в усвоении учебного материала. </w:t>
      </w:r>
    </w:p>
    <w:p w:rsidR="00E95F71" w:rsidRPr="00C85CF5" w:rsidRDefault="00517980" w:rsidP="00517980">
      <w:p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        </w:t>
      </w:r>
      <w:r w:rsidR="00E95F71" w:rsidRPr="00C85CF5">
        <w:rPr>
          <w:sz w:val="28"/>
          <w:szCs w:val="28"/>
        </w:rPr>
        <w:t xml:space="preserve">В детском саду мы большое внимание уделяем обучению грамоте детей дошкольного возраста. </w:t>
      </w:r>
      <w:proofErr w:type="gramStart"/>
      <w:r w:rsidR="00E95F71" w:rsidRPr="00C85CF5">
        <w:rPr>
          <w:sz w:val="28"/>
          <w:szCs w:val="28"/>
        </w:rPr>
        <w:t>Детям очень сложно усвоить такие понятия, как «речь», «предложение», «слово», «слог», «буква», «звук».</w:t>
      </w:r>
      <w:proofErr w:type="gramEnd"/>
      <w:r w:rsidR="00E95F71" w:rsidRPr="00C85CF5">
        <w:rPr>
          <w:sz w:val="28"/>
          <w:szCs w:val="28"/>
        </w:rPr>
        <w:t xml:space="preserve"> На помощь приходят игры. </w:t>
      </w:r>
    </w:p>
    <w:p w:rsidR="00E95F71" w:rsidRPr="00C85CF5" w:rsidRDefault="00517980" w:rsidP="00517980">
      <w:p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       </w:t>
      </w:r>
      <w:r w:rsidR="00E95F71" w:rsidRPr="00C85CF5">
        <w:rPr>
          <w:sz w:val="28"/>
          <w:szCs w:val="28"/>
        </w:rPr>
        <w:t xml:space="preserve">Для выработки практического навыка деления слов на слоги мы проводим с детьми следующие игры: </w:t>
      </w:r>
      <w:r w:rsidR="00E95F71" w:rsidRPr="00C85CF5">
        <w:rPr>
          <w:b/>
          <w:sz w:val="28"/>
          <w:szCs w:val="28"/>
        </w:rPr>
        <w:t xml:space="preserve">«Договори слово», «Магнитофон», «Кто больше?», «Добавь слог». </w:t>
      </w:r>
      <w:r w:rsidR="00E95F71" w:rsidRPr="00C85CF5">
        <w:rPr>
          <w:sz w:val="28"/>
          <w:szCs w:val="28"/>
        </w:rPr>
        <w:t xml:space="preserve">Воспитатель произносит первый слог, а дети </w:t>
      </w:r>
      <w:proofErr w:type="gramStart"/>
      <w:r w:rsidR="00E95F71" w:rsidRPr="00C85CF5">
        <w:rPr>
          <w:sz w:val="28"/>
          <w:szCs w:val="28"/>
        </w:rPr>
        <w:t>–в</w:t>
      </w:r>
      <w:proofErr w:type="gramEnd"/>
      <w:r w:rsidR="00E95F71" w:rsidRPr="00C85CF5">
        <w:rPr>
          <w:sz w:val="28"/>
          <w:szCs w:val="28"/>
        </w:rPr>
        <w:t xml:space="preserve">торой (ши-на, ми-на, </w:t>
      </w:r>
      <w:proofErr w:type="spellStart"/>
      <w:r w:rsidR="00E95F71" w:rsidRPr="00C85CF5">
        <w:rPr>
          <w:sz w:val="28"/>
          <w:szCs w:val="28"/>
        </w:rPr>
        <w:t>пе</w:t>
      </w:r>
      <w:proofErr w:type="spellEnd"/>
      <w:r w:rsidR="00E95F71" w:rsidRPr="00C85CF5">
        <w:rPr>
          <w:sz w:val="28"/>
          <w:szCs w:val="28"/>
        </w:rPr>
        <w:t xml:space="preserve">-на, </w:t>
      </w:r>
      <w:proofErr w:type="spellStart"/>
      <w:r w:rsidR="00E95F71" w:rsidRPr="00C85CF5">
        <w:rPr>
          <w:sz w:val="28"/>
          <w:szCs w:val="28"/>
        </w:rPr>
        <w:t>сум</w:t>
      </w:r>
      <w:proofErr w:type="spellEnd"/>
      <w:r w:rsidR="00E95F71" w:rsidRPr="00C85CF5">
        <w:rPr>
          <w:sz w:val="28"/>
          <w:szCs w:val="28"/>
        </w:rPr>
        <w:t xml:space="preserve">-ка). </w:t>
      </w:r>
    </w:p>
    <w:p w:rsidR="00E95F71" w:rsidRPr="00C85CF5" w:rsidRDefault="00517980" w:rsidP="00517980">
      <w:p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lastRenderedPageBreak/>
        <w:t xml:space="preserve">       </w:t>
      </w:r>
      <w:proofErr w:type="gramStart"/>
      <w:r w:rsidR="00E95F71" w:rsidRPr="00C85CF5">
        <w:rPr>
          <w:sz w:val="28"/>
          <w:szCs w:val="28"/>
        </w:rPr>
        <w:t xml:space="preserve">В игре </w:t>
      </w:r>
      <w:r w:rsidR="00E95F71" w:rsidRPr="00C85CF5">
        <w:rPr>
          <w:b/>
          <w:sz w:val="28"/>
          <w:szCs w:val="28"/>
        </w:rPr>
        <w:t>«Эхо»</w:t>
      </w:r>
      <w:r w:rsidRPr="00C85CF5">
        <w:rPr>
          <w:b/>
          <w:sz w:val="28"/>
          <w:szCs w:val="28"/>
        </w:rPr>
        <w:t xml:space="preserve">, </w:t>
      </w:r>
      <w:r w:rsidR="00E95F71" w:rsidRPr="00C85CF5">
        <w:rPr>
          <w:sz w:val="28"/>
          <w:szCs w:val="28"/>
        </w:rPr>
        <w:t xml:space="preserve"> дети повторяют вторую половину слова (</w:t>
      </w:r>
      <w:proofErr w:type="spellStart"/>
      <w:r w:rsidR="00E95F71" w:rsidRPr="00C85CF5">
        <w:rPr>
          <w:sz w:val="28"/>
          <w:szCs w:val="28"/>
        </w:rPr>
        <w:t>неза</w:t>
      </w:r>
      <w:proofErr w:type="spellEnd"/>
      <w:r w:rsidR="00E95F71" w:rsidRPr="00C85CF5">
        <w:rPr>
          <w:sz w:val="28"/>
          <w:szCs w:val="28"/>
        </w:rPr>
        <w:t xml:space="preserve">-будка, дети – будка-будка; бала-лайка, дети – лайка-лайка и т. д.) или произносят слово, отсекая первый звук (смех-мех, экран-кран, олень-лень, клещ-лещ, коса-оса). </w:t>
      </w:r>
      <w:proofErr w:type="gramEnd"/>
    </w:p>
    <w:p w:rsidR="00E95F71" w:rsidRPr="00C85CF5" w:rsidRDefault="00517980" w:rsidP="00517980">
      <w:p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           </w:t>
      </w:r>
      <w:r w:rsidR="00E95F71" w:rsidRPr="00C85CF5">
        <w:rPr>
          <w:sz w:val="28"/>
          <w:szCs w:val="28"/>
        </w:rPr>
        <w:t xml:space="preserve">В игре </w:t>
      </w:r>
      <w:r w:rsidR="00E95F71" w:rsidRPr="00C85CF5">
        <w:rPr>
          <w:b/>
          <w:sz w:val="28"/>
          <w:szCs w:val="28"/>
        </w:rPr>
        <w:t>«Где живёт слово»</w:t>
      </w:r>
      <w:r w:rsidR="00E95F71" w:rsidRPr="00C85CF5">
        <w:rPr>
          <w:sz w:val="28"/>
          <w:szCs w:val="28"/>
        </w:rPr>
        <w:t xml:space="preserve"> ребёнок должен задумать, поделить его на слоги, просчитать количество слогов и на счёт воспитателя «раз», «два», «три» быстро занять тот обру</w:t>
      </w:r>
      <w:r w:rsidRPr="00C85CF5">
        <w:rPr>
          <w:sz w:val="28"/>
          <w:szCs w:val="28"/>
        </w:rPr>
        <w:t>ч - «</w:t>
      </w:r>
      <w:r w:rsidR="00E95F71" w:rsidRPr="00C85CF5">
        <w:rPr>
          <w:sz w:val="28"/>
          <w:szCs w:val="28"/>
        </w:rPr>
        <w:t xml:space="preserve">домик», в котором количество кубиков соответствует количеству слогов в задуманном слове. </w:t>
      </w:r>
    </w:p>
    <w:p w:rsidR="00E95F71" w:rsidRPr="00C85CF5" w:rsidRDefault="00517980" w:rsidP="00517980">
      <w:p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        </w:t>
      </w:r>
      <w:r w:rsidR="00E95F71" w:rsidRPr="00C85CF5">
        <w:rPr>
          <w:sz w:val="28"/>
          <w:szCs w:val="28"/>
        </w:rPr>
        <w:t xml:space="preserve">При установлении изучаемого звука в словах используются игры: </w:t>
      </w:r>
      <w:r w:rsidR="00E95F71" w:rsidRPr="00C85CF5">
        <w:rPr>
          <w:b/>
          <w:sz w:val="28"/>
          <w:szCs w:val="28"/>
        </w:rPr>
        <w:t>«Где спрятался звук?», «Какой звук заблудился?», «Чей голосок?», «Живые буквы», «Кто больше?»,</w:t>
      </w:r>
      <w:r w:rsidR="00E95F71" w:rsidRPr="00C85CF5">
        <w:rPr>
          <w:sz w:val="28"/>
          <w:szCs w:val="28"/>
        </w:rPr>
        <w:t xml:space="preserve"> развивающие фонематический слух, память, внимание, наблюдательность, формирующие умение сознательно выполнять звуковой анализ слова. </w:t>
      </w:r>
    </w:p>
    <w:p w:rsidR="00E95F71" w:rsidRPr="00C85CF5" w:rsidRDefault="00E95F71" w:rsidP="00C85CF5">
      <w:pPr>
        <w:rPr>
          <w:sz w:val="28"/>
          <w:szCs w:val="28"/>
        </w:rPr>
      </w:pPr>
      <w:r w:rsidRPr="00C85CF5">
        <w:rPr>
          <w:sz w:val="28"/>
          <w:szCs w:val="28"/>
        </w:rPr>
        <w:t xml:space="preserve">- Землю роет старый </w:t>
      </w:r>
      <w:proofErr w:type="gramStart"/>
      <w:r w:rsidRPr="00C85CF5">
        <w:rPr>
          <w:sz w:val="28"/>
          <w:szCs w:val="28"/>
        </w:rPr>
        <w:t>к</w:t>
      </w:r>
      <w:proofErr w:type="gramEnd"/>
      <w:r w:rsidRPr="00C85CF5">
        <w:rPr>
          <w:sz w:val="28"/>
          <w:szCs w:val="28"/>
        </w:rPr>
        <w:t xml:space="preserve">…от (крот), под землёю он живёт. </w:t>
      </w:r>
    </w:p>
    <w:p w:rsidR="00E95F71" w:rsidRPr="00C85CF5" w:rsidRDefault="00E95F71" w:rsidP="00C85CF5">
      <w:pPr>
        <w:rPr>
          <w:sz w:val="28"/>
          <w:szCs w:val="28"/>
        </w:rPr>
      </w:pPr>
      <w:r w:rsidRPr="00C85CF5">
        <w:rPr>
          <w:sz w:val="28"/>
          <w:szCs w:val="28"/>
        </w:rPr>
        <w:t xml:space="preserve">- Прыгал птенчик по дорожке, и клевал большие </w:t>
      </w:r>
      <w:proofErr w:type="gramStart"/>
      <w:r w:rsidRPr="00C85CF5">
        <w:rPr>
          <w:sz w:val="28"/>
          <w:szCs w:val="28"/>
        </w:rPr>
        <w:t>к…</w:t>
      </w:r>
      <w:proofErr w:type="spellStart"/>
      <w:r w:rsidRPr="00C85CF5">
        <w:rPr>
          <w:sz w:val="28"/>
          <w:szCs w:val="28"/>
        </w:rPr>
        <w:t>ошки</w:t>
      </w:r>
      <w:proofErr w:type="spellEnd"/>
      <w:proofErr w:type="gramEnd"/>
      <w:r w:rsidRPr="00C85CF5">
        <w:rPr>
          <w:sz w:val="28"/>
          <w:szCs w:val="28"/>
        </w:rPr>
        <w:t xml:space="preserve"> (крошки). </w:t>
      </w:r>
    </w:p>
    <w:p w:rsidR="00E95F71" w:rsidRPr="00C85CF5" w:rsidRDefault="00E95F71" w:rsidP="00C85CF5">
      <w:pPr>
        <w:rPr>
          <w:sz w:val="28"/>
          <w:szCs w:val="28"/>
        </w:rPr>
      </w:pPr>
      <w:r w:rsidRPr="00C85CF5">
        <w:rPr>
          <w:sz w:val="28"/>
          <w:szCs w:val="28"/>
        </w:rPr>
        <w:t>- В зоопарке живёт с…о</w:t>
      </w:r>
      <w:proofErr w:type="gramStart"/>
      <w:r w:rsidRPr="00C85CF5">
        <w:rPr>
          <w:sz w:val="28"/>
          <w:szCs w:val="28"/>
        </w:rPr>
        <w:t>н(</w:t>
      </w:r>
      <w:proofErr w:type="gramEnd"/>
      <w:r w:rsidRPr="00C85CF5">
        <w:rPr>
          <w:sz w:val="28"/>
          <w:szCs w:val="28"/>
        </w:rPr>
        <w:t xml:space="preserve">слон), словно дом, огромен он. </w:t>
      </w:r>
    </w:p>
    <w:p w:rsidR="00E95F71" w:rsidRDefault="00E95F71" w:rsidP="00C85CF5">
      <w:pPr>
        <w:rPr>
          <w:sz w:val="28"/>
          <w:szCs w:val="28"/>
        </w:rPr>
      </w:pPr>
      <w:r w:rsidRPr="00C85CF5">
        <w:rPr>
          <w:sz w:val="28"/>
          <w:szCs w:val="28"/>
        </w:rPr>
        <w:t>Какие звуки потерялись? («</w:t>
      </w:r>
      <w:proofErr w:type="gramStart"/>
      <w:r w:rsidRPr="00C85CF5">
        <w:rPr>
          <w:sz w:val="28"/>
          <w:szCs w:val="28"/>
        </w:rPr>
        <w:t>Р</w:t>
      </w:r>
      <w:proofErr w:type="gramEnd"/>
      <w:r w:rsidRPr="00C85CF5">
        <w:rPr>
          <w:sz w:val="28"/>
          <w:szCs w:val="28"/>
        </w:rPr>
        <w:t xml:space="preserve">», «Л»). </w:t>
      </w:r>
    </w:p>
    <w:p w:rsidR="00C85CF5" w:rsidRPr="00C85CF5" w:rsidRDefault="00C85CF5" w:rsidP="00C85CF5">
      <w:pPr>
        <w:rPr>
          <w:sz w:val="28"/>
          <w:szCs w:val="28"/>
        </w:rPr>
      </w:pPr>
    </w:p>
    <w:p w:rsidR="00E95F71" w:rsidRPr="00C85CF5" w:rsidRDefault="00E95F71" w:rsidP="00C85CF5">
      <w:pPr>
        <w:rPr>
          <w:sz w:val="28"/>
          <w:szCs w:val="28"/>
        </w:rPr>
      </w:pPr>
      <w:r w:rsidRPr="00C85CF5">
        <w:rPr>
          <w:sz w:val="28"/>
          <w:szCs w:val="28"/>
        </w:rPr>
        <w:t xml:space="preserve">В игре </w:t>
      </w:r>
      <w:r w:rsidRPr="00C85CF5">
        <w:rPr>
          <w:b/>
          <w:sz w:val="28"/>
          <w:szCs w:val="28"/>
        </w:rPr>
        <w:t xml:space="preserve">«Наоборот» </w:t>
      </w:r>
      <w:r w:rsidRPr="00C85CF5">
        <w:rPr>
          <w:sz w:val="28"/>
          <w:szCs w:val="28"/>
        </w:rPr>
        <w:t xml:space="preserve">дети закрепляют слова антонимы: </w:t>
      </w:r>
    </w:p>
    <w:p w:rsidR="00E95F71" w:rsidRPr="00C85CF5" w:rsidRDefault="00E95F71" w:rsidP="00C85CF5">
      <w:pPr>
        <w:rPr>
          <w:sz w:val="28"/>
          <w:szCs w:val="28"/>
        </w:rPr>
      </w:pPr>
      <w:r w:rsidRPr="00C85CF5">
        <w:rPr>
          <w:sz w:val="28"/>
          <w:szCs w:val="28"/>
        </w:rPr>
        <w:br/>
        <w:t xml:space="preserve">Скажу я слово «высоко», </w:t>
      </w:r>
    </w:p>
    <w:p w:rsidR="00E95F71" w:rsidRPr="00C85CF5" w:rsidRDefault="00E95F71" w:rsidP="00C85CF5">
      <w:pPr>
        <w:rPr>
          <w:sz w:val="28"/>
          <w:szCs w:val="28"/>
        </w:rPr>
      </w:pPr>
      <w:r w:rsidRPr="00C85CF5">
        <w:rPr>
          <w:sz w:val="28"/>
          <w:szCs w:val="28"/>
        </w:rPr>
        <w:t xml:space="preserve">А ты ответишь … (низко). </w:t>
      </w:r>
    </w:p>
    <w:p w:rsidR="00E95F71" w:rsidRPr="00C85CF5" w:rsidRDefault="00E95F71" w:rsidP="00C85CF5">
      <w:pPr>
        <w:rPr>
          <w:sz w:val="28"/>
          <w:szCs w:val="28"/>
        </w:rPr>
      </w:pPr>
      <w:r w:rsidRPr="00C85CF5">
        <w:rPr>
          <w:sz w:val="28"/>
          <w:szCs w:val="28"/>
        </w:rPr>
        <w:t xml:space="preserve">Скажу я слово «далеко», </w:t>
      </w:r>
    </w:p>
    <w:p w:rsidR="00E95F71" w:rsidRPr="00C85CF5" w:rsidRDefault="00E95F71" w:rsidP="00C85CF5">
      <w:pPr>
        <w:rPr>
          <w:sz w:val="28"/>
          <w:szCs w:val="28"/>
        </w:rPr>
      </w:pPr>
      <w:r w:rsidRPr="00C85CF5">
        <w:rPr>
          <w:sz w:val="28"/>
          <w:szCs w:val="28"/>
        </w:rPr>
        <w:t xml:space="preserve">А ты ответишь … (близко). </w:t>
      </w:r>
    </w:p>
    <w:p w:rsidR="00E95F71" w:rsidRPr="00C85CF5" w:rsidRDefault="00E95F71" w:rsidP="00C85CF5">
      <w:pPr>
        <w:rPr>
          <w:sz w:val="28"/>
          <w:szCs w:val="28"/>
        </w:rPr>
      </w:pPr>
      <w:r w:rsidRPr="00C85CF5">
        <w:rPr>
          <w:sz w:val="28"/>
          <w:szCs w:val="28"/>
        </w:rPr>
        <w:t xml:space="preserve">Скажу тебе я слово «трус», </w:t>
      </w:r>
    </w:p>
    <w:p w:rsidR="00E95F71" w:rsidRPr="00C85CF5" w:rsidRDefault="00E95F71" w:rsidP="00C85CF5">
      <w:pPr>
        <w:rPr>
          <w:sz w:val="28"/>
          <w:szCs w:val="28"/>
        </w:rPr>
      </w:pPr>
      <w:r w:rsidRPr="00C85CF5">
        <w:rPr>
          <w:sz w:val="28"/>
          <w:szCs w:val="28"/>
        </w:rPr>
        <w:t xml:space="preserve">Ответишь ты … (храбрец). </w:t>
      </w:r>
    </w:p>
    <w:p w:rsidR="00E95F71" w:rsidRPr="00C85CF5" w:rsidRDefault="00E95F71" w:rsidP="00C85CF5">
      <w:pPr>
        <w:rPr>
          <w:sz w:val="28"/>
          <w:szCs w:val="28"/>
        </w:rPr>
      </w:pPr>
      <w:r w:rsidRPr="00C85CF5">
        <w:rPr>
          <w:sz w:val="28"/>
          <w:szCs w:val="28"/>
        </w:rPr>
        <w:t xml:space="preserve">Теперь «начало» я скажу,- </w:t>
      </w:r>
    </w:p>
    <w:p w:rsidR="00517980" w:rsidRPr="00C85CF5" w:rsidRDefault="00517980" w:rsidP="00517980">
      <w:pPr>
        <w:rPr>
          <w:sz w:val="28"/>
          <w:szCs w:val="28"/>
        </w:rPr>
      </w:pPr>
      <w:r w:rsidRPr="00C85CF5">
        <w:rPr>
          <w:sz w:val="28"/>
          <w:szCs w:val="28"/>
        </w:rPr>
        <w:t xml:space="preserve">Ну, отвечай … (конец)! </w:t>
      </w:r>
    </w:p>
    <w:p w:rsidR="00E95F71" w:rsidRPr="00C85CF5" w:rsidRDefault="00E95F71" w:rsidP="00517980">
      <w:pPr>
        <w:rPr>
          <w:sz w:val="28"/>
          <w:szCs w:val="28"/>
        </w:rPr>
      </w:pPr>
      <w:r w:rsidRPr="00C85CF5">
        <w:rPr>
          <w:sz w:val="28"/>
          <w:szCs w:val="28"/>
        </w:rPr>
        <w:br/>
      </w:r>
      <w:r w:rsidR="00517980" w:rsidRPr="00C85CF5">
        <w:rPr>
          <w:sz w:val="28"/>
          <w:szCs w:val="28"/>
        </w:rPr>
        <w:t xml:space="preserve">         </w:t>
      </w:r>
      <w:r w:rsidRPr="00C85CF5">
        <w:rPr>
          <w:sz w:val="28"/>
          <w:szCs w:val="28"/>
        </w:rPr>
        <w:t xml:space="preserve">В игре с обручами под названием </w:t>
      </w:r>
      <w:r w:rsidRPr="00C85CF5">
        <w:rPr>
          <w:b/>
          <w:sz w:val="28"/>
          <w:szCs w:val="28"/>
        </w:rPr>
        <w:t>«Снежный ком»</w:t>
      </w:r>
      <w:r w:rsidRPr="00C85CF5">
        <w:rPr>
          <w:sz w:val="28"/>
          <w:szCs w:val="28"/>
        </w:rPr>
        <w:t xml:space="preserve"> дети учатся подбирать прилагательные к существительному, используя перечисления. </w:t>
      </w:r>
    </w:p>
    <w:p w:rsidR="00E95F71" w:rsidRPr="00C85CF5" w:rsidRDefault="00E95F71" w:rsidP="00E95F71">
      <w:pPr>
        <w:spacing w:before="100" w:beforeAutospacing="1" w:after="100" w:afterAutospacing="1"/>
        <w:rPr>
          <w:sz w:val="28"/>
          <w:szCs w:val="28"/>
        </w:rPr>
      </w:pPr>
      <w:r w:rsidRPr="00C85CF5">
        <w:rPr>
          <w:sz w:val="28"/>
          <w:szCs w:val="28"/>
        </w:rPr>
        <w:t xml:space="preserve">В игре </w:t>
      </w:r>
      <w:r w:rsidRPr="00C85CF5">
        <w:rPr>
          <w:b/>
          <w:sz w:val="28"/>
          <w:szCs w:val="28"/>
        </w:rPr>
        <w:t>«Закончи предложение»</w:t>
      </w:r>
      <w:r w:rsidRPr="00C85CF5">
        <w:rPr>
          <w:sz w:val="28"/>
          <w:szCs w:val="28"/>
        </w:rPr>
        <w:t xml:space="preserve"> дети учатся строить полные, логически завершённые предложения. Дети поочерёдно удлиняют предложение на одно слово. </w:t>
      </w:r>
    </w:p>
    <w:p w:rsidR="00E95F71" w:rsidRPr="00C85CF5" w:rsidRDefault="00517980" w:rsidP="00517980">
      <w:p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       </w:t>
      </w:r>
      <w:r w:rsidR="00E95F71" w:rsidRPr="00C85CF5">
        <w:rPr>
          <w:sz w:val="28"/>
          <w:szCs w:val="28"/>
        </w:rPr>
        <w:t xml:space="preserve">В игре </w:t>
      </w:r>
      <w:r w:rsidR="00E95F71" w:rsidRPr="00C85CF5">
        <w:rPr>
          <w:b/>
          <w:sz w:val="28"/>
          <w:szCs w:val="28"/>
        </w:rPr>
        <w:t xml:space="preserve">«Цепочка слов» </w:t>
      </w:r>
      <w:r w:rsidR="00E95F71" w:rsidRPr="00C85CF5">
        <w:rPr>
          <w:sz w:val="28"/>
          <w:szCs w:val="28"/>
        </w:rPr>
        <w:t xml:space="preserve">развивается фонематический слух, активизируется словарь. </w:t>
      </w:r>
      <w:proofErr w:type="gramStart"/>
      <w:r w:rsidR="00E95F71" w:rsidRPr="00C85CF5">
        <w:rPr>
          <w:sz w:val="28"/>
          <w:szCs w:val="28"/>
        </w:rPr>
        <w:t xml:space="preserve">Первый ребёнок называет слово, каждый последующий имеет право изменить лишь один звук в предыдущем слове, например: мышка – мишка – мошка – кошка – корка; форма – ферма – фирма. </w:t>
      </w:r>
      <w:proofErr w:type="gramEnd"/>
    </w:p>
    <w:p w:rsidR="00E95F71" w:rsidRPr="00C85CF5" w:rsidRDefault="00517980" w:rsidP="00517980">
      <w:pPr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        </w:t>
      </w:r>
      <w:r w:rsidR="00E95F71" w:rsidRPr="00C85CF5">
        <w:rPr>
          <w:sz w:val="28"/>
          <w:szCs w:val="28"/>
        </w:rPr>
        <w:t xml:space="preserve">Чтобы дети лучше запоминали буквы, им можно предложить пофантазировать: на что она похожа, выложить её из счётных палочек, </w:t>
      </w:r>
      <w:r w:rsidR="00E95F71" w:rsidRPr="00C85CF5">
        <w:rPr>
          <w:sz w:val="28"/>
          <w:szCs w:val="28"/>
        </w:rPr>
        <w:lastRenderedPageBreak/>
        <w:t xml:space="preserve">вылепить из пластилина, нарисовать, выщипать из бумаги, вырезать из вдвое сложенного листка. </w:t>
      </w:r>
    </w:p>
    <w:p w:rsidR="00517980" w:rsidRPr="00C85CF5" w:rsidRDefault="00517980" w:rsidP="00517980">
      <w:pPr>
        <w:jc w:val="both"/>
        <w:rPr>
          <w:sz w:val="28"/>
          <w:szCs w:val="28"/>
        </w:rPr>
      </w:pPr>
    </w:p>
    <w:p w:rsidR="00C85CF5" w:rsidRDefault="00517980" w:rsidP="00517980">
      <w:pPr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        </w:t>
      </w:r>
      <w:r w:rsidR="00E95F71" w:rsidRPr="00C85CF5">
        <w:rPr>
          <w:sz w:val="28"/>
          <w:szCs w:val="28"/>
        </w:rPr>
        <w:t xml:space="preserve">Игра </w:t>
      </w:r>
      <w:r w:rsidR="00E95F71" w:rsidRPr="00C85CF5">
        <w:rPr>
          <w:b/>
          <w:sz w:val="28"/>
          <w:szCs w:val="28"/>
        </w:rPr>
        <w:t>«Кто больше придумает слов?»</w:t>
      </w:r>
      <w:r w:rsidR="00E95F71" w:rsidRPr="00C85CF5">
        <w:rPr>
          <w:sz w:val="28"/>
          <w:szCs w:val="28"/>
        </w:rPr>
        <w:t xml:space="preserve"> проводится с читающими детьми. </w:t>
      </w:r>
      <w:proofErr w:type="gramStart"/>
      <w:r w:rsidR="00E95F71" w:rsidRPr="00C85CF5">
        <w:rPr>
          <w:sz w:val="28"/>
          <w:szCs w:val="28"/>
        </w:rPr>
        <w:t xml:space="preserve">Она активизирует умственную деятельность, ведь детям из заданного слова нужно составить как можно больше слов, используя только данные буквы, например: грамотей (герой, море, тема, март, рот, гора, маг, торг, гам). </w:t>
      </w:r>
      <w:proofErr w:type="gramEnd"/>
    </w:p>
    <w:p w:rsidR="00E95F71" w:rsidRPr="00C85CF5" w:rsidRDefault="00C85CF5" w:rsidP="00517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E95F71" w:rsidRPr="00C85CF5">
        <w:rPr>
          <w:sz w:val="28"/>
          <w:szCs w:val="28"/>
        </w:rPr>
        <w:t xml:space="preserve">Игра </w:t>
      </w:r>
      <w:r w:rsidR="00E95F71" w:rsidRPr="00C85CF5">
        <w:rPr>
          <w:b/>
          <w:sz w:val="28"/>
          <w:szCs w:val="28"/>
        </w:rPr>
        <w:t>«Сложи словечко»</w:t>
      </w:r>
      <w:r w:rsidR="00E95F71" w:rsidRPr="00C85CF5">
        <w:rPr>
          <w:sz w:val="28"/>
          <w:szCs w:val="28"/>
        </w:rPr>
        <w:t xml:space="preserve"> помогает детям увидеть, какие два слова спрятались в одном (самолёт – сам летает; листопад – листья падают; пылесос – пыль сосёт) и т. д. </w:t>
      </w:r>
      <w:proofErr w:type="gramEnd"/>
    </w:p>
    <w:p w:rsidR="00E95F71" w:rsidRPr="00C85CF5" w:rsidRDefault="00517980" w:rsidP="00517980">
      <w:p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b/>
          <w:sz w:val="28"/>
          <w:szCs w:val="28"/>
        </w:rPr>
        <w:t xml:space="preserve">         </w:t>
      </w:r>
      <w:r w:rsidR="00E95F71" w:rsidRPr="00C85CF5">
        <w:rPr>
          <w:b/>
          <w:sz w:val="28"/>
          <w:szCs w:val="28"/>
        </w:rPr>
        <w:t>Таким образом</w:t>
      </w:r>
      <w:r w:rsidR="00E95F71" w:rsidRPr="00C85CF5">
        <w:rPr>
          <w:sz w:val="28"/>
          <w:szCs w:val="28"/>
        </w:rPr>
        <w:t xml:space="preserve">, использование в учебном процессе игр и разных заданий, создание на занятии игровой ситуации приводит к тому, что дети незаметно для себя и без особого напряжения приобретают определённые знания, умения, навыки. </w:t>
      </w:r>
    </w:p>
    <w:p w:rsidR="00517980" w:rsidRPr="00C85CF5" w:rsidRDefault="00C85CF5" w:rsidP="00C85CF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5F71" w:rsidRPr="00C85CF5">
        <w:rPr>
          <w:sz w:val="28"/>
          <w:szCs w:val="28"/>
        </w:rPr>
        <w:t xml:space="preserve">Однако игра не должна быть самоцелью, а должна служить средством развития интереса к предмету, поэтому при её организации следует придерживаться следующих требований: </w:t>
      </w:r>
    </w:p>
    <w:p w:rsidR="00E95F71" w:rsidRPr="00C85CF5" w:rsidRDefault="00517980" w:rsidP="00517980">
      <w:pPr>
        <w:pStyle w:val="a3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85CF5">
        <w:rPr>
          <w:sz w:val="28"/>
          <w:szCs w:val="28"/>
        </w:rPr>
        <w:t>П</w:t>
      </w:r>
      <w:r w:rsidR="00E95F71" w:rsidRPr="00C85CF5">
        <w:rPr>
          <w:sz w:val="28"/>
          <w:szCs w:val="28"/>
        </w:rPr>
        <w:t xml:space="preserve">ростота и точная формулировка правил игры; </w:t>
      </w:r>
    </w:p>
    <w:p w:rsidR="00E95F71" w:rsidRPr="00C85CF5" w:rsidRDefault="00517980" w:rsidP="00E95F71">
      <w:pPr>
        <w:pStyle w:val="a3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85CF5">
        <w:rPr>
          <w:sz w:val="28"/>
          <w:szCs w:val="28"/>
        </w:rPr>
        <w:t>Д</w:t>
      </w:r>
      <w:r w:rsidR="00E95F71" w:rsidRPr="00C85CF5">
        <w:rPr>
          <w:sz w:val="28"/>
          <w:szCs w:val="28"/>
        </w:rPr>
        <w:t xml:space="preserve">оступность игрового материала всем детям; </w:t>
      </w:r>
    </w:p>
    <w:p w:rsidR="00E95F71" w:rsidRPr="00C85CF5" w:rsidRDefault="00517980" w:rsidP="00517980">
      <w:pPr>
        <w:pStyle w:val="a3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85CF5">
        <w:rPr>
          <w:sz w:val="28"/>
          <w:szCs w:val="28"/>
        </w:rPr>
        <w:t>П</w:t>
      </w:r>
      <w:r w:rsidR="00E95F71" w:rsidRPr="00C85CF5">
        <w:rPr>
          <w:sz w:val="28"/>
          <w:szCs w:val="28"/>
        </w:rPr>
        <w:t xml:space="preserve">ростота изготовления и использования дидактического материала; </w:t>
      </w:r>
    </w:p>
    <w:p w:rsidR="00E95F71" w:rsidRPr="00C85CF5" w:rsidRDefault="00517980" w:rsidP="00517980">
      <w:pPr>
        <w:pStyle w:val="a3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85CF5">
        <w:rPr>
          <w:sz w:val="28"/>
          <w:szCs w:val="28"/>
        </w:rPr>
        <w:t>У</w:t>
      </w:r>
      <w:r w:rsidR="00E95F71" w:rsidRPr="00C85CF5">
        <w:rPr>
          <w:sz w:val="28"/>
          <w:szCs w:val="28"/>
        </w:rPr>
        <w:t xml:space="preserve">частие всех детей в игре; </w:t>
      </w:r>
    </w:p>
    <w:p w:rsidR="00E95F71" w:rsidRPr="00C85CF5" w:rsidRDefault="00517980" w:rsidP="00517980">
      <w:pPr>
        <w:pStyle w:val="a3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85CF5">
        <w:rPr>
          <w:sz w:val="28"/>
          <w:szCs w:val="28"/>
        </w:rPr>
        <w:t>С</w:t>
      </w:r>
      <w:r w:rsidR="00E95F71" w:rsidRPr="00C85CF5">
        <w:rPr>
          <w:sz w:val="28"/>
          <w:szCs w:val="28"/>
        </w:rPr>
        <w:t xml:space="preserve">праведливое и чёткое подведение её результатов. </w:t>
      </w:r>
    </w:p>
    <w:p w:rsidR="00E95F71" w:rsidRPr="00C85CF5" w:rsidRDefault="00E95F71" w:rsidP="00E95F71">
      <w:p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        Для детей дошкольного возраста игра имеет важнейшее значение: она для них учёба, труд, серьёзная форма воспитания. Играя, дети лучше усваивают программный материал, правильно выполняют сложные задания, что повышает эффективность педагогического процесса. </w:t>
      </w:r>
    </w:p>
    <w:p w:rsidR="00E95F71" w:rsidRPr="00C85CF5" w:rsidRDefault="00E95F71" w:rsidP="00C85CF5">
      <w:p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Наша задача – сделать плавным, адекватным переход детей от игровой деятельности </w:t>
      </w:r>
      <w:proofErr w:type="gramStart"/>
      <w:r w:rsidRPr="00C85CF5">
        <w:rPr>
          <w:sz w:val="28"/>
          <w:szCs w:val="28"/>
        </w:rPr>
        <w:t>к</w:t>
      </w:r>
      <w:proofErr w:type="gramEnd"/>
      <w:r w:rsidRPr="00C85CF5">
        <w:rPr>
          <w:sz w:val="28"/>
          <w:szCs w:val="28"/>
        </w:rPr>
        <w:t xml:space="preserve"> учебной, чтобы радость от игры перешла в радость учения. </w:t>
      </w:r>
    </w:p>
    <w:p w:rsidR="00E95F71" w:rsidRPr="00C85CF5" w:rsidRDefault="00E95F71" w:rsidP="00E95F71">
      <w:p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       </w:t>
      </w:r>
      <w:proofErr w:type="gramStart"/>
      <w:r w:rsidRPr="00C85CF5">
        <w:rPr>
          <w:sz w:val="28"/>
          <w:szCs w:val="28"/>
        </w:rPr>
        <w:t>Все родители озабочены проблемой подготовки своих детей к школе, тем более, сегодня, когда появилось много новых образовательных структур: гимназий, лицеев, центров с приоритетными направлениями и др. Многие родители идут по пути поиска усложнённого программного содержания, наличия так называемых с</w:t>
      </w:r>
      <w:bookmarkStart w:id="0" w:name="_GoBack"/>
      <w:bookmarkEnd w:id="0"/>
      <w:r w:rsidRPr="00C85CF5">
        <w:rPr>
          <w:sz w:val="28"/>
          <w:szCs w:val="28"/>
        </w:rPr>
        <w:t>пециальных предметов: раннего чтения, математики, компьютерной грамоты, иностранных языков и др. Каждый родитель задумывается над вопросом: нужно ли научить ребёнка читать и</w:t>
      </w:r>
      <w:proofErr w:type="gramEnd"/>
      <w:r w:rsidRPr="00C85CF5">
        <w:rPr>
          <w:sz w:val="28"/>
          <w:szCs w:val="28"/>
        </w:rPr>
        <w:t xml:space="preserve"> писать перед его поступлением в школу? </w:t>
      </w:r>
    </w:p>
    <w:p w:rsidR="00E95F71" w:rsidRPr="00C85CF5" w:rsidRDefault="00E95F71" w:rsidP="00E95F71">
      <w:p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     Всем хорошо известно, что неумение читать или медленное чтение является серьёзным тормозом в обучении ребёнка в школе. Кроме того, </w:t>
      </w:r>
      <w:r w:rsidRPr="00C85CF5">
        <w:rPr>
          <w:sz w:val="28"/>
          <w:szCs w:val="28"/>
        </w:rPr>
        <w:lastRenderedPageBreak/>
        <w:t xml:space="preserve">установлен факт: 7-летний ребёнок труднее овладевает чтением, чем 6-летний. </w:t>
      </w:r>
    </w:p>
    <w:p w:rsidR="00E95F71" w:rsidRPr="00C85CF5" w:rsidRDefault="00E95F71" w:rsidP="00E95F71">
      <w:p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       При существующих условиях обучение грамоте является прямой обязанностью школы. Но детский сад должен взять на себя определённую работу по подготовке детей к школе. В связи с этим воспитателям детских садов нужно знать, чему учат детей в школе и как подготовить воспитанников детских садов к успешному усвоению программы начальной школы. </w:t>
      </w:r>
    </w:p>
    <w:p w:rsidR="00E95F71" w:rsidRPr="00C85CF5" w:rsidRDefault="00E95F71" w:rsidP="00C85CF5">
      <w:p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         При правильной организации работы, интересном и разнообразном проведении занятий мы сможем хорошо подготовить детей к школе. </w:t>
      </w:r>
    </w:p>
    <w:p w:rsidR="00E95F71" w:rsidRPr="00C85CF5" w:rsidRDefault="00E95F71" w:rsidP="00E95F71">
      <w:pPr>
        <w:spacing w:before="100" w:beforeAutospacing="1" w:after="100" w:afterAutospacing="1"/>
        <w:rPr>
          <w:sz w:val="28"/>
          <w:szCs w:val="28"/>
        </w:rPr>
      </w:pPr>
      <w:r w:rsidRPr="00C85CF5">
        <w:rPr>
          <w:i/>
          <w:iCs/>
          <w:sz w:val="28"/>
          <w:szCs w:val="28"/>
        </w:rPr>
        <w:t>Рекомендации:</w:t>
      </w:r>
      <w:r w:rsidRPr="00C85CF5">
        <w:rPr>
          <w:sz w:val="28"/>
          <w:szCs w:val="28"/>
        </w:rPr>
        <w:t xml:space="preserve"> </w:t>
      </w:r>
    </w:p>
    <w:p w:rsidR="00E95F71" w:rsidRPr="00C85CF5" w:rsidRDefault="00E95F71" w:rsidP="00E95F71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Помогать детям, действовать по правилам и решать игровые задачи.  </w:t>
      </w:r>
    </w:p>
    <w:p w:rsidR="00E95F71" w:rsidRPr="00C85CF5" w:rsidRDefault="00E95F71" w:rsidP="00E95F71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Развивать творческий потенциал ребёнка в процессе игры, способствовать появлению адекватной самооценки и чувства «Могу!». </w:t>
      </w:r>
    </w:p>
    <w:p w:rsidR="00E95F71" w:rsidRPr="00C85CF5" w:rsidRDefault="00E95F71" w:rsidP="00E95F71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Играть вместе с ребенком, быть в игре равноправным партнером. </w:t>
      </w:r>
    </w:p>
    <w:p w:rsidR="00E95F71" w:rsidRPr="00C85CF5" w:rsidRDefault="00E95F71" w:rsidP="00E95F71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Не выполнять, а только помогать ребёнку, выполнять задания. </w:t>
      </w:r>
    </w:p>
    <w:p w:rsidR="00E95F71" w:rsidRPr="00C85CF5" w:rsidRDefault="00E95F71" w:rsidP="00E95F71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85CF5">
        <w:rPr>
          <w:sz w:val="28"/>
          <w:szCs w:val="28"/>
        </w:rPr>
        <w:t xml:space="preserve">Давать возможность ребёнку самому справиться с трудностями, оказывать помощь незаметно, проявлять терпение. </w:t>
      </w:r>
    </w:p>
    <w:p w:rsidR="00E95F71" w:rsidRPr="00C85CF5" w:rsidRDefault="00E95F71" w:rsidP="00E95F71">
      <w:pPr>
        <w:pStyle w:val="ConsPlusNonformat"/>
        <w:jc w:val="both"/>
        <w:rPr>
          <w:rFonts w:ascii="Verdana" w:hAnsi="Verdana" w:cs="Times New Roman"/>
          <w:sz w:val="26"/>
          <w:szCs w:val="26"/>
        </w:rPr>
      </w:pPr>
    </w:p>
    <w:sectPr w:rsidR="00E95F71" w:rsidRPr="00C8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41A"/>
    <w:multiLevelType w:val="hybridMultilevel"/>
    <w:tmpl w:val="4FD86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37C26"/>
    <w:multiLevelType w:val="hybridMultilevel"/>
    <w:tmpl w:val="1702E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74388"/>
    <w:multiLevelType w:val="hybridMultilevel"/>
    <w:tmpl w:val="6780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71"/>
    <w:rsid w:val="00072193"/>
    <w:rsid w:val="0017088C"/>
    <w:rsid w:val="004C1B86"/>
    <w:rsid w:val="00517980"/>
    <w:rsid w:val="006F7CDD"/>
    <w:rsid w:val="00A72948"/>
    <w:rsid w:val="00B06FF0"/>
    <w:rsid w:val="00C85CF5"/>
    <w:rsid w:val="00E9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F71"/>
    <w:pPr>
      <w:ind w:left="720"/>
      <w:contextualSpacing/>
    </w:pPr>
  </w:style>
  <w:style w:type="paragraph" w:customStyle="1" w:styleId="ConsPlusNonformat">
    <w:name w:val="ConsPlusNonformat"/>
    <w:rsid w:val="00E95F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F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F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F71"/>
    <w:pPr>
      <w:ind w:left="720"/>
      <w:contextualSpacing/>
    </w:pPr>
  </w:style>
  <w:style w:type="paragraph" w:customStyle="1" w:styleId="ConsPlusNonformat">
    <w:name w:val="ConsPlusNonformat"/>
    <w:rsid w:val="00E95F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F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F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ER-Telecom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2019-06-03T18:19:00Z</dcterms:created>
  <dcterms:modified xsi:type="dcterms:W3CDTF">2021-11-19T15:13:00Z</dcterms:modified>
</cp:coreProperties>
</file>