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5" w:rsidRPr="00E718B6" w:rsidRDefault="003D4D05" w:rsidP="003D4D05">
      <w:pPr>
        <w:pStyle w:val="a3"/>
        <w:spacing w:before="0" w:beforeAutospacing="0" w:after="0" w:afterAutospacing="0" w:line="168" w:lineRule="atLeast"/>
        <w:jc w:val="center"/>
      </w:pPr>
      <w:r w:rsidRPr="00E718B6">
        <w:t>План занятия по теме: «Вождение по дорогам в темное время суток».</w:t>
      </w:r>
    </w:p>
    <w:p w:rsidR="003D4D05" w:rsidRPr="00E718B6" w:rsidRDefault="003D4D05" w:rsidP="003D4D05">
      <w:pPr>
        <w:pStyle w:val="a3"/>
        <w:spacing w:before="0" w:beforeAutospacing="0" w:after="0" w:afterAutospacing="0" w:line="331" w:lineRule="atLeast"/>
      </w:pPr>
      <w:r w:rsidRPr="00E718B6">
        <w:rPr>
          <w:b/>
          <w:bCs/>
        </w:rPr>
        <w:t>Задачи упражнения:</w:t>
      </w:r>
      <w:r w:rsidRPr="00E718B6">
        <w:br/>
        <w:t>1. Движение с установленной скоростью и дистанцией. Обгон и объезд транспортных средств. Разъе</w:t>
      </w:r>
      <w:proofErr w:type="gramStart"/>
      <w:r w:rsidRPr="00E718B6">
        <w:t>зд с тр</w:t>
      </w:r>
      <w:proofErr w:type="gramEnd"/>
      <w:r w:rsidRPr="00E718B6">
        <w:t>анспортными средствами.</w:t>
      </w:r>
      <w:r w:rsidRPr="00E718B6">
        <w:br/>
        <w:t>2. Движение через населенные пункты, перекрестки, железнодорожные переезды.</w:t>
      </w:r>
      <w:r w:rsidRPr="00E718B6">
        <w:br/>
        <w:t>3. Остановка автомобиля на обочине дороги и возобновление движения.</w:t>
      </w:r>
      <w:r w:rsidRPr="00E718B6">
        <w:br/>
        <w:t>Время: 2 ч.</w:t>
      </w:r>
      <w:r w:rsidRPr="00E718B6">
        <w:br/>
        <w:t>Место: маршрут по выбору инструктора.</w:t>
      </w:r>
      <w:r w:rsidRPr="00E718B6">
        <w:br/>
        <w:t>Материальное обеспечение: учебный автомобиль.</w:t>
      </w:r>
    </w:p>
    <w:p w:rsidR="003D4D05" w:rsidRPr="00E718B6" w:rsidRDefault="003D4D05" w:rsidP="003D4D05">
      <w:pPr>
        <w:pStyle w:val="a3"/>
        <w:spacing w:before="0" w:beforeAutospacing="0" w:after="0" w:afterAutospacing="0" w:line="331" w:lineRule="atLeast"/>
      </w:pPr>
      <w:r w:rsidRPr="00E718B6">
        <w:rPr>
          <w:b/>
          <w:bCs/>
        </w:rPr>
        <w:t>Порядок отработки и рекомендации</w:t>
      </w:r>
      <w:proofErr w:type="gramStart"/>
      <w:r w:rsidRPr="00E718B6">
        <w:br/>
        <w:t>О</w:t>
      </w:r>
      <w:proofErr w:type="gramEnd"/>
      <w:r w:rsidRPr="00E718B6">
        <w:t>бъяснить и показать обучаемому технику разъезда с транспортными средствами, обгона и объе</w:t>
      </w:r>
      <w:r w:rsidRPr="00E718B6">
        <w:t>з</w:t>
      </w:r>
      <w:r w:rsidRPr="00E718B6">
        <w:t>да транспортных средств, движение с установленной скоростью и дистанцией в темное время суток, правила пол</w:t>
      </w:r>
      <w:r w:rsidRPr="00E718B6">
        <w:t>ь</w:t>
      </w:r>
      <w:r w:rsidRPr="00E718B6">
        <w:t>зования приборами освещения и световой сигнализации;</w:t>
      </w:r>
      <w:r w:rsidRPr="00E718B6">
        <w:br/>
        <w:t>отработать разъезд, обгон и объезд транспортных средств с использованием приборов освещения и световой сигнализации, движение с установленной скоростью и дистанцией в темное время с</w:t>
      </w:r>
      <w:r w:rsidRPr="00E718B6">
        <w:t>у</w:t>
      </w:r>
      <w:r w:rsidRPr="00E718B6">
        <w:t>ток.</w:t>
      </w:r>
      <w:r w:rsidRPr="00E718B6">
        <w:br/>
        <w:t>Объяснить и показать обучаемому технику остановки автомобиля на обочине дороги и возобновления дв</w:t>
      </w:r>
      <w:r w:rsidRPr="00E718B6">
        <w:t>и</w:t>
      </w:r>
      <w:r w:rsidRPr="00E718B6">
        <w:t>жения в темное время суток;</w:t>
      </w:r>
      <w:r w:rsidRPr="00E718B6">
        <w:br/>
        <w:t>научить выбирать место для остановки автомобиля на обочине дороги и для возобновления дв</w:t>
      </w:r>
      <w:r w:rsidRPr="00E718B6">
        <w:t>и</w:t>
      </w:r>
      <w:r w:rsidRPr="00E718B6">
        <w:t>жения.</w:t>
      </w:r>
      <w:r w:rsidRPr="00E718B6">
        <w:br/>
        <w:t>При оценке действий обучаемого ошибками считать: нарушение правил обгона, объезда и разъе</w:t>
      </w:r>
      <w:r w:rsidRPr="00E718B6">
        <w:t>з</w:t>
      </w:r>
      <w:r w:rsidRPr="00E718B6">
        <w:t>да с транспортными средствами; неправильное использование приборов освещения и световой сигнализации; нарушение правил дорожного движения и техн</w:t>
      </w:r>
      <w:r w:rsidRPr="00E718B6">
        <w:t>и</w:t>
      </w:r>
      <w:r w:rsidRPr="00E718B6">
        <w:t>ки вождения.</w:t>
      </w:r>
    </w:p>
    <w:p w:rsidR="003D4D05" w:rsidRPr="00E718B6" w:rsidRDefault="003D4D05" w:rsidP="003D4D05">
      <w:pPr>
        <w:pStyle w:val="a3"/>
        <w:spacing w:before="0" w:beforeAutospacing="0" w:after="0" w:afterAutospacing="0" w:line="331" w:lineRule="atLeast"/>
      </w:pPr>
      <w:r w:rsidRPr="00E718B6">
        <w:rPr>
          <w:b/>
          <w:bCs/>
        </w:rPr>
        <w:t>Организационно-методические рекомендации</w:t>
      </w:r>
      <w:r w:rsidRPr="00E718B6">
        <w:br/>
        <w:t>Главное внимание необходимо обратить на сложность повышенную опасность вожд</w:t>
      </w:r>
      <w:r w:rsidRPr="00E718B6">
        <w:t>е</w:t>
      </w:r>
      <w:r w:rsidRPr="00E718B6">
        <w:t>ния в темное время, а также на требования разделов правил дорожного движения «Пользование осветительн</w:t>
      </w:r>
      <w:r w:rsidRPr="00E718B6">
        <w:t>ы</w:t>
      </w:r>
      <w:r w:rsidRPr="00E718B6">
        <w:t>ми приборами» и «Железнодорожные переезды». Отметить, что условия вождения автомобиля ночью во многом отличаются от условий вождения днем. В темное время резко ухудшается вид</w:t>
      </w:r>
      <w:r w:rsidRPr="00E718B6">
        <w:t>и</w:t>
      </w:r>
      <w:r w:rsidRPr="00E718B6">
        <w:t>мость дороги и окружающих предметов, нарушается привычное ощущение пространства и скор</w:t>
      </w:r>
      <w:r w:rsidRPr="00E718B6">
        <w:t>о</w:t>
      </w:r>
      <w:r w:rsidRPr="00E718B6">
        <w:t>сти движения, быстрее утомляется зрение, затрудняется разъезд, обгон и объезд транспортных средств, поя</w:t>
      </w:r>
      <w:r w:rsidRPr="00E718B6">
        <w:t>в</w:t>
      </w:r>
      <w:r w:rsidRPr="00E718B6">
        <w:t>ляется опасность ослепления водителя светом фар встречного транспорта.</w:t>
      </w:r>
      <w:r w:rsidRPr="00E718B6">
        <w:br/>
        <w:t>Напомнить, что во избежание ослепления светом фар при разъезде со встречным транспортным средством надо не менее чем за 150 м до движущегося навстречу транспортного средства пер</w:t>
      </w:r>
      <w:r w:rsidRPr="00E718B6">
        <w:t>е</w:t>
      </w:r>
      <w:r w:rsidRPr="00E718B6">
        <w:t xml:space="preserve">ключить дальний свет </w:t>
      </w:r>
      <w:proofErr w:type="gramStart"/>
      <w:r w:rsidRPr="00E718B6">
        <w:t>на</w:t>
      </w:r>
      <w:proofErr w:type="gramEnd"/>
      <w:r w:rsidRPr="00E718B6">
        <w:t xml:space="preserve"> ближний. При ослеплении водитель обязан, не меняя полосу движения, снизить скорость или остан</w:t>
      </w:r>
      <w:r w:rsidRPr="00E718B6">
        <w:t>о</w:t>
      </w:r>
      <w:r w:rsidRPr="00E718B6">
        <w:t>виться.</w:t>
      </w:r>
      <w:r w:rsidRPr="00E718B6">
        <w:br/>
        <w:t>Переключение дальнего света на ближний и наоборот может также применяться при обгоне, вые</w:t>
      </w:r>
      <w:r w:rsidRPr="00E718B6">
        <w:t>з</w:t>
      </w:r>
      <w:r w:rsidRPr="00E718B6">
        <w:t>де из переулков и ворот, на поворотах, при возникновении опасности наезда на пешеходов и др</w:t>
      </w:r>
      <w:r w:rsidRPr="00E718B6">
        <w:t>у</w:t>
      </w:r>
      <w:r w:rsidRPr="00E718B6">
        <w:t>гих участников движения.</w:t>
      </w:r>
      <w:r w:rsidRPr="00E718B6">
        <w:br/>
        <w:t>Говоря об условиях пользования дальним, ближним светом и подфарниками, следует указать, что дальним светом рекомендуется пользоваться на неосвещенных улицах и дорогах при скорости б</w:t>
      </w:r>
      <w:r w:rsidRPr="00E718B6">
        <w:t>о</w:t>
      </w:r>
      <w:r w:rsidRPr="00E718B6">
        <w:t>лее 30 км/ч. При скорости менее 30 км/ч лучше пользоваться ближним светом, который хорошо освещает участок дороги непосредственно перед а</w:t>
      </w:r>
      <w:r w:rsidRPr="00E718B6">
        <w:t>в</w:t>
      </w:r>
      <w:r w:rsidRPr="00E718B6">
        <w:t>томобилем.</w:t>
      </w:r>
      <w:r w:rsidRPr="00E718B6">
        <w:br/>
        <w:t xml:space="preserve">При остановке и стоянке на неосвещенных участках дороги должны быть включены габаритные или стояночные огни. При их отсутствии или неисправности транспортное средство вне </w:t>
      </w:r>
      <w:r w:rsidRPr="00E718B6">
        <w:lastRenderedPageBreak/>
        <w:t>населенных пунктов дол</w:t>
      </w:r>
      <w:r w:rsidRPr="00E718B6">
        <w:t>ж</w:t>
      </w:r>
      <w:r w:rsidRPr="00E718B6">
        <w:t>но быть отведено за пределы дороги, а если это невозможно, водитель обязан выставить на расстоянии 25 - 30 м позади транспортного средства знак аварийной остановки или мигающий красный фонарь.</w:t>
      </w:r>
      <w:r w:rsidRPr="00E718B6">
        <w:br/>
        <w:t>При возобновлении движения не забывать включать указатель поворотов.</w:t>
      </w:r>
      <w:r w:rsidRPr="00E718B6">
        <w:br/>
        <w:t>Большое внимание при инструктаже должно быть обращено на знание правил проезда железнод</w:t>
      </w:r>
      <w:r w:rsidRPr="00E718B6">
        <w:t>о</w:t>
      </w:r>
      <w:r w:rsidRPr="00E718B6">
        <w:t>рожных переездов. Во время отработки упражнения, перед тем как проехать железнодорожный переезд первый раз, необходимо остановиться и убедиться в знании правил его проезда.</w:t>
      </w:r>
    </w:p>
    <w:p w:rsidR="003D4D05" w:rsidRPr="00E718B6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D4D05" w:rsidRPr="00E718B6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D4D05" w:rsidRPr="00E718B6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D4D05" w:rsidRPr="00E718B6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D4D05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D4D05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D4D05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D4D05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D4D05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D4D05" w:rsidRPr="00DF7588" w:rsidRDefault="003D4D05" w:rsidP="003D4D05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A2600" w:rsidRDefault="002A2600"/>
    <w:sectPr w:rsidR="002A2600" w:rsidSect="001C20AD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05"/>
    <w:rsid w:val="002A2600"/>
    <w:rsid w:val="003D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2022-04-04T04:05:00Z</dcterms:created>
  <dcterms:modified xsi:type="dcterms:W3CDTF">2022-04-04T04:06:00Z</dcterms:modified>
</cp:coreProperties>
</file>