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учреждение «Детский сад № 24»</w:t>
      </w: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044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финансовой грамотности детей</w:t>
      </w: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7 лет</w:t>
      </w: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«Поговорим о деньгах»</w:t>
      </w: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старшей группы № 1</w:t>
      </w: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Бойцева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Наталия Валентиновна </w:t>
      </w: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Череповец</w:t>
      </w:r>
    </w:p>
    <w:p w:rsidR="00A80899" w:rsidRDefault="00A80899" w:rsidP="00A80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формирование у детей старшего дошкольного возраста первичных элементарных экономических представлений.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2A6763">
        <w:rPr>
          <w:rFonts w:ascii="Times New Roman" w:hAnsi="Times New Roman" w:cs="Times New Roman"/>
          <w:sz w:val="28"/>
          <w:szCs w:val="28"/>
        </w:rPr>
        <w:t>ормировать представление об истории появления денег, какие бывают деньги. Закрепить знания детей о деньгах, литературных произведениях, в которых есть упоминание о деньгах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2A6763">
        <w:rPr>
          <w:rFonts w:ascii="Times New Roman" w:hAnsi="Times New Roman" w:cs="Times New Roman"/>
          <w:sz w:val="28"/>
          <w:szCs w:val="28"/>
        </w:rPr>
        <w:t>ормировать правильное отношение к деньгам как предмету жизненной необходимости. Познакомить детей со способами экономии денег, как заработать деньги. Дать понятие о налогах и их необходимости.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стимулировать познавательную активность детей и развивать коммуникативные навыки;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память, мышление, внимание и речь.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EE0348">
        <w:rPr>
          <w:rFonts w:ascii="Times New Roman" w:hAnsi="Times New Roman" w:cs="Times New Roman"/>
          <w:sz w:val="28"/>
          <w:szCs w:val="28"/>
        </w:rPr>
        <w:t>оспитывать интерес к теме финансов, бережное отношение к деньгам, дружеские взаимоотношения в детском коллективе.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Актуальность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 w:rsidRPr="00EE0348">
        <w:rPr>
          <w:rFonts w:ascii="Times New Roman" w:hAnsi="Times New Roman" w:cs="Times New Roman"/>
          <w:sz w:val="28"/>
          <w:szCs w:val="28"/>
        </w:rPr>
        <w:t>Вопрос о том, надо ли рассказывать детям о деньгах, намного серьезнее, чем может показаться на первый взгляд. Ведь финансы и бюджет – неотъемлемая и исключительно важная часть семейной жизни. Поэтому подготовка детей к обращению с деньгами – долг ответственных родителей. Однако подходить к этому вопросу следует не с точки зрения, что владение миллионами и есть счастье. Главное – уметь грамотно распоряжаться имеющимися в наличии денежными средствами, ставить перед собой финансовые цели и находить правильное решение для их достижения.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«Вместо денег»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Ознакомительная беседа по вопросу «Как появились деньги?».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представлений детей о бартере.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картинки для рассматривания (сюжетные, предметные), текст.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«Виды денежных средств»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формирование знаний детей о видах денежных средств. 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предметные картинки денежных средств разных стран для рассматривания.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Пословицы и поговорки по финансовой теме.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интереса у детей к устному народному творчеству.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Финансовые загадки.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умения детей отгадывать загадки.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Дидактическая игра «Разрезные картинки» (по сказкам)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умения старших дошкольников визуально сравнивать и правильно соединять детали в одно целое.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иллюстрации сказок – целые и разрезанные на несколько частей.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педагог раскладывает на столе целые иллюстрации сказок, вспоминает вместе с детьми их название и краткое содержание, а затем предлагает детям сложить эти иллюстрации из частей.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Дидактическая игра «Подбери фрагмент»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обучение </w:t>
      </w:r>
      <w:r w:rsidRPr="00DF7405">
        <w:rPr>
          <w:rFonts w:ascii="Times New Roman" w:hAnsi="Times New Roman" w:cs="Times New Roman"/>
          <w:sz w:val="28"/>
          <w:szCs w:val="28"/>
        </w:rPr>
        <w:t>детей анализировать изображение и находить недостающий фрагмент картинки.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сюжетные </w:t>
      </w:r>
      <w:r w:rsidRPr="00DF7405">
        <w:rPr>
          <w:rFonts w:ascii="Times New Roman" w:hAnsi="Times New Roman" w:cs="Times New Roman"/>
          <w:sz w:val="28"/>
          <w:szCs w:val="28"/>
        </w:rPr>
        <w:t>или предметн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Pr="00DF7405">
        <w:rPr>
          <w:rFonts w:ascii="Times New Roman" w:hAnsi="Times New Roman" w:cs="Times New Roman"/>
          <w:sz w:val="28"/>
          <w:szCs w:val="28"/>
        </w:rPr>
        <w:t>картинк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F7405">
        <w:rPr>
          <w:rFonts w:ascii="Times New Roman" w:hAnsi="Times New Roman" w:cs="Times New Roman"/>
          <w:sz w:val="28"/>
          <w:szCs w:val="28"/>
        </w:rPr>
        <w:t xml:space="preserve"> с вырезанными частями изображения, аналогичные фрагменты изображения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педагог предлагает детям рассмотреть картинки и найти к ним недостающие части.</w:t>
      </w:r>
    </w:p>
    <w:p w:rsidR="002D1044" w:rsidRDefault="002D1044" w:rsidP="00A80899">
      <w:pPr>
        <w:rPr>
          <w:rFonts w:ascii="Times New Roman" w:hAnsi="Times New Roman" w:cs="Times New Roman"/>
          <w:sz w:val="28"/>
          <w:szCs w:val="28"/>
        </w:rPr>
      </w:pPr>
    </w:p>
    <w:p w:rsidR="002D1044" w:rsidRDefault="002D1044" w:rsidP="00A80899">
      <w:pPr>
        <w:rPr>
          <w:rFonts w:ascii="Times New Roman" w:hAnsi="Times New Roman" w:cs="Times New Roman"/>
          <w:sz w:val="28"/>
          <w:szCs w:val="28"/>
        </w:rPr>
      </w:pPr>
    </w:p>
    <w:p w:rsidR="002D1044" w:rsidRDefault="002D1044" w:rsidP="00A80899">
      <w:pPr>
        <w:rPr>
          <w:rFonts w:ascii="Times New Roman" w:hAnsi="Times New Roman" w:cs="Times New Roman"/>
          <w:sz w:val="28"/>
          <w:szCs w:val="28"/>
        </w:rPr>
      </w:pPr>
    </w:p>
    <w:p w:rsidR="002D1044" w:rsidRDefault="002D1044" w:rsidP="00A80899">
      <w:pPr>
        <w:rPr>
          <w:rFonts w:ascii="Times New Roman" w:hAnsi="Times New Roman" w:cs="Times New Roman"/>
          <w:sz w:val="28"/>
          <w:szCs w:val="28"/>
        </w:rPr>
      </w:pPr>
    </w:p>
    <w:p w:rsidR="002D1044" w:rsidRDefault="002D1044" w:rsidP="00A80899">
      <w:pPr>
        <w:rPr>
          <w:rFonts w:ascii="Times New Roman" w:hAnsi="Times New Roman" w:cs="Times New Roman"/>
          <w:sz w:val="28"/>
          <w:szCs w:val="28"/>
        </w:rPr>
      </w:pPr>
    </w:p>
    <w:p w:rsidR="002D1044" w:rsidRDefault="002D1044" w:rsidP="00A8089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Дидактическая игра «Что можно, а что нельзя купить за деньги?»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представлений детей о человеческих ценностях.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игровые поля с монетами для картинок вещей, которые можно купить и игровые поля с перечеркнутыми монетами, для вещей, которые не купишь за деньги; картинки предметов.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перед детьми раскладываются большие поля с монетами и маленькие карточки с предметами. Воспитатель предлагает детям рассмотреть и подумать, что из этих предметов можно купить, а что нельзя. Дети должны объяснить свой выбор.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Дидактическая игра «Чьи покупки?»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понятий детей о некоторых категорий товаров.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семья-мама, папа, мальчик, девочка, фонарик, картинки пакетов с приклеенными к ним картинками товаров.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перед детьми выкладываются члены семьи и пакеты с покупками. Подсвечивая фонариком, дети должны определить кому принадлежат покупки.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Дидактическая игра «Семейный бюджет» и «Экономия денежных средств»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знакомство детей с понятием «семейный бюджет» и способами его экономии.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2 таблицы с изображениями доходов и экономии бюджетных средств семьи.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дети рассматривают таблицы и запоминают какими бывают доходы семьи и как их можно сэкономить.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Игра «Храните ваши денежки…»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знакомство детей с банком и его значением.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игровое поле с изображением квартиры и банка, маски воров (2 шт.), банкноты.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перед игроками раскладывается игровое поле с изображением квартиры и банка. Хозяин (хозяйка) квартиры прячет купюры и «уходит», а воришки должны их найти. Когда прячут купюры, воришки стоят спиной к игровому полю и не подглядывают. Если деньги спрятали в банк, то воры уходят ни с чем.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Финансовые раскраски.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мелкой моторики и воспитание аккуратности в работе с карандашами.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Итоговая беседа.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ранее полученных знаний детей по финансовой грамотности.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карточки с вопросами для детей по пройденной теме.</w:t>
      </w:r>
    </w:p>
    <w:p w:rsidR="00A80899" w:rsidRDefault="00A80899" w:rsidP="00A8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 педагог предлагает детям ответить на вопросы по пройденному материалу.</w:t>
      </w:r>
    </w:p>
    <w:p w:rsidR="002D1044" w:rsidRDefault="002D1044" w:rsidP="00866F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66FAC" w:rsidRDefault="00866FAC" w:rsidP="00866F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 и поговорки</w:t>
      </w:r>
    </w:p>
    <w:p w:rsidR="00866FAC" w:rsidRDefault="00866FAC" w:rsidP="00866F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деньгах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Деньги — не голова: наживное дело.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Деньги не люди, лишними не будут.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Деньги — что вода: пришли и ушли, только и видели.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 прибыли голова не болит.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Получишь доход — явится и расход.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Прибылью хвались, а убыли стерегись.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Чужие деньги считать — не разбогатеть.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Деньги — гости: то нет, то горсти.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Деньги счетом крепки.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Копейка копейку родит.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Деньги — что пух: только дунь на них и нет.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Добр Мартын, коли есть алтын; худ Роман, коли пуст карман.</w:t>
      </w:r>
    </w:p>
    <w:p w:rsidR="002D1044" w:rsidRDefault="002D1044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9633A">
        <w:rPr>
          <w:color w:val="000000"/>
          <w:sz w:val="28"/>
          <w:szCs w:val="28"/>
        </w:rPr>
        <w:t>О купле-продаже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Купишь — платишь, продашь — плачешь.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купля учит — продажа.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Куплей да продажей торг стоит.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Хороший товар не залежится.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Лежачий товар не кормит.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что спрос, на то и цена.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Торговля — кого выручит, а кого выучит.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Дешево покупается — недолго носится.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Кота в мешке покупать нельзя.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Товар лицом продается.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Чего мало, то дорого, чего много, то дешево.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Товарами лавка красится.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Базар цену скажет.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Мало в привозе — много в запросе.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Прибыль с убытками на одних санях едут.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Без хозяина товар плачет.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бережливости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Бережливость лучше богатства.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Запасливый нужды не терпит.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 грошей рубли вырастают.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деньги богатство — бережливость да разум.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Собирай монеты медные — пригодятся в дни бедные.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Бережливая вещь два века живет.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Без копейки рубля нет.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Бережливость лучше прибытка.</w:t>
      </w:r>
    </w:p>
    <w:p w:rsidR="00866FAC" w:rsidRDefault="00866FAC" w:rsidP="00866FA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Запас человека не портит.</w:t>
      </w:r>
    </w:p>
    <w:p w:rsidR="002D1044" w:rsidRDefault="002D1044" w:rsidP="002D10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66FAC" w:rsidRDefault="00866FAC" w:rsidP="002D10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Финансовые загадки</w:t>
      </w:r>
    </w:p>
    <w:p w:rsidR="00866FAC" w:rsidRDefault="00866FAC" w:rsidP="001F35D5">
      <w:pPr>
        <w:rPr>
          <w:rFonts w:ascii="Times New Roman" w:hAnsi="Times New Roman" w:cs="Times New Roman"/>
          <w:sz w:val="28"/>
          <w:szCs w:val="28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Выпускают их немало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бумаги, из металла,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их много не бывает,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их вечно не хватает.</w:t>
      </w:r>
    </w:p>
    <w:p w:rsidR="00866FAC" w:rsidRPr="005703A0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них прожить, конечно, можно,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 ними будет все возможно: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Приобрести и отдохнуть,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море теплое махнуть,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Машину, дом себе купить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целом очень круто жить.</w:t>
      </w:r>
    </w:p>
    <w:p w:rsidR="00866FAC" w:rsidRPr="005703A0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 раз в месяц выдают,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могут — даже каждый день,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ничего не отдадут,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работать будет лень!</w:t>
      </w:r>
    </w:p>
    <w:p w:rsidR="00866FAC" w:rsidRPr="005703A0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Будут целыми, как в танке,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Сбереженья ваши в …</w:t>
      </w:r>
    </w:p>
    <w:p w:rsidR="00866FAC" w:rsidRPr="005703A0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Мебель, хлеб и огурцы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Продают нам…</w:t>
      </w:r>
    </w:p>
    <w:p w:rsidR="00866FAC" w:rsidRPr="005703A0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хранить свои доходы,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карманные расходы,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Хрюшка требуется мне,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Та, что с дыркой на спине.</w:t>
      </w:r>
    </w:p>
    <w:p w:rsidR="00866FAC" w:rsidRPr="005703A0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товары покупает,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Деньги продавцу вручает?</w:t>
      </w:r>
    </w:p>
    <w:p w:rsidR="00866FAC" w:rsidRPr="005703A0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сметану, хлеб и сыр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кассе чек пробьет…</w:t>
      </w: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Это крупный магазин,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него не счесть витрин.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найдется на прилавке –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одежды до булавки.</w:t>
      </w:r>
    </w:p>
    <w:p w:rsidR="00866FAC" w:rsidRPr="005703A0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ребенка нет без мамы,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Сбыта нету без…</w:t>
      </w: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товаре быть должна</w:t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Обязательно…</w:t>
      </w: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врачу, и акробату</w:t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Выдают за труд…</w:t>
      </w: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какого аппарата</w:t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Выдается нам зарплата?</w:t>
      </w: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— средство обращения,</w:t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Это — средство накопления.</w:t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Средство стоимости также,</w:t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Также средство платежа.</w:t>
      </w: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Маленькая,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Кругленькая,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кармана в карман скачет,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мир обскачет,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с чему сама не годна,</w:t>
      </w:r>
      <w:r w:rsidRPr="005703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всем нужна.</w:t>
      </w:r>
    </w:p>
    <w:p w:rsidR="00866FAC" w:rsidRDefault="00866FAC" w:rsidP="001F35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FAC" w:rsidRDefault="00866FAC" w:rsidP="001F35D5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111111"/>
          <w:sz w:val="28"/>
          <w:szCs w:val="28"/>
        </w:rPr>
        <w:t>Сколько купили вы колбасы,</w:t>
      </w:r>
    </w:p>
    <w:p w:rsidR="00866FAC" w:rsidRDefault="00866FAC" w:rsidP="001F35D5">
      <w:pPr>
        <w:pStyle w:val="c13"/>
        <w:shd w:val="clear" w:color="auto" w:fill="FFFFFF"/>
        <w:spacing w:before="0" w:beforeAutospacing="0" w:after="0" w:afterAutospacing="0"/>
        <w:jc w:val="both"/>
        <w:rPr>
          <w:rStyle w:val="c15"/>
          <w:color w:val="111111"/>
          <w:sz w:val="28"/>
          <w:szCs w:val="28"/>
        </w:rPr>
      </w:pPr>
      <w:r>
        <w:rPr>
          <w:rStyle w:val="c15"/>
          <w:color w:val="111111"/>
          <w:sz w:val="28"/>
          <w:szCs w:val="28"/>
        </w:rPr>
        <w:t>Стрелкой покажут вам точно…</w:t>
      </w:r>
    </w:p>
    <w:p w:rsidR="00866FAC" w:rsidRDefault="00866FAC" w:rsidP="001F35D5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866FAC" w:rsidRDefault="00866FAC" w:rsidP="001F35D5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866FAC" w:rsidRDefault="00866FAC" w:rsidP="001F35D5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866FAC" w:rsidRDefault="00866FAC" w:rsidP="001F35D5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111111"/>
          <w:sz w:val="28"/>
          <w:szCs w:val="28"/>
        </w:rPr>
        <w:t>Всё, что в жизни продаётся,</w:t>
      </w:r>
    </w:p>
    <w:p w:rsidR="00866FAC" w:rsidRDefault="00866FAC" w:rsidP="001F35D5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111111"/>
          <w:sz w:val="28"/>
          <w:szCs w:val="28"/>
        </w:rPr>
        <w:t>Одинаково зовётся:</w:t>
      </w:r>
    </w:p>
    <w:p w:rsidR="00866FAC" w:rsidRDefault="00866FAC" w:rsidP="001F35D5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111111"/>
          <w:sz w:val="28"/>
          <w:szCs w:val="28"/>
        </w:rPr>
        <w:t>И крупа, и самовар</w:t>
      </w:r>
    </w:p>
    <w:p w:rsidR="00866FAC" w:rsidRDefault="00866FAC" w:rsidP="001F35D5">
      <w:pPr>
        <w:pStyle w:val="c13"/>
        <w:shd w:val="clear" w:color="auto" w:fill="FFFFFF"/>
        <w:spacing w:before="0" w:beforeAutospacing="0" w:after="0" w:afterAutospacing="0"/>
        <w:jc w:val="both"/>
        <w:rPr>
          <w:rStyle w:val="c15"/>
          <w:color w:val="111111"/>
          <w:sz w:val="28"/>
          <w:szCs w:val="28"/>
        </w:rPr>
      </w:pPr>
      <w:r>
        <w:rPr>
          <w:rStyle w:val="c15"/>
          <w:color w:val="111111"/>
          <w:sz w:val="28"/>
          <w:szCs w:val="28"/>
        </w:rPr>
        <w:t>Называются …</w:t>
      </w:r>
    </w:p>
    <w:p w:rsidR="002D1044" w:rsidRDefault="002D1044" w:rsidP="001F35D5">
      <w:pPr>
        <w:pStyle w:val="c13"/>
        <w:shd w:val="clear" w:color="auto" w:fill="FFFFFF"/>
        <w:spacing w:before="0" w:beforeAutospacing="0" w:after="0" w:afterAutospacing="0"/>
        <w:jc w:val="both"/>
        <w:rPr>
          <w:rStyle w:val="c15"/>
          <w:color w:val="111111"/>
          <w:sz w:val="28"/>
          <w:szCs w:val="28"/>
        </w:rPr>
      </w:pPr>
    </w:p>
    <w:p w:rsidR="00DD5DAF" w:rsidRDefault="007E6330" w:rsidP="007E6330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5"/>
          <w:color w:val="111111"/>
          <w:sz w:val="28"/>
          <w:szCs w:val="28"/>
        </w:rPr>
      </w:pPr>
      <w:r>
        <w:rPr>
          <w:rStyle w:val="c15"/>
          <w:color w:val="111111"/>
          <w:sz w:val="28"/>
          <w:szCs w:val="28"/>
        </w:rPr>
        <w:lastRenderedPageBreak/>
        <w:t>ФОТО ЛЭПБУКА</w:t>
      </w: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5"/>
          <w:color w:val="111111"/>
          <w:sz w:val="28"/>
          <w:szCs w:val="28"/>
        </w:rPr>
      </w:pP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5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600575" cy="258607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60" cy="26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44" w:rsidRDefault="002D1044" w:rsidP="007E6330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5"/>
          <w:color w:val="111111"/>
          <w:sz w:val="28"/>
          <w:szCs w:val="28"/>
        </w:rPr>
      </w:pP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rPr>
          <w:rStyle w:val="c15"/>
          <w:color w:val="111111"/>
          <w:sz w:val="28"/>
          <w:szCs w:val="28"/>
        </w:rPr>
      </w:pP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5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599933" cy="258570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70" cy="260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44" w:rsidRDefault="002D1044" w:rsidP="007E6330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5"/>
          <w:color w:val="111111"/>
          <w:sz w:val="28"/>
          <w:szCs w:val="28"/>
        </w:rPr>
      </w:pPr>
    </w:p>
    <w:p w:rsidR="002D1044" w:rsidRDefault="002D1044" w:rsidP="007E6330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5"/>
          <w:color w:val="111111"/>
          <w:sz w:val="28"/>
          <w:szCs w:val="28"/>
        </w:rPr>
      </w:pPr>
    </w:p>
    <w:p w:rsidR="002D1044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642873" cy="26098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57" cy="26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44" w:rsidRDefault="002D1044" w:rsidP="002D1044">
      <w:pPr>
        <w:pStyle w:val="c1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p w:rsidR="007E6330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727599" cy="2657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2" cy="27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D1044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676769" cy="262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64" cy="26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44" w:rsidRDefault="002D1044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2D1044" w:rsidRDefault="002D1044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7E6330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42876" cy="26098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76" cy="264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D1044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727602" cy="2657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446" cy="268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44" w:rsidRDefault="002D1044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2D1044" w:rsidRDefault="002D1044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7E6330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693712" cy="2638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84" cy="26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D1044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727604" cy="2657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97" cy="268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30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863159" cy="2733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72" cy="27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D1044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812323" cy="27051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00" cy="27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44" w:rsidRDefault="002D1044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2D1044" w:rsidRDefault="002D1044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7E6330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800600" cy="2698508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96" cy="27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30" w:rsidRDefault="007E6330" w:rsidP="007E633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E6330" w:rsidRDefault="007E6330" w:rsidP="002D104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829265" cy="271462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874" cy="274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AC" w:rsidRDefault="00866FAC" w:rsidP="00A80899">
      <w:pPr>
        <w:rPr>
          <w:rFonts w:ascii="Times New Roman" w:hAnsi="Times New Roman" w:cs="Times New Roman"/>
          <w:sz w:val="28"/>
          <w:szCs w:val="28"/>
        </w:rPr>
      </w:pPr>
    </w:p>
    <w:p w:rsidR="00F763CC" w:rsidRDefault="00F763CC"/>
    <w:sectPr w:rsidR="00F763CC" w:rsidSect="007E63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899"/>
    <w:rsid w:val="001F35D5"/>
    <w:rsid w:val="002D1044"/>
    <w:rsid w:val="003233D8"/>
    <w:rsid w:val="007E6330"/>
    <w:rsid w:val="00866FAC"/>
    <w:rsid w:val="00A80899"/>
    <w:rsid w:val="00DD5DAF"/>
    <w:rsid w:val="00F7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E3833"/>
  <w15:chartTrackingRefBased/>
  <w15:docId w15:val="{75299819-4C11-4269-B783-8995575A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0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66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6FAC"/>
  </w:style>
  <w:style w:type="paragraph" w:customStyle="1" w:styleId="c13">
    <w:name w:val="c13"/>
    <w:basedOn w:val="a"/>
    <w:rsid w:val="00866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66FAC"/>
  </w:style>
  <w:style w:type="paragraph" w:customStyle="1" w:styleId="c11">
    <w:name w:val="c11"/>
    <w:basedOn w:val="a"/>
    <w:rsid w:val="00866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Харли</dc:creator>
  <cp:keywords/>
  <dc:description/>
  <cp:lastModifiedBy>Харли</cp:lastModifiedBy>
  <cp:revision>6</cp:revision>
  <dcterms:created xsi:type="dcterms:W3CDTF">2023-02-14T07:10:00Z</dcterms:created>
  <dcterms:modified xsi:type="dcterms:W3CDTF">2023-09-15T18:29:00Z</dcterms:modified>
</cp:coreProperties>
</file>