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F6" w:rsidRDefault="00F225F6" w:rsidP="00F2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2B">
        <w:rPr>
          <w:rFonts w:ascii="Times New Roman" w:hAnsi="Times New Roman" w:cs="Times New Roman"/>
          <w:b/>
          <w:sz w:val="28"/>
          <w:szCs w:val="28"/>
        </w:rPr>
        <w:t>Конспект НОД по грамоте в подготовительной к школе группе</w:t>
      </w:r>
    </w:p>
    <w:p w:rsidR="00FC632B" w:rsidRPr="00FC632B" w:rsidRDefault="00FC632B" w:rsidP="00F2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701" w:rsidRDefault="00F225F6" w:rsidP="00FC632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2701">
        <w:rPr>
          <w:rFonts w:ascii="Times New Roman" w:hAnsi="Times New Roman" w:cs="Times New Roman"/>
          <w:b/>
          <w:sz w:val="28"/>
          <w:szCs w:val="28"/>
        </w:rPr>
        <w:t>Задачи:</w:t>
      </w:r>
      <w:r w:rsidR="00FC632B" w:rsidRPr="00FC6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FC632B" w:rsidRDefault="00384E2C" w:rsidP="00FC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 </w:t>
      </w:r>
      <w:r w:rsidRPr="00C42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навыков </w:t>
      </w:r>
      <w:proofErr w:type="spellStart"/>
      <w:r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слого</w:t>
      </w:r>
      <w:proofErr w:type="spellEnd"/>
      <w:r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звукового анализа слов, навыки различения твердых и мягких согласных звуков.</w:t>
      </w:r>
      <w:r w:rsidR="00FC632B"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632B" w:rsidRPr="00C42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навыков выделения нужного звука в слове. Формировать</w:t>
      </w:r>
      <w:r w:rsidR="00FC632B" w:rsidRPr="00FC6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делить слова на слоги.</w:t>
      </w:r>
    </w:p>
    <w:p w:rsidR="00384E2C" w:rsidRDefault="00FC632B" w:rsidP="00FC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понятие, что такое предложение.</w:t>
      </w:r>
      <w:r w:rsidR="00C42701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с помощью схемы.</w:t>
      </w:r>
    </w:p>
    <w:p w:rsidR="00C42701" w:rsidRPr="005306D9" w:rsidRDefault="00C42701" w:rsidP="00C427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и внимание.</w:t>
      </w:r>
    </w:p>
    <w:p w:rsidR="00C42701" w:rsidRPr="00FC632B" w:rsidRDefault="00C42701" w:rsidP="00FC63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84E2C" w:rsidRPr="00384E2C" w:rsidRDefault="00C42701" w:rsidP="00C42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384E2C"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навыки самостоятельной деятельности; воспитывать у детей </w:t>
      </w:r>
      <w:r w:rsidR="00384E2C" w:rsidRPr="00C427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умения</w:t>
      </w:r>
      <w:r w:rsidR="00384E2C" w:rsidRPr="00C4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работать в коллективе, терпеливо выслушивать вопросы педагога, ответы товарищей; воспитывать культуру речевого общения.</w:t>
      </w:r>
    </w:p>
    <w:p w:rsidR="00384E2C" w:rsidRPr="00A930E5" w:rsidRDefault="00384E2C" w:rsidP="00F22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F6" w:rsidRPr="00A930E5" w:rsidRDefault="00F225F6" w:rsidP="00F22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70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384E2C">
        <w:rPr>
          <w:rFonts w:ascii="Times New Roman" w:hAnsi="Times New Roman" w:cs="Times New Roman"/>
          <w:sz w:val="28"/>
          <w:szCs w:val="28"/>
        </w:rPr>
        <w:t xml:space="preserve"> предметные карточки, картинки с изображением Королевы Грамоты, Совы, Кота, Гнома, две коробочки </w:t>
      </w:r>
      <w:proofErr w:type="gramStart"/>
      <w:r w:rsidR="00384E2C">
        <w:rPr>
          <w:rFonts w:ascii="Times New Roman" w:hAnsi="Times New Roman" w:cs="Times New Roman"/>
          <w:sz w:val="28"/>
          <w:szCs w:val="28"/>
        </w:rPr>
        <w:t>синего  зеленого</w:t>
      </w:r>
      <w:proofErr w:type="gramEnd"/>
      <w:r w:rsidR="00384E2C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F225F6" w:rsidRPr="00307DA6" w:rsidRDefault="00F225F6" w:rsidP="00F225F6">
      <w:pPr>
        <w:spacing w:after="0" w:line="240" w:lineRule="auto"/>
      </w:pP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Вдруг сегодня на рассвете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Распахнул окошко ветер.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Кто-то бросил нам в окно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такое письмецо.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Всё по правилам: наш адрес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Номер садика стоит.</w:t>
      </w:r>
    </w:p>
    <w:p w:rsidR="00F225F6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Интересно, от кого же</w:t>
      </w:r>
    </w:p>
    <w:p w:rsidR="00F225F6" w:rsidRPr="00A85825" w:rsidRDefault="00F225F6" w:rsidP="00F225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825">
        <w:rPr>
          <w:rStyle w:val="c0"/>
          <w:color w:val="000000"/>
          <w:sz w:val="28"/>
          <w:szCs w:val="28"/>
        </w:rPr>
        <w:t>В нём письмо для нас лежит?</w:t>
      </w:r>
    </w:p>
    <w:p w:rsidR="00F225F6" w:rsidRPr="00A85825" w:rsidRDefault="00F225F6" w:rsidP="00F225F6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8582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читает письмо:</w:t>
      </w:r>
    </w:p>
    <w:p w:rsidR="00F225F6" w:rsidRPr="005306D9" w:rsidRDefault="00F225F6" w:rsidP="00F22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825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 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м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ои дороги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юные друзья! Я Королева Грамоты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Сегодня, я вас </w:t>
      </w:r>
      <w:proofErr w:type="gramStart"/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приглаш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аю  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гости, в мою Страну Грамотею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Мне так хочется узнать, чему же вы научились на занятиях по 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учению грамоте. В моей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Стране 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вас</w:t>
      </w:r>
      <w:proofErr w:type="gramEnd"/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ожидают интересные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речевые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Pr="00530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задания, которые вы должны выполнить. Если вы справитесь со всеми заданиями, вас ждет награда. Желаю вам удачи!!!»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858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Вокруг себя ты повернись, в стране волшебной окажись!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мы, и попали в Страну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живёт сама Королева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Грамотея </w:t>
      </w:r>
      <w:r w:rsidRPr="009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её помощников, с 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предстоит встретиться</w:t>
      </w:r>
      <w:r w:rsidRPr="009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5F6" w:rsidRPr="009E7AA5" w:rsidRDefault="00F225F6" w:rsidP="00F22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красивых дворцов и замков здесь. 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первый житель страны Грамотеи – это мудрая Сова</w:t>
      </w:r>
      <w:r w:rsidRPr="009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Прежде чем мы начнем выполнять задания, давайте вспомним, что такое «речь»? Из чего она состоит? </w:t>
      </w:r>
      <w:r w:rsidRPr="00AF78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(Речь – это слова, предложения. Речь состоит из предложений. Предложения состоят из слов. Слова состоят из слогов и букв. Слоги состоят из букв и звуков). </w:t>
      </w:r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Для того чтобы нам правильно выполнить все задания, давайте сделаем гимнастику для язычка. Язычок любопытный смотрит вверх, вниз, влево и </w:t>
      </w:r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вправо </w:t>
      </w:r>
      <w:r w:rsidRPr="00AF78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 движения язычком 3-4 раза).</w:t>
      </w:r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должна быть чистой, правильной и грамотной.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проговорим</w:t>
      </w:r>
      <w:proofErr w:type="gramEnd"/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04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скороговорку</w:t>
      </w:r>
      <w:r w:rsidRPr="00AF7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04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«Как у горки на пригорке, жили тридцать три Егорки» </w:t>
      </w:r>
      <w:r w:rsidRPr="00AF78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проговаривают скороговорку тихо, громко, быстро и медленно).</w:t>
      </w:r>
    </w:p>
    <w:p w:rsidR="00F225F6" w:rsidRPr="005F04F1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Ребята, давайте сядем за столы и рассмотрим карточки. </w:t>
      </w:r>
      <w:r w:rsidRPr="00D33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Карточки с изображени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ем предметов у каждого ребёнка.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Вам нужно </w:t>
      </w:r>
      <w:r w:rsidRPr="005F04F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разделить слово на слоги и назвать количество слогов.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Выполняют задание на листочке, записывают цифрой.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Следующий житель, помощник Королевы – это умный Гном.</w:t>
      </w:r>
    </w:p>
    <w:p w:rsidR="00F225F6" w:rsidRPr="005F04F1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b/>
          <w:color w:val="000000"/>
          <w:sz w:val="22"/>
          <w:szCs w:val="22"/>
        </w:rPr>
      </w:pPr>
      <w:r w:rsidRPr="005F04F1">
        <w:rPr>
          <w:rStyle w:val="c5"/>
          <w:b/>
          <w:color w:val="000000"/>
          <w:sz w:val="28"/>
          <w:szCs w:val="28"/>
        </w:rPr>
        <w:t>Дидактическая игра «Образуем новое слово»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Читается </w:t>
      </w:r>
      <w:proofErr w:type="gramStart"/>
      <w:r>
        <w:rPr>
          <w:rStyle w:val="c5"/>
          <w:color w:val="000000"/>
          <w:sz w:val="28"/>
          <w:szCs w:val="28"/>
        </w:rPr>
        <w:t>стихотворение,  детям</w:t>
      </w:r>
      <w:proofErr w:type="gramEnd"/>
      <w:r>
        <w:rPr>
          <w:rStyle w:val="c5"/>
          <w:color w:val="000000"/>
          <w:sz w:val="28"/>
          <w:szCs w:val="28"/>
        </w:rPr>
        <w:t xml:space="preserve"> необходимо догадаться, каким словом надо закончить каждую строчку. Новые сл</w:t>
      </w:r>
      <w:r w:rsidR="00C94642">
        <w:rPr>
          <w:rStyle w:val="c5"/>
          <w:color w:val="000000"/>
          <w:sz w:val="28"/>
          <w:szCs w:val="28"/>
        </w:rPr>
        <w:t>ова должны получиться от слова «Дом»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Гном и Дом </w:t>
      </w:r>
      <w:r>
        <w:rPr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 Жил да был  весёлый гном.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Он в лесу построил … Дом.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Рядом жил поменьше гномик.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Под кустом он сделал … Домик.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Самый маленький </w:t>
      </w:r>
      <w:proofErr w:type="spellStart"/>
      <w:r>
        <w:rPr>
          <w:rStyle w:val="c3"/>
          <w:color w:val="000000"/>
          <w:sz w:val="28"/>
          <w:szCs w:val="28"/>
        </w:rPr>
        <w:t>гномишко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Под грибом сложил… Домишко.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Старый, мудрый гном-</w:t>
      </w:r>
      <w:proofErr w:type="spellStart"/>
      <w:r>
        <w:rPr>
          <w:rStyle w:val="c3"/>
          <w:color w:val="000000"/>
          <w:sz w:val="28"/>
          <w:szCs w:val="28"/>
        </w:rPr>
        <w:t>гномище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Выстроил большой … Домище.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 он стар, и был он сед,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большой был...Домосед.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за печкой, за трубой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Жил у гнома... Домовой.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Всех встречал  радушный гном,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Все любили этот … Дом.</w:t>
      </w:r>
    </w:p>
    <w:p w:rsidR="00F225F6" w:rsidRPr="00D33A47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А вот и следующий помощник – ученый Кот. Он очень любит читать книги. Предлагает задание: </w:t>
      </w:r>
      <w:r w:rsidRPr="005F04F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(держит схему предложения).</w:t>
      </w:r>
    </w:p>
    <w:p w:rsidR="00F225F6" w:rsidRPr="003B5C85" w:rsidRDefault="00F225F6" w:rsidP="00F225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333333"/>
          <w:sz w:val="28"/>
          <w:szCs w:val="28"/>
        </w:rPr>
        <w:t>Воспитатель. Ребята, что это такое? Это схема предложения.</w:t>
      </w:r>
      <w:r w:rsidRPr="003B5C85">
        <w:rPr>
          <w:rFonts w:ascii="Arial" w:hAnsi="Arial" w:cs="Arial"/>
          <w:color w:val="000000"/>
          <w:sz w:val="27"/>
          <w:szCs w:val="27"/>
        </w:rPr>
        <w:t xml:space="preserve"> </w:t>
      </w:r>
      <w:r w:rsidRPr="003B5C85">
        <w:rPr>
          <w:color w:val="000000"/>
          <w:sz w:val="28"/>
          <w:szCs w:val="28"/>
        </w:rPr>
        <w:t>Какие правила вы знаете и применяете при выкладывании предложения.</w:t>
      </w:r>
    </w:p>
    <w:p w:rsidR="00F225F6" w:rsidRPr="003B5C85" w:rsidRDefault="00F225F6" w:rsidP="00F225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C85">
        <w:rPr>
          <w:bCs/>
          <w:color w:val="000000"/>
          <w:sz w:val="28"/>
          <w:szCs w:val="28"/>
        </w:rPr>
        <w:t>Дети</w:t>
      </w:r>
      <w:r w:rsidRPr="003B5C85">
        <w:rPr>
          <w:color w:val="000000"/>
          <w:sz w:val="28"/>
          <w:szCs w:val="28"/>
        </w:rPr>
        <w:t xml:space="preserve">: Предложение </w:t>
      </w:r>
      <w:r>
        <w:rPr>
          <w:color w:val="000000"/>
          <w:sz w:val="28"/>
          <w:szCs w:val="28"/>
        </w:rPr>
        <w:t xml:space="preserve">- </w:t>
      </w:r>
      <w:r w:rsidRPr="003B5C85">
        <w:rPr>
          <w:color w:val="000000"/>
          <w:sz w:val="28"/>
          <w:szCs w:val="28"/>
        </w:rPr>
        <w:t>это всегда законченная мысль. Каждое слово в предложении пишется отдельно. Первое слово в предложении пишется с большой буквы. Какие еще слова пишутся с большой буквы в предложении</w:t>
      </w:r>
      <w:r>
        <w:rPr>
          <w:color w:val="000000"/>
          <w:sz w:val="28"/>
          <w:szCs w:val="28"/>
        </w:rPr>
        <w:t>?</w:t>
      </w:r>
    </w:p>
    <w:p w:rsidR="00F225F6" w:rsidRPr="003B5C85" w:rsidRDefault="00F225F6" w:rsidP="00F225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C85">
        <w:rPr>
          <w:color w:val="000000"/>
          <w:sz w:val="28"/>
          <w:szCs w:val="28"/>
        </w:rPr>
        <w:t>В конце предложения всегда ст</w:t>
      </w:r>
      <w:r>
        <w:rPr>
          <w:color w:val="000000"/>
          <w:sz w:val="28"/>
          <w:szCs w:val="28"/>
        </w:rPr>
        <w:t>авя</w:t>
      </w:r>
      <w:r w:rsidRPr="003B5C85">
        <w:rPr>
          <w:color w:val="000000"/>
          <w:sz w:val="28"/>
          <w:szCs w:val="28"/>
        </w:rPr>
        <w:t>тся знаки препинания: это точка, вопросительный и восклицательный знаки.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Возьмите карточки и составьте предложение.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ФИЗКУЛЬТМИНУТКА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 грибом шалашик-домик (руки сложить "</w:t>
      </w:r>
      <w:proofErr w:type="spellStart"/>
      <w:r>
        <w:rPr>
          <w:rStyle w:val="c5"/>
          <w:color w:val="000000"/>
          <w:sz w:val="28"/>
          <w:szCs w:val="28"/>
        </w:rPr>
        <w:t>крышей"над</w:t>
      </w:r>
      <w:proofErr w:type="spellEnd"/>
      <w:r>
        <w:rPr>
          <w:rStyle w:val="c5"/>
          <w:color w:val="000000"/>
          <w:sz w:val="28"/>
          <w:szCs w:val="28"/>
        </w:rPr>
        <w:t xml:space="preserve"> головой),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Там живет веселый гномик (руки на пояс. повороты влево- вправо),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тихонько постучим ("дождик" по голове),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колокольчик позвоним </w:t>
      </w:r>
      <w:proofErr w:type="gramStart"/>
      <w:r>
        <w:rPr>
          <w:rStyle w:val="c5"/>
          <w:color w:val="000000"/>
          <w:sz w:val="28"/>
          <w:szCs w:val="28"/>
        </w:rPr>
        <w:t>( прищелкивание</w:t>
      </w:r>
      <w:proofErr w:type="gramEnd"/>
      <w:r>
        <w:rPr>
          <w:rStyle w:val="c5"/>
          <w:color w:val="000000"/>
          <w:sz w:val="28"/>
          <w:szCs w:val="28"/>
        </w:rPr>
        <w:t xml:space="preserve"> пальцами).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Двери нам откроет гномик (ладони внутренней стороной обращены к лицу, затем разводим руки в стороны, имитируя открытую дверь),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Станет звать в шалашик-домик (махи руками по направлению к себе).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домике дощатый пол (ладони обеих рук вместе, внутренняя сторона обращена вниз),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полу дубовый стол (имитация стола: левая рука сжата в кулак, правая лежит сверху),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Рядом стул с высокой спинкой (изображают стул из ладоней),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столе тарелка с вилкой.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И блины горой </w:t>
      </w:r>
      <w:proofErr w:type="gramStart"/>
      <w:r>
        <w:rPr>
          <w:rStyle w:val="c5"/>
          <w:color w:val="000000"/>
          <w:sz w:val="28"/>
          <w:szCs w:val="28"/>
        </w:rPr>
        <w:t>стоят(</w:t>
      </w:r>
      <w:proofErr w:type="gramEnd"/>
      <w:r>
        <w:rPr>
          <w:rStyle w:val="c5"/>
          <w:color w:val="000000"/>
          <w:sz w:val="28"/>
          <w:szCs w:val="28"/>
        </w:rPr>
        <w:t>хлопки руками),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Угощенье для ребят (разводят руки в стороны).</w:t>
      </w:r>
    </w:p>
    <w:p w:rsidR="00F225F6" w:rsidRDefault="00F225F6" w:rsidP="00F225F6">
      <w:pPr>
        <w:pStyle w:val="c4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Ребята, а что общего вы видите у всех помощников? (книги)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Они </w:t>
      </w:r>
      <w:proofErr w:type="gramStart"/>
      <w:r>
        <w:rPr>
          <w:rStyle w:val="c3"/>
          <w:color w:val="000000"/>
          <w:sz w:val="28"/>
          <w:szCs w:val="28"/>
        </w:rPr>
        <w:t>просит  провести</w:t>
      </w:r>
      <w:proofErr w:type="gramEnd"/>
      <w:r>
        <w:rPr>
          <w:rStyle w:val="c3"/>
          <w:color w:val="000000"/>
          <w:sz w:val="28"/>
          <w:szCs w:val="28"/>
        </w:rPr>
        <w:t xml:space="preserve">  звуковой анализ слова  КНИГА.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Слово у доски разбирает один ребенок. Одновременно с ним его выкладывают за столами все дети. </w:t>
      </w:r>
      <w:proofErr w:type="gramStart"/>
      <w:r>
        <w:rPr>
          <w:rStyle w:val="c3"/>
          <w:color w:val="000000"/>
          <w:sz w:val="28"/>
          <w:szCs w:val="28"/>
        </w:rPr>
        <w:t>Ребенок  у</w:t>
      </w:r>
      <w:proofErr w:type="gramEnd"/>
      <w:r>
        <w:rPr>
          <w:rStyle w:val="c3"/>
          <w:color w:val="000000"/>
          <w:sz w:val="28"/>
          <w:szCs w:val="28"/>
        </w:rPr>
        <w:t xml:space="preserve"> доски последовательно интонационно выделяет звуки слов, называет изолированно (</w:t>
      </w:r>
      <w:proofErr w:type="spellStart"/>
      <w:r>
        <w:rPr>
          <w:rStyle w:val="c3"/>
          <w:color w:val="000000"/>
          <w:sz w:val="28"/>
          <w:szCs w:val="28"/>
        </w:rPr>
        <w:t>к,нь,и,г,а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Книга- 1-й звук – «К» твердый согласный (ставит синюю фишку в первую клеточку схемы),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кннига</w:t>
      </w:r>
      <w:proofErr w:type="spellEnd"/>
      <w:r>
        <w:rPr>
          <w:rStyle w:val="c3"/>
          <w:color w:val="000000"/>
          <w:sz w:val="28"/>
          <w:szCs w:val="28"/>
        </w:rPr>
        <w:t>- 2-й звук- «НЬ», мягкий согласный (ставит зеленую фишку во 2-ую клеточку),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книига</w:t>
      </w:r>
      <w:proofErr w:type="spellEnd"/>
      <w:r>
        <w:rPr>
          <w:rStyle w:val="c3"/>
          <w:color w:val="000000"/>
          <w:sz w:val="28"/>
          <w:szCs w:val="28"/>
        </w:rPr>
        <w:t xml:space="preserve">- 3-й звук – «И», </w:t>
      </w:r>
      <w:proofErr w:type="gramStart"/>
      <w:r>
        <w:rPr>
          <w:rStyle w:val="c3"/>
          <w:color w:val="000000"/>
          <w:sz w:val="28"/>
          <w:szCs w:val="28"/>
        </w:rPr>
        <w:t>гласный  (</w:t>
      </w:r>
      <w:proofErr w:type="gramEnd"/>
      <w:r>
        <w:rPr>
          <w:rStyle w:val="c3"/>
          <w:color w:val="000000"/>
          <w:sz w:val="28"/>
          <w:szCs w:val="28"/>
        </w:rPr>
        <w:t>ставит красную фишку),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книга- 4-й звук- «Г», твердый согласный (ставит синюю фишку)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книга-5-й звук- «А», гласный (красная фишка),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книга- ударный гласный звук «И» (ставит черную фишку).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гласные в слове книга? (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и,а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)</w:t>
      </w:r>
    </w:p>
    <w:p w:rsidR="00F225F6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Какой ударный гласный звук? (И). Произнесем слово с ударением (</w:t>
      </w:r>
      <w:proofErr w:type="spellStart"/>
      <w:r>
        <w:rPr>
          <w:rStyle w:val="c3"/>
          <w:color w:val="000000"/>
          <w:sz w:val="28"/>
          <w:szCs w:val="28"/>
        </w:rPr>
        <w:t>кнИИга</w:t>
      </w:r>
      <w:proofErr w:type="spellEnd"/>
      <w:r>
        <w:rPr>
          <w:rStyle w:val="c3"/>
          <w:color w:val="000000"/>
          <w:sz w:val="28"/>
          <w:szCs w:val="28"/>
        </w:rPr>
        <w:t xml:space="preserve">). Переставьте ударение (черную фишку) на звук «А», как теперь </w:t>
      </w:r>
      <w:proofErr w:type="gramStart"/>
      <w:r>
        <w:rPr>
          <w:rStyle w:val="c3"/>
          <w:color w:val="000000"/>
          <w:sz w:val="28"/>
          <w:szCs w:val="28"/>
        </w:rPr>
        <w:t>будет  звучать</w:t>
      </w:r>
      <w:proofErr w:type="gramEnd"/>
      <w:r>
        <w:rPr>
          <w:rStyle w:val="c3"/>
          <w:color w:val="000000"/>
          <w:sz w:val="28"/>
          <w:szCs w:val="28"/>
        </w:rPr>
        <w:t xml:space="preserve"> слово? (</w:t>
      </w:r>
      <w:proofErr w:type="spellStart"/>
      <w:r>
        <w:rPr>
          <w:rStyle w:val="c3"/>
          <w:color w:val="000000"/>
          <w:sz w:val="28"/>
          <w:szCs w:val="28"/>
        </w:rPr>
        <w:t>книгАА</w:t>
      </w:r>
      <w:proofErr w:type="spellEnd"/>
      <w:r>
        <w:rPr>
          <w:rStyle w:val="c3"/>
          <w:color w:val="000000"/>
          <w:sz w:val="28"/>
          <w:szCs w:val="28"/>
        </w:rPr>
        <w:t>). Снова поставьте ударение верно. Какой мягкий согласный звук в слове? («НЬ»). Какой 2-</w:t>
      </w:r>
      <w:proofErr w:type="gramStart"/>
      <w:r>
        <w:rPr>
          <w:rStyle w:val="c3"/>
          <w:color w:val="000000"/>
          <w:sz w:val="28"/>
          <w:szCs w:val="28"/>
        </w:rPr>
        <w:t>й  твердый</w:t>
      </w:r>
      <w:proofErr w:type="gramEnd"/>
      <w:r>
        <w:rPr>
          <w:rStyle w:val="c3"/>
          <w:color w:val="000000"/>
          <w:sz w:val="28"/>
          <w:szCs w:val="28"/>
        </w:rPr>
        <w:t xml:space="preserve"> согласный? («Г»), а какой первый твердый согласный звук? («К»).</w:t>
      </w:r>
    </w:p>
    <w:p w:rsidR="00F225F6" w:rsidRPr="003B5C85" w:rsidRDefault="00F225F6" w:rsidP="00F22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C85">
        <w:rPr>
          <w:color w:val="000000"/>
          <w:sz w:val="28"/>
          <w:szCs w:val="28"/>
        </w:rPr>
        <w:t xml:space="preserve">А вот и сама </w:t>
      </w:r>
      <w:r>
        <w:rPr>
          <w:color w:val="000000"/>
          <w:sz w:val="28"/>
          <w:szCs w:val="28"/>
        </w:rPr>
        <w:t xml:space="preserve">Королева Грамоты, она очень любит во всём порядок. Предлагает сложить ваши карточки в коробочки: </w:t>
      </w:r>
      <w:proofErr w:type="gramStart"/>
      <w:r>
        <w:rPr>
          <w:color w:val="000000"/>
          <w:sz w:val="28"/>
          <w:szCs w:val="28"/>
        </w:rPr>
        <w:t>в синюю слова</w:t>
      </w:r>
      <w:proofErr w:type="gramEnd"/>
      <w:r>
        <w:rPr>
          <w:color w:val="000000"/>
          <w:sz w:val="28"/>
          <w:szCs w:val="28"/>
        </w:rPr>
        <w:t xml:space="preserve"> с твердым согласным в начале слова, в зелёную - с мягким.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End"/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 жителям Страны Знаний, понравилось, как вы выполнили все задания, и вам за это от них сюрприз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этой коробочке лежат наклейки.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себя, ты повернись, в нашей группе окажись.</w:t>
      </w: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5F6" w:rsidRDefault="00F225F6" w:rsidP="00F2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для вас какими были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трудными или легкими</w:t>
      </w:r>
      <w:r w:rsidRPr="0053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Что больше всего вам понравилось на занятии? А по вашему мнению, кто больше всего давал правильных ответов?</w:t>
      </w:r>
      <w:bookmarkStart w:id="0" w:name="_GoBack"/>
      <w:bookmarkEnd w:id="0"/>
    </w:p>
    <w:p w:rsidR="006C3221" w:rsidRDefault="006C3221"/>
    <w:p w:rsidR="00F225F6" w:rsidRDefault="00F225F6"/>
    <w:p w:rsidR="00F225F6" w:rsidRDefault="00F225F6"/>
    <w:p w:rsidR="00F225F6" w:rsidRDefault="00F225F6"/>
    <w:p w:rsidR="00F225F6" w:rsidRPr="003A6CB0" w:rsidRDefault="003A6CB0">
      <w:pPr>
        <w:rPr>
          <w:rFonts w:ascii="Times New Roman" w:hAnsi="Times New Roman" w:cs="Times New Roman"/>
          <w:sz w:val="32"/>
          <w:szCs w:val="32"/>
        </w:rPr>
      </w:pPr>
      <w:r w:rsidRPr="003A6CB0">
        <w:rPr>
          <w:rFonts w:ascii="Times New Roman" w:hAnsi="Times New Roman" w:cs="Times New Roman"/>
          <w:sz w:val="32"/>
          <w:szCs w:val="32"/>
        </w:rPr>
        <w:t>Текст письма</w:t>
      </w:r>
    </w:p>
    <w:p w:rsidR="00F225F6" w:rsidRDefault="00F225F6"/>
    <w:p w:rsidR="00F225F6" w:rsidRPr="00F225F6" w:rsidRDefault="00F225F6" w:rsidP="00F22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F225F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«Здравствуйте, мои дорогие юные друзья! Я Королева Гра</w:t>
      </w:r>
      <w:r w:rsidR="003A6CB0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моты. Сегодня, я вас приглашаю </w:t>
      </w:r>
      <w:r w:rsidRPr="00F225F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 гости, в мою Страну Грамотею! Мне так хочется узнать, чему же вы научились на занятиях по О</w:t>
      </w:r>
      <w:r w:rsidR="003A6CB0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бучению грамоте. В моей Стране </w:t>
      </w:r>
      <w:r w:rsidRPr="00F225F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вас ожидают интересные речевые игры и задания, которые вы должны выполнить. Если вы справитесь со всеми заданиями, вас ждет награда. Желаю вам удачи!!!»</w:t>
      </w:r>
    </w:p>
    <w:p w:rsidR="00F225F6" w:rsidRDefault="00F225F6" w:rsidP="00F225F6"/>
    <w:p w:rsidR="00A728CC" w:rsidRDefault="00A728CC" w:rsidP="00F225F6">
      <w:r>
        <w:rPr>
          <w:noProof/>
          <w:lang w:eastAsia="ru-RU"/>
        </w:rPr>
        <w:lastRenderedPageBreak/>
        <w:drawing>
          <wp:inline distT="0" distB="0" distL="0" distR="0" wp14:anchorId="7812B812" wp14:editId="012C9097">
            <wp:extent cx="5438701" cy="6724650"/>
            <wp:effectExtent l="0" t="0" r="0" b="0"/>
            <wp:docPr id="1" name="Рисунок 1" descr="hello_html_m24eb5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4eb5b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3" cy="67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831"/>
    <w:multiLevelType w:val="multilevel"/>
    <w:tmpl w:val="89DC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92138"/>
    <w:multiLevelType w:val="multilevel"/>
    <w:tmpl w:val="2BA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7A"/>
    <w:rsid w:val="00384E2C"/>
    <w:rsid w:val="003A6CB0"/>
    <w:rsid w:val="0060247A"/>
    <w:rsid w:val="006C3221"/>
    <w:rsid w:val="00A728CC"/>
    <w:rsid w:val="00C42701"/>
    <w:rsid w:val="00C94642"/>
    <w:rsid w:val="00F225F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1871"/>
  <w15:chartTrackingRefBased/>
  <w15:docId w15:val="{A1702587-FEC7-46E2-BA27-27B08F1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5F6"/>
  </w:style>
  <w:style w:type="paragraph" w:customStyle="1" w:styleId="c4">
    <w:name w:val="c4"/>
    <w:basedOn w:val="a"/>
    <w:rsid w:val="00F2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25F6"/>
  </w:style>
  <w:style w:type="paragraph" w:customStyle="1" w:styleId="c2">
    <w:name w:val="c2"/>
    <w:basedOn w:val="a"/>
    <w:rsid w:val="00F2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2020-01-23T20:08:00Z</dcterms:created>
  <dcterms:modified xsi:type="dcterms:W3CDTF">2023-09-29T04:59:00Z</dcterms:modified>
</cp:coreProperties>
</file>