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center"/>
        <w:rPr>
          <w:b/>
          <w:sz w:val="32"/>
          <w:szCs w:val="32"/>
        </w:rPr>
      </w:pPr>
      <w:r w:rsidRPr="00941EBF">
        <w:rPr>
          <w:b/>
          <w:sz w:val="32"/>
          <w:szCs w:val="32"/>
        </w:rPr>
        <w:t>Особенности общения с детьми с ОВЗ</w:t>
      </w:r>
    </w:p>
    <w:p w:rsidR="00941EBF" w:rsidRP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center"/>
        <w:rPr>
          <w:b/>
          <w:sz w:val="32"/>
          <w:szCs w:val="32"/>
        </w:rPr>
      </w:pPr>
    </w:p>
    <w:p w:rsidR="00941EBF" w:rsidRP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  </w:t>
      </w:r>
      <w:r w:rsidRPr="00941EBF">
        <w:rPr>
          <w:sz w:val="28"/>
          <w:szCs w:val="28"/>
        </w:rPr>
        <w:t>Важным элементом деятельности человека является общение. С помощью общения человек способен обмениваться опытом, устанавливать контакт с другими людьми, передавать реальные или вымышленные сведения об окружающей действительности. Для детей с ограниченными возможностями здоровья процесс общения протекает сложнее, так как существуют языковые, слуховые, двигательные и другие барьеры для овладения социальным взаимодействием. Проблему общения детей с ограниченными возможностями здоровья рассматривают в педагогике, философии в разделах общей психологии: психологии развития, детской психологии, психологии здоровья и т д.</w:t>
      </w:r>
    </w:p>
    <w:p w:rsidR="00941EBF" w:rsidRP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both"/>
        <w:rPr>
          <w:sz w:val="28"/>
          <w:szCs w:val="28"/>
        </w:rPr>
      </w:pPr>
      <w:r w:rsidRPr="00941EBF">
        <w:rPr>
          <w:sz w:val="28"/>
          <w:szCs w:val="28"/>
        </w:rPr>
        <w:t>В современном мире, к детям с ограниченными возможностями здоровья относятся такие дети, состояние здоровья которых препятствует освоению образовательных программ вне специальных условий обучения и воспитания. В освоении образовательной программы основную роль играет общение, как со сверстниками, так с взрослыми. Согласно психологическому словарю, общение это сложный, многоплановый процесс установления и развития контактов между людьми и группами, порождаемый потребностями совместной деятельности и включающий в себя как минимум три различных процесса: коммуникацию, интеракцию и социальную перцепцию. Общение выступает в качестве одного из основных условий развития ребенка, формирования его личности. </w:t>
      </w:r>
    </w:p>
    <w:p w:rsidR="00941EBF" w:rsidRP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both"/>
        <w:rPr>
          <w:sz w:val="28"/>
          <w:szCs w:val="28"/>
        </w:rPr>
      </w:pPr>
      <w:r w:rsidRPr="00941EBF">
        <w:rPr>
          <w:sz w:val="28"/>
          <w:szCs w:val="28"/>
        </w:rPr>
        <w:t xml:space="preserve">Основой развития общения ребенка на начальном этапе его жизненного пути являются взаимоотношения в системе «взрослый – ребенок». С точки зрения Л. С. </w:t>
      </w:r>
      <w:proofErr w:type="spellStart"/>
      <w:r w:rsidRPr="00941EBF">
        <w:rPr>
          <w:sz w:val="28"/>
          <w:szCs w:val="28"/>
        </w:rPr>
        <w:t>Выготского</w:t>
      </w:r>
      <w:proofErr w:type="spellEnd"/>
      <w:r w:rsidRPr="00941EBF">
        <w:rPr>
          <w:sz w:val="28"/>
          <w:szCs w:val="28"/>
        </w:rPr>
        <w:t xml:space="preserve"> взрослый выступает для ребенка в качестве посредника в его общении с предметным миром. Все виды поведения все психические свойства ребенком приобретаются благодаря тому, что его уже в раннем детстве обучают ходить, действовать с предметами, видеть, слушать, наблюдать, узнавать, понимать. Только благодаря воздействию социального окружения и специального обучения из ребенка формируется личность, способная чувствовать и мыслить по-человечески. В процессе общения с взрослыми, получения от них новых сведений у ребенка постепенно развивается потребность к общению, к познанию окружающего мира. Так, при дефиците общения ребенка </w:t>
      </w:r>
      <w:proofErr w:type="gramStart"/>
      <w:r w:rsidRPr="00941EBF">
        <w:rPr>
          <w:sz w:val="28"/>
          <w:szCs w:val="28"/>
        </w:rPr>
        <w:t>со</w:t>
      </w:r>
      <w:proofErr w:type="gramEnd"/>
      <w:r w:rsidRPr="00941EBF">
        <w:rPr>
          <w:sz w:val="28"/>
          <w:szCs w:val="28"/>
        </w:rPr>
        <w:t xml:space="preserve"> взрослым приводит к такому заболеванию как «</w:t>
      </w:r>
      <w:proofErr w:type="spellStart"/>
      <w:r w:rsidRPr="00941EBF">
        <w:rPr>
          <w:sz w:val="28"/>
          <w:szCs w:val="28"/>
        </w:rPr>
        <w:t>госпитализм</w:t>
      </w:r>
      <w:proofErr w:type="spellEnd"/>
      <w:r w:rsidRPr="00941EBF">
        <w:rPr>
          <w:sz w:val="28"/>
          <w:szCs w:val="28"/>
        </w:rPr>
        <w:t>», в последствии чего возникает разрушение «</w:t>
      </w:r>
      <w:proofErr w:type="spellStart"/>
      <w:r w:rsidRPr="00941EBF">
        <w:rPr>
          <w:sz w:val="28"/>
          <w:szCs w:val="28"/>
        </w:rPr>
        <w:t>Я-концепции</w:t>
      </w:r>
      <w:proofErr w:type="spellEnd"/>
      <w:r w:rsidRPr="00941EBF">
        <w:rPr>
          <w:sz w:val="28"/>
          <w:szCs w:val="28"/>
        </w:rPr>
        <w:t xml:space="preserve">», социальная </w:t>
      </w:r>
      <w:proofErr w:type="spellStart"/>
      <w:r w:rsidRPr="00941EBF">
        <w:rPr>
          <w:sz w:val="28"/>
          <w:szCs w:val="28"/>
        </w:rPr>
        <w:t>депривация</w:t>
      </w:r>
      <w:proofErr w:type="spellEnd"/>
      <w:r w:rsidRPr="00941EBF">
        <w:rPr>
          <w:sz w:val="28"/>
          <w:szCs w:val="28"/>
        </w:rPr>
        <w:t>, снижение интеллектуальной активности.</w:t>
      </w:r>
    </w:p>
    <w:p w:rsidR="00941EBF" w:rsidRPr="00941EBF" w:rsidRDefault="00941EBF" w:rsidP="00941EBF">
      <w:pPr>
        <w:pStyle w:val="a5"/>
        <w:shd w:val="clear" w:color="auto" w:fill="FFFFFF"/>
        <w:spacing w:before="0" w:beforeAutospacing="0" w:after="0" w:afterAutospacing="0"/>
        <w:ind w:left="180" w:right="240"/>
        <w:jc w:val="both"/>
        <w:rPr>
          <w:sz w:val="28"/>
          <w:szCs w:val="28"/>
        </w:rPr>
      </w:pPr>
      <w:r w:rsidRPr="00941EBF">
        <w:rPr>
          <w:sz w:val="28"/>
          <w:szCs w:val="28"/>
          <w:shd w:val="clear" w:color="auto" w:fill="FFFFFF"/>
        </w:rPr>
        <w:t>Отклонения в развитии приводит к нарушению связи ребёнка с социумом. Особенности поведения этих детей препятствует спонтанному складыванию отношений и взаимодействий со сверстниками. Возникает необходимость развивать социальную компетентность, навыки общения с окружающими, чтобы преодолеть социальную изоляцию, расширить возможности произвольного взаимодействия со сверстниками.</w:t>
      </w:r>
    </w:p>
    <w:p w:rsidR="00B91A67" w:rsidRPr="00941EBF" w:rsidRDefault="00B91A67" w:rsidP="00941EBF">
      <w:pPr>
        <w:rPr>
          <w:rFonts w:ascii="Times New Roman" w:hAnsi="Times New Roman" w:cs="Times New Roman"/>
          <w:sz w:val="28"/>
          <w:szCs w:val="28"/>
        </w:rPr>
      </w:pPr>
    </w:p>
    <w:sectPr w:rsidR="00B91A67" w:rsidRPr="00941EBF" w:rsidSect="00B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C5D"/>
    <w:rsid w:val="00095C5D"/>
    <w:rsid w:val="00931370"/>
    <w:rsid w:val="00941EBF"/>
    <w:rsid w:val="00B9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5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C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E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2023-09-09T17:17:00Z</dcterms:created>
  <dcterms:modified xsi:type="dcterms:W3CDTF">2023-09-22T08:14:00Z</dcterms:modified>
</cp:coreProperties>
</file>