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07" w:rsidRDefault="007F1307" w:rsidP="00AE55D0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7F1307" w:rsidRPr="00DE085F" w:rsidRDefault="007F1307" w:rsidP="00AE55D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085F">
        <w:rPr>
          <w:rFonts w:ascii="Times New Roman" w:hAnsi="Times New Roman" w:cs="Times New Roman"/>
          <w:b/>
          <w:bCs/>
          <w:sz w:val="32"/>
          <w:szCs w:val="32"/>
        </w:rPr>
        <w:t>МБДОУ «Детский сад № 28»</w:t>
      </w:r>
    </w:p>
    <w:p w:rsidR="007F1307" w:rsidRPr="00DE085F" w:rsidRDefault="007F1307" w:rsidP="00AE55D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085F">
        <w:rPr>
          <w:rFonts w:ascii="Times New Roman" w:hAnsi="Times New Roman" w:cs="Times New Roman"/>
          <w:b/>
          <w:bCs/>
          <w:sz w:val="32"/>
          <w:szCs w:val="32"/>
        </w:rPr>
        <w:t>г. Дзержинск Нижегородской области</w:t>
      </w:r>
    </w:p>
    <w:p w:rsidR="007F1307" w:rsidRDefault="007F1307" w:rsidP="00AE55D0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7F1307" w:rsidRDefault="007F1307" w:rsidP="00AE55D0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7F1307" w:rsidRDefault="007F1307" w:rsidP="00AE55D0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7F1307" w:rsidRDefault="007F1307" w:rsidP="00AE55D0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7F1307" w:rsidRDefault="007F1307" w:rsidP="00AE55D0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7F1307" w:rsidRDefault="007F1307" w:rsidP="00AE55D0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7F1307" w:rsidRDefault="007F1307" w:rsidP="00AE55D0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7F1307" w:rsidRDefault="007F1307" w:rsidP="00AE55D0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7F1307" w:rsidRDefault="007F1307" w:rsidP="00AE55D0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7F1307" w:rsidRDefault="007F1307" w:rsidP="00AE55D0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7F1307" w:rsidRPr="00DE085F" w:rsidRDefault="007F1307" w:rsidP="00AE55D0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7F1307" w:rsidRPr="009614AF" w:rsidRDefault="007F1307" w:rsidP="00AE55D0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9614AF">
        <w:rPr>
          <w:rFonts w:ascii="Times New Roman" w:hAnsi="Times New Roman" w:cs="Times New Roman"/>
          <w:b/>
          <w:bCs/>
          <w:color w:val="auto"/>
          <w:sz w:val="32"/>
          <w:szCs w:val="32"/>
        </w:rPr>
        <w:t>Конспект</w:t>
      </w:r>
    </w:p>
    <w:p w:rsidR="007F1307" w:rsidRPr="009614AF" w:rsidRDefault="007F1307" w:rsidP="00AE55D0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9614AF">
        <w:rPr>
          <w:rFonts w:ascii="Times New Roman" w:hAnsi="Times New Roman" w:cs="Times New Roman"/>
          <w:color w:val="auto"/>
          <w:sz w:val="32"/>
          <w:szCs w:val="32"/>
        </w:rPr>
        <w:t>совместной деятельности по ознакомлению с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окружающим в старшей группе </w:t>
      </w:r>
    </w:p>
    <w:p w:rsidR="007F1307" w:rsidRPr="00AE55D0" w:rsidRDefault="007F1307" w:rsidP="00AE55D0">
      <w:pPr>
        <w:pStyle w:val="20"/>
        <w:shd w:val="clear" w:color="auto" w:fill="auto"/>
        <w:spacing w:before="0" w:after="0" w:line="240" w:lineRule="auto"/>
        <w:rPr>
          <w:b/>
          <w:bCs/>
          <w:i/>
          <w:sz w:val="32"/>
          <w:szCs w:val="32"/>
        </w:rPr>
      </w:pPr>
      <w:r w:rsidRPr="00AE55D0">
        <w:rPr>
          <w:b/>
          <w:bCs/>
          <w:i/>
          <w:iCs/>
          <w:noProof w:val="0"/>
          <w:sz w:val="32"/>
          <w:szCs w:val="32"/>
        </w:rPr>
        <w:t xml:space="preserve">Тема: </w:t>
      </w:r>
      <w:r w:rsidRPr="00AE55D0">
        <w:rPr>
          <w:b/>
          <w:bCs/>
          <w:i/>
        </w:rPr>
        <w:t xml:space="preserve"> </w:t>
      </w:r>
      <w:r w:rsidRPr="00AE55D0">
        <w:rPr>
          <w:b/>
          <w:bCs/>
          <w:i/>
          <w:sz w:val="32"/>
          <w:szCs w:val="32"/>
        </w:rPr>
        <w:t>«История возникновения водного транспорта.</w:t>
      </w:r>
    </w:p>
    <w:p w:rsidR="007F1307" w:rsidRPr="00AE55D0" w:rsidRDefault="007F1307" w:rsidP="00AE55D0">
      <w:pPr>
        <w:pStyle w:val="20"/>
        <w:shd w:val="clear" w:color="auto" w:fill="auto"/>
        <w:spacing w:before="0" w:after="0" w:line="240" w:lineRule="auto"/>
        <w:rPr>
          <w:b/>
          <w:bCs/>
          <w:i/>
          <w:sz w:val="32"/>
          <w:szCs w:val="32"/>
        </w:rPr>
      </w:pPr>
      <w:r w:rsidRPr="00AE55D0">
        <w:rPr>
          <w:b/>
          <w:bCs/>
          <w:i/>
          <w:sz w:val="32"/>
          <w:szCs w:val="32"/>
        </w:rPr>
        <w:t>Спешим на помощь капитану Врунгелю »</w:t>
      </w:r>
    </w:p>
    <w:p w:rsidR="007F1307" w:rsidRPr="00AE55D0" w:rsidRDefault="007F1307" w:rsidP="00AE55D0">
      <w:pPr>
        <w:jc w:val="center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</w:rPr>
      </w:pPr>
    </w:p>
    <w:p w:rsidR="007F1307" w:rsidRPr="009614AF" w:rsidRDefault="007F1307" w:rsidP="00AE55D0">
      <w:pPr>
        <w:jc w:val="center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</w:rPr>
      </w:pPr>
    </w:p>
    <w:p w:rsidR="007F1307" w:rsidRPr="009614AF" w:rsidRDefault="007F1307" w:rsidP="00AE55D0">
      <w:pPr>
        <w:jc w:val="center"/>
        <w:rPr>
          <w:rFonts w:ascii="Times New Roman" w:hAnsi="Times New Roman" w:cs="Times New Roman"/>
          <w:b/>
          <w:bCs/>
          <w:i/>
          <w:iCs/>
          <w:color w:val="auto"/>
          <w:szCs w:val="28"/>
        </w:rPr>
      </w:pPr>
    </w:p>
    <w:p w:rsidR="007F1307" w:rsidRDefault="007F1307" w:rsidP="00AE55D0">
      <w:pPr>
        <w:rPr>
          <w:rFonts w:ascii="Times New Roman" w:hAnsi="Times New Roman" w:cs="Times New Roman"/>
          <w:b/>
          <w:bCs/>
          <w:i/>
          <w:iCs/>
          <w:color w:val="auto"/>
          <w:szCs w:val="28"/>
        </w:rPr>
      </w:pPr>
    </w:p>
    <w:p w:rsidR="007F1307" w:rsidRDefault="007F1307" w:rsidP="00AE55D0">
      <w:pPr>
        <w:jc w:val="center"/>
        <w:rPr>
          <w:rFonts w:ascii="Times New Roman" w:hAnsi="Times New Roman" w:cs="Times New Roman"/>
          <w:b/>
          <w:bCs/>
          <w:i/>
          <w:iCs/>
          <w:color w:val="auto"/>
          <w:szCs w:val="28"/>
        </w:rPr>
      </w:pPr>
    </w:p>
    <w:p w:rsidR="007F1307" w:rsidRDefault="007F1307" w:rsidP="00AE55D0">
      <w:pPr>
        <w:jc w:val="center"/>
        <w:rPr>
          <w:rFonts w:ascii="Times New Roman" w:hAnsi="Times New Roman" w:cs="Times New Roman"/>
          <w:b/>
          <w:bCs/>
          <w:i/>
          <w:iCs/>
          <w:color w:val="auto"/>
          <w:szCs w:val="28"/>
        </w:rPr>
      </w:pPr>
    </w:p>
    <w:p w:rsidR="007F1307" w:rsidRDefault="007F1307" w:rsidP="00AE55D0">
      <w:pPr>
        <w:jc w:val="center"/>
        <w:rPr>
          <w:rFonts w:ascii="Times New Roman" w:hAnsi="Times New Roman" w:cs="Times New Roman"/>
          <w:b/>
          <w:bCs/>
          <w:i/>
          <w:iCs/>
          <w:color w:val="auto"/>
          <w:szCs w:val="28"/>
        </w:rPr>
      </w:pPr>
    </w:p>
    <w:p w:rsidR="007F1307" w:rsidRDefault="007F1307" w:rsidP="00AE55D0">
      <w:pPr>
        <w:jc w:val="center"/>
        <w:rPr>
          <w:rFonts w:ascii="Times New Roman" w:hAnsi="Times New Roman" w:cs="Times New Roman"/>
          <w:b/>
          <w:bCs/>
          <w:i/>
          <w:iCs/>
          <w:color w:val="auto"/>
          <w:szCs w:val="28"/>
        </w:rPr>
      </w:pPr>
    </w:p>
    <w:p w:rsidR="007F1307" w:rsidRDefault="007F1307" w:rsidP="00AE55D0">
      <w:pPr>
        <w:jc w:val="center"/>
        <w:rPr>
          <w:rFonts w:ascii="Times New Roman" w:hAnsi="Times New Roman" w:cs="Times New Roman"/>
          <w:b/>
          <w:bCs/>
          <w:i/>
          <w:iCs/>
          <w:color w:val="auto"/>
          <w:szCs w:val="28"/>
        </w:rPr>
      </w:pPr>
    </w:p>
    <w:p w:rsidR="007F1307" w:rsidRDefault="007F1307" w:rsidP="00AE55D0">
      <w:pPr>
        <w:jc w:val="center"/>
        <w:rPr>
          <w:rFonts w:ascii="Times New Roman" w:hAnsi="Times New Roman" w:cs="Times New Roman"/>
          <w:b/>
          <w:bCs/>
          <w:i/>
          <w:iCs/>
          <w:color w:val="auto"/>
          <w:szCs w:val="28"/>
        </w:rPr>
      </w:pPr>
    </w:p>
    <w:p w:rsidR="007F1307" w:rsidRPr="009614AF" w:rsidRDefault="007F1307" w:rsidP="00AE55D0">
      <w:pPr>
        <w:jc w:val="center"/>
        <w:rPr>
          <w:rFonts w:ascii="Times New Roman" w:hAnsi="Times New Roman" w:cs="Times New Roman"/>
          <w:b/>
          <w:bCs/>
          <w:i/>
          <w:iCs/>
          <w:color w:val="auto"/>
          <w:szCs w:val="28"/>
        </w:rPr>
      </w:pPr>
    </w:p>
    <w:p w:rsidR="007F1307" w:rsidRPr="009614AF" w:rsidRDefault="007F1307" w:rsidP="00AE55D0">
      <w:pPr>
        <w:jc w:val="center"/>
        <w:rPr>
          <w:rFonts w:ascii="Times New Roman" w:hAnsi="Times New Roman" w:cs="Times New Roman"/>
          <w:b/>
          <w:bCs/>
          <w:i/>
          <w:iCs/>
          <w:color w:val="auto"/>
          <w:szCs w:val="28"/>
        </w:rPr>
      </w:pPr>
    </w:p>
    <w:p w:rsidR="007F1307" w:rsidRPr="009614AF" w:rsidRDefault="007F1307" w:rsidP="00AE55D0">
      <w:pPr>
        <w:jc w:val="center"/>
        <w:rPr>
          <w:rFonts w:ascii="Times New Roman" w:hAnsi="Times New Roman" w:cs="Times New Roman"/>
          <w:b/>
          <w:bCs/>
          <w:i/>
          <w:iCs/>
          <w:color w:val="auto"/>
          <w:szCs w:val="28"/>
        </w:rPr>
      </w:pPr>
    </w:p>
    <w:p w:rsidR="007F1307" w:rsidRPr="009614AF" w:rsidRDefault="007F1307" w:rsidP="00AE55D0">
      <w:pPr>
        <w:jc w:val="center"/>
        <w:rPr>
          <w:rFonts w:ascii="Times New Roman" w:hAnsi="Times New Roman" w:cs="Times New Roman"/>
          <w:b/>
          <w:bCs/>
          <w:i/>
          <w:iCs/>
          <w:color w:val="auto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48"/>
        <w:gridCol w:w="6223"/>
      </w:tblGrid>
      <w:tr w:rsidR="007F1307" w:rsidRPr="00DE085F" w:rsidTr="007F3226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7F1307" w:rsidRPr="00DE085F" w:rsidRDefault="007F1307" w:rsidP="00AE5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:rsidR="007F1307" w:rsidRPr="00DE085F" w:rsidRDefault="007F1307" w:rsidP="00AE55D0">
            <w:pPr>
              <w:pStyle w:val="c4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DE085F">
              <w:rPr>
                <w:rStyle w:val="c2"/>
                <w:sz w:val="28"/>
                <w:szCs w:val="28"/>
              </w:rPr>
              <w:t>Подготовила:</w:t>
            </w:r>
          </w:p>
          <w:p w:rsidR="007F1307" w:rsidRPr="00DE085F" w:rsidRDefault="007F1307" w:rsidP="00AE5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85F">
              <w:rPr>
                <w:rFonts w:ascii="Times New Roman" w:hAnsi="Times New Roman" w:cs="Times New Roman"/>
                <w:sz w:val="28"/>
                <w:szCs w:val="28"/>
              </w:rPr>
              <w:t>Воспитатель  Антонова Жанна Евгеньевна.</w:t>
            </w:r>
          </w:p>
        </w:tc>
      </w:tr>
    </w:tbl>
    <w:p w:rsidR="007F1307" w:rsidRPr="00DE085F" w:rsidRDefault="007F1307" w:rsidP="00AE55D0">
      <w:pPr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7F1307" w:rsidRPr="00DE085F" w:rsidRDefault="007F1307" w:rsidP="00AE55D0">
      <w:pPr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7F1307" w:rsidRPr="00DE085F" w:rsidRDefault="007F1307" w:rsidP="00AE55D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E085F">
        <w:rPr>
          <w:rFonts w:ascii="Times New Roman" w:hAnsi="Times New Roman" w:cs="Times New Roman"/>
          <w:color w:val="auto"/>
          <w:sz w:val="28"/>
          <w:szCs w:val="28"/>
        </w:rPr>
        <w:t>г. Дзержинск</w:t>
      </w:r>
    </w:p>
    <w:p w:rsidR="007F1307" w:rsidRDefault="007F1307" w:rsidP="00AE55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DE085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7F1307" w:rsidRDefault="007F1307" w:rsidP="00AE5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307" w:rsidRDefault="007F1307" w:rsidP="00AE5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307" w:rsidRDefault="007F1307" w:rsidP="00AE5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307" w:rsidRDefault="007F1307" w:rsidP="00AE5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307" w:rsidRDefault="007F1307" w:rsidP="00AE5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307" w:rsidRPr="00562EEA" w:rsidRDefault="007F1307" w:rsidP="00AE55D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F1307" w:rsidRPr="00675FBA" w:rsidRDefault="007F1307" w:rsidP="00AE55D0">
      <w:pPr>
        <w:rPr>
          <w:rFonts w:ascii="Times New Roman" w:hAnsi="Times New Roman" w:cs="Times New Roman"/>
          <w:sz w:val="28"/>
          <w:szCs w:val="28"/>
        </w:rPr>
      </w:pPr>
      <w:r w:rsidRPr="00675FBA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изменениями  </w:t>
      </w:r>
      <w:r w:rsidRPr="00675F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5FBA">
        <w:rPr>
          <w:rFonts w:ascii="Times New Roman" w:hAnsi="Times New Roman" w:cs="Times New Roman"/>
          <w:sz w:val="28"/>
          <w:szCs w:val="28"/>
        </w:rPr>
        <w:t>дов и форм водного транспорта.</w:t>
      </w:r>
    </w:p>
    <w:p w:rsidR="007F1307" w:rsidRDefault="007F1307" w:rsidP="00AE55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1307" w:rsidRDefault="007F1307" w:rsidP="00AE55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1307" w:rsidRPr="00E85FF2" w:rsidRDefault="007F1307" w:rsidP="00AE55D0">
      <w:pPr>
        <w:keepNext/>
        <w:keepLines/>
        <w:ind w:firstLine="709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З</w:t>
      </w:r>
      <w:r w:rsidRPr="00E85FF2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адачи.</w:t>
      </w:r>
      <w:bookmarkEnd w:id="0"/>
    </w:p>
    <w:p w:rsidR="007F1307" w:rsidRPr="00E85FF2" w:rsidRDefault="007F1307" w:rsidP="00AE55D0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 . Создать условия для формирования понимания того, что транспорт изобретён человеком для удобства перемещения.</w:t>
      </w:r>
      <w:r w:rsidRPr="00E85F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F1307" w:rsidRDefault="007F1307" w:rsidP="00AE55D0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E85FF2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Содействовать обогащению словаря</w:t>
      </w:r>
      <w:r w:rsidRPr="00E85FF2">
        <w:rPr>
          <w:rFonts w:ascii="Times New Roman" w:hAnsi="Times New Roman" w:cs="Times New Roman"/>
          <w:color w:val="auto"/>
          <w:sz w:val="28"/>
          <w:szCs w:val="28"/>
        </w:rPr>
        <w:t xml:space="preserve"> детей: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пирога, выдалбливать, брусья, сбить, пакля, смола, парусник, пароход, капитан, катер</w:t>
      </w:r>
      <w:r w:rsidRPr="00E85FF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F1307" w:rsidRPr="00E85FF2" w:rsidRDefault="007F1307" w:rsidP="00AE55D0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Побуждать детей образовывать слова: парус-парусник, долбить-выдалбливать, капитан- капитанский.</w:t>
      </w:r>
    </w:p>
    <w:p w:rsidR="007F1307" w:rsidRPr="00E85FF2" w:rsidRDefault="007F1307" w:rsidP="00AE55D0">
      <w:pPr>
        <w:tabs>
          <w:tab w:val="left" w:pos="27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4. Развивать воображение, умение погружаться в воображаемую ситуацию.</w:t>
      </w:r>
    </w:p>
    <w:p w:rsidR="007F1307" w:rsidRDefault="007F1307" w:rsidP="00AE55D0">
      <w:pPr>
        <w:tabs>
          <w:tab w:val="left" w:pos="256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5. </w:t>
      </w:r>
      <w:r w:rsidRPr="00E85FF2">
        <w:rPr>
          <w:rFonts w:ascii="Times New Roman" w:hAnsi="Times New Roman" w:cs="Times New Roman"/>
          <w:color w:val="auto"/>
          <w:sz w:val="28"/>
          <w:szCs w:val="28"/>
        </w:rPr>
        <w:t>Воспитывать любознательность, интерес к прошлому.</w:t>
      </w:r>
    </w:p>
    <w:p w:rsidR="007F1307" w:rsidRDefault="007F1307" w:rsidP="00AE55D0">
      <w:pPr>
        <w:tabs>
          <w:tab w:val="left" w:pos="256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6. Закреплять умение детей составлять рассказ с опорой на схему.</w:t>
      </w:r>
    </w:p>
    <w:p w:rsidR="007F1307" w:rsidRPr="00E85FF2" w:rsidRDefault="007F1307" w:rsidP="00AE55D0">
      <w:pPr>
        <w:tabs>
          <w:tab w:val="left" w:pos="256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7F1307" w:rsidRDefault="007F1307" w:rsidP="00AE55D0">
      <w:pPr>
        <w:keepNext/>
        <w:keepLines/>
        <w:ind w:firstLine="709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bookmark2"/>
      <w:r w:rsidRPr="00E85FF2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Методические приемы.</w:t>
      </w:r>
      <w:bookmarkEnd w:id="1"/>
    </w:p>
    <w:p w:rsidR="007F1307" w:rsidRPr="00E85FF2" w:rsidRDefault="007F1307" w:rsidP="00AE55D0">
      <w:pPr>
        <w:keepNext/>
        <w:keepLines/>
        <w:ind w:firstLine="709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7F1307" w:rsidRPr="00E85FF2" w:rsidRDefault="007F1307" w:rsidP="00AE55D0">
      <w:pPr>
        <w:numPr>
          <w:ilvl w:val="2"/>
          <w:numId w:val="1"/>
        </w:numPr>
        <w:tabs>
          <w:tab w:val="left" w:pos="256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85FF2">
        <w:rPr>
          <w:rFonts w:ascii="Times New Roman" w:hAnsi="Times New Roman" w:cs="Times New Roman"/>
          <w:color w:val="auto"/>
          <w:sz w:val="28"/>
          <w:szCs w:val="28"/>
        </w:rPr>
        <w:t>Игровой момент.</w:t>
      </w:r>
    </w:p>
    <w:p w:rsidR="007F1307" w:rsidRPr="00E85FF2" w:rsidRDefault="007F1307" w:rsidP="00AE55D0">
      <w:pPr>
        <w:numPr>
          <w:ilvl w:val="2"/>
          <w:numId w:val="1"/>
        </w:numPr>
        <w:tabs>
          <w:tab w:val="left" w:pos="275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85FF2">
        <w:rPr>
          <w:rFonts w:ascii="Times New Roman" w:hAnsi="Times New Roman" w:cs="Times New Roman"/>
          <w:color w:val="auto"/>
          <w:sz w:val="28"/>
          <w:szCs w:val="28"/>
        </w:rPr>
        <w:t>Проблемная ситуация.</w:t>
      </w:r>
    </w:p>
    <w:p w:rsidR="007F1307" w:rsidRPr="00E85FF2" w:rsidRDefault="007F1307" w:rsidP="00AE55D0">
      <w:pPr>
        <w:numPr>
          <w:ilvl w:val="2"/>
          <w:numId w:val="1"/>
        </w:numPr>
        <w:tabs>
          <w:tab w:val="left" w:pos="266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85FF2">
        <w:rPr>
          <w:rFonts w:ascii="Times New Roman" w:hAnsi="Times New Roman" w:cs="Times New Roman"/>
          <w:color w:val="auto"/>
          <w:sz w:val="28"/>
          <w:szCs w:val="28"/>
        </w:rPr>
        <w:t>Дидактическая игра.</w:t>
      </w:r>
    </w:p>
    <w:p w:rsidR="007F1307" w:rsidRPr="00E85FF2" w:rsidRDefault="007F1307" w:rsidP="00AE55D0">
      <w:pPr>
        <w:numPr>
          <w:ilvl w:val="2"/>
          <w:numId w:val="1"/>
        </w:numPr>
        <w:tabs>
          <w:tab w:val="left" w:pos="275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85FF2">
        <w:rPr>
          <w:rFonts w:ascii="Times New Roman" w:hAnsi="Times New Roman" w:cs="Times New Roman"/>
          <w:color w:val="auto"/>
          <w:sz w:val="28"/>
          <w:szCs w:val="28"/>
        </w:rPr>
        <w:t>Хоровые и индивидуальные ответы.</w:t>
      </w:r>
    </w:p>
    <w:p w:rsidR="007F1307" w:rsidRPr="00E85FF2" w:rsidRDefault="007F1307" w:rsidP="00AE55D0">
      <w:pPr>
        <w:numPr>
          <w:ilvl w:val="2"/>
          <w:numId w:val="1"/>
        </w:numPr>
        <w:tabs>
          <w:tab w:val="left" w:pos="270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85FF2">
        <w:rPr>
          <w:rFonts w:ascii="Times New Roman" w:hAnsi="Times New Roman" w:cs="Times New Roman"/>
          <w:color w:val="auto"/>
          <w:sz w:val="28"/>
          <w:szCs w:val="28"/>
        </w:rPr>
        <w:t>Поощрения.</w:t>
      </w:r>
    </w:p>
    <w:p w:rsidR="007F1307" w:rsidRPr="00E85FF2" w:rsidRDefault="007F1307" w:rsidP="00AE55D0">
      <w:pPr>
        <w:numPr>
          <w:ilvl w:val="2"/>
          <w:numId w:val="1"/>
        </w:numPr>
        <w:tabs>
          <w:tab w:val="left" w:pos="280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85FF2">
        <w:rPr>
          <w:rFonts w:ascii="Times New Roman" w:hAnsi="Times New Roman" w:cs="Times New Roman"/>
          <w:color w:val="auto"/>
          <w:sz w:val="28"/>
          <w:szCs w:val="28"/>
        </w:rPr>
        <w:t>Объяснения.</w:t>
      </w:r>
    </w:p>
    <w:p w:rsidR="007F1307" w:rsidRPr="00E85FF2" w:rsidRDefault="007F1307" w:rsidP="00AE55D0">
      <w:pPr>
        <w:numPr>
          <w:ilvl w:val="2"/>
          <w:numId w:val="1"/>
        </w:numPr>
        <w:tabs>
          <w:tab w:val="left" w:pos="270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85FF2">
        <w:rPr>
          <w:rFonts w:ascii="Times New Roman" w:hAnsi="Times New Roman" w:cs="Times New Roman"/>
          <w:color w:val="auto"/>
          <w:sz w:val="28"/>
          <w:szCs w:val="28"/>
        </w:rPr>
        <w:t>Рассматривание.</w:t>
      </w:r>
    </w:p>
    <w:p w:rsidR="007F1307" w:rsidRPr="00E85FF2" w:rsidRDefault="007F1307" w:rsidP="00AE55D0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</w:t>
      </w:r>
      <w:r w:rsidRPr="00E85F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Pr="00E85FF2">
        <w:rPr>
          <w:rFonts w:ascii="Times New Roman" w:hAnsi="Times New Roman" w:cs="Times New Roman"/>
          <w:color w:val="auto"/>
          <w:sz w:val="28"/>
          <w:szCs w:val="28"/>
        </w:rPr>
        <w:t>Работа в группах.</w:t>
      </w:r>
    </w:p>
    <w:p w:rsidR="007F1307" w:rsidRDefault="007F1307" w:rsidP="00AE55D0">
      <w:pPr>
        <w:keepNext/>
        <w:keepLines/>
        <w:tabs>
          <w:tab w:val="left" w:pos="395"/>
        </w:tabs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3"/>
    </w:p>
    <w:p w:rsidR="007F1307" w:rsidRPr="00DC7F20" w:rsidRDefault="007F1307" w:rsidP="00AE55D0">
      <w:pPr>
        <w:keepNext/>
        <w:keepLines/>
        <w:tabs>
          <w:tab w:val="left" w:pos="395"/>
        </w:tabs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Pr="00E85F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5FF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Предварительная работа.</w:t>
      </w:r>
      <w:bookmarkEnd w:id="2"/>
    </w:p>
    <w:p w:rsidR="007F1307" w:rsidRPr="00E85FF2" w:rsidRDefault="007F1307" w:rsidP="00AE55D0">
      <w:pPr>
        <w:keepNext/>
        <w:keepLines/>
        <w:tabs>
          <w:tab w:val="left" w:pos="395"/>
        </w:tabs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7F1307" w:rsidRDefault="007F1307" w:rsidP="00AE55D0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Д/игры: «Вчера, сегодня, завтра</w:t>
      </w:r>
      <w:r w:rsidRPr="00E85FF2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auto"/>
          <w:sz w:val="28"/>
          <w:szCs w:val="28"/>
        </w:rPr>
        <w:t>рассматривание альбома «Водный транспорт», беседа «Я путешествовал по реки по морю», продуктивная деятельность «Парусник»</w:t>
      </w:r>
    </w:p>
    <w:p w:rsidR="007F1307" w:rsidRDefault="007F1307" w:rsidP="00AE55D0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F1307" w:rsidRPr="00E85FF2" w:rsidRDefault="007F1307" w:rsidP="00AE55D0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F1307" w:rsidRPr="00E85FF2" w:rsidRDefault="007F1307" w:rsidP="00AE55D0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F1307" w:rsidRDefault="007F1307" w:rsidP="00AE55D0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F1307" w:rsidRDefault="007F1307" w:rsidP="00AE55D0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F1307" w:rsidRDefault="007F1307" w:rsidP="00AE55D0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F1307" w:rsidRDefault="007F1307" w:rsidP="00AE55D0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F1307" w:rsidRDefault="007F1307" w:rsidP="00AE55D0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F1307" w:rsidRDefault="007F1307" w:rsidP="00AE55D0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F1307" w:rsidRDefault="007F1307" w:rsidP="00AE55D0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F1307" w:rsidRDefault="007F1307" w:rsidP="00AE55D0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F1307" w:rsidRDefault="007F1307" w:rsidP="00AE55D0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F1307" w:rsidRDefault="007F1307" w:rsidP="00AE55D0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F1307" w:rsidRDefault="007F1307" w:rsidP="00AE55D0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F1307" w:rsidRPr="00E85FF2" w:rsidRDefault="007F1307" w:rsidP="00AE55D0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F1307" w:rsidRPr="00E85FF2" w:rsidRDefault="007F1307" w:rsidP="00AE55D0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71"/>
        <w:gridCol w:w="4795"/>
      </w:tblGrid>
      <w:tr w:rsidR="007F1307" w:rsidRPr="00E85FF2">
        <w:trPr>
          <w:trHeight w:val="432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07" w:rsidRPr="00E85FF2" w:rsidRDefault="007F1307" w:rsidP="00AE55D0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5FF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Индивидуальная работа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07" w:rsidRPr="00E85FF2" w:rsidRDefault="007F1307" w:rsidP="00AE55D0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5FF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Дифференцированная работа</w:t>
            </w:r>
          </w:p>
        </w:tc>
      </w:tr>
      <w:tr w:rsidR="007F1307" w:rsidRPr="00E85FF2" w:rsidTr="002D4508">
        <w:trPr>
          <w:trHeight w:val="303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07" w:rsidRPr="00E85FF2" w:rsidRDefault="007F1307" w:rsidP="00AE55D0">
            <w:pPr>
              <w:tabs>
                <w:tab w:val="left" w:pos="408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1.</w:t>
            </w:r>
            <w:r w:rsidRPr="00E85F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Настю отвечать на вопросы полным ответом.</w:t>
            </w:r>
          </w:p>
          <w:p w:rsidR="007F1307" w:rsidRPr="00E85FF2" w:rsidRDefault="007F1307" w:rsidP="00AE55D0">
            <w:pPr>
              <w:tabs>
                <w:tab w:val="left" w:pos="35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2. </w:t>
            </w:r>
            <w:r w:rsidRPr="00E85F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Побуждать отвечать на вопросы детей с неустойчивым вниманием Антона, Юли.</w:t>
            </w:r>
          </w:p>
          <w:p w:rsidR="007F1307" w:rsidRPr="00E85FF2" w:rsidRDefault="007F1307" w:rsidP="00AE55D0">
            <w:pPr>
              <w:tabs>
                <w:tab w:val="left" w:pos="35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3.</w:t>
            </w:r>
            <w:r w:rsidRPr="00E85F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Предложить Дениса на роль капитана команды - развивать уверенность в себе.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07" w:rsidRDefault="007F1307" w:rsidP="00AE55D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1. Дети первой подгруппы составляют рассказ совместно в парах.</w:t>
            </w:r>
          </w:p>
          <w:p w:rsidR="007F1307" w:rsidRDefault="007F1307" w:rsidP="00AE55D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2. Дети второй подгруппы составляют описательный рассказ с опорой на всю схему.</w:t>
            </w:r>
          </w:p>
          <w:p w:rsidR="007F1307" w:rsidRPr="00E85FF2" w:rsidRDefault="007F1307" w:rsidP="00AE55D0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F1307" w:rsidRDefault="007F1307" w:rsidP="00AE55D0">
      <w:pPr>
        <w:keepNext/>
        <w:keepLines/>
        <w:ind w:firstLine="709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F1307" w:rsidRDefault="007F1307" w:rsidP="00AE55D0">
      <w:pPr>
        <w:keepNext/>
        <w:keepLines/>
        <w:ind w:firstLine="709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F1307" w:rsidRDefault="007F1307" w:rsidP="00AE55D0">
      <w:pPr>
        <w:keepNext/>
        <w:keepLines/>
        <w:ind w:firstLine="709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85FF2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Материал к занятию.</w:t>
      </w:r>
    </w:p>
    <w:p w:rsidR="007F1307" w:rsidRPr="00E85FF2" w:rsidRDefault="007F1307" w:rsidP="00AE55D0">
      <w:pPr>
        <w:keepNext/>
        <w:keepLines/>
        <w:ind w:firstLine="709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7F1307" w:rsidRDefault="007F1307" w:rsidP="00AE55D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1.Мультимедиа со слайдами «Истории</w:t>
      </w:r>
      <w:r w:rsidRPr="00E85FF2">
        <w:rPr>
          <w:rFonts w:ascii="Times New Roman" w:hAnsi="Times New Roman" w:cs="Times New Roman"/>
          <w:sz w:val="28"/>
          <w:szCs w:val="28"/>
        </w:rPr>
        <w:t xml:space="preserve"> возникновения водного транспорта</w:t>
      </w:r>
      <w:r>
        <w:rPr>
          <w:rFonts w:ascii="Times New Roman" w:hAnsi="Times New Roman" w:cs="Times New Roman"/>
          <w:sz w:val="28"/>
          <w:szCs w:val="28"/>
        </w:rPr>
        <w:t>» и  изображением капитана Врунгеля.</w:t>
      </w:r>
    </w:p>
    <w:p w:rsidR="007F1307" w:rsidRDefault="007F1307" w:rsidP="00AE55D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2.Бутылка с письмом.</w:t>
      </w:r>
    </w:p>
    <w:p w:rsidR="007F1307" w:rsidRDefault="007F1307" w:rsidP="00AE55D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Флешь- накопитель.</w:t>
      </w:r>
    </w:p>
    <w:p w:rsidR="007F1307" w:rsidRDefault="007F1307" w:rsidP="00AE55D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Схема составления описательного рассказа.</w:t>
      </w:r>
    </w:p>
    <w:p w:rsidR="007F1307" w:rsidRDefault="007F1307" w:rsidP="00AE55D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Конструктор «Лего- мазаика».</w:t>
      </w:r>
    </w:p>
    <w:p w:rsidR="007F1307" w:rsidRPr="00E85FF2" w:rsidRDefault="007F1307" w:rsidP="00AE55D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Грамоты для детей.</w:t>
      </w:r>
    </w:p>
    <w:p w:rsidR="007F1307" w:rsidRPr="00E85FF2" w:rsidRDefault="007F1307" w:rsidP="00AE55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1307" w:rsidRPr="00E85FF2" w:rsidRDefault="007F1307" w:rsidP="00AE55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1307" w:rsidRPr="00E85FF2" w:rsidRDefault="007F1307" w:rsidP="00AE55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1307" w:rsidRPr="00E85FF2" w:rsidRDefault="007F1307" w:rsidP="00AE55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1307" w:rsidRPr="00E85FF2" w:rsidRDefault="007F1307" w:rsidP="00AE55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1307" w:rsidRPr="00E85FF2" w:rsidRDefault="007F1307" w:rsidP="00AE55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1307" w:rsidRPr="00E85FF2" w:rsidRDefault="007F1307" w:rsidP="00AE55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1307" w:rsidRPr="00E85FF2" w:rsidRDefault="007F1307" w:rsidP="00AE55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1307" w:rsidRPr="00E85FF2" w:rsidRDefault="007F1307" w:rsidP="00AE55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1307" w:rsidRPr="00E85FF2" w:rsidRDefault="007F1307" w:rsidP="00AE55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1307" w:rsidRPr="00E85FF2" w:rsidRDefault="007F1307" w:rsidP="00AE55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1307" w:rsidRPr="00E85FF2" w:rsidRDefault="007F1307" w:rsidP="00AE55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1307" w:rsidRPr="00E85FF2" w:rsidRDefault="007F1307" w:rsidP="00AE55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1307" w:rsidRPr="00E85FF2" w:rsidRDefault="007F1307" w:rsidP="00AE55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1307" w:rsidRPr="00E85FF2" w:rsidRDefault="007F1307" w:rsidP="00AE55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1307" w:rsidRPr="00E85FF2" w:rsidRDefault="007F1307" w:rsidP="00AE55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1307" w:rsidRPr="00E85FF2" w:rsidRDefault="007F1307" w:rsidP="00AE55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1307" w:rsidRPr="00E85FF2" w:rsidRDefault="007F1307" w:rsidP="00AE55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1307" w:rsidRPr="00E85FF2" w:rsidRDefault="007F1307" w:rsidP="00AE55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1307" w:rsidRPr="00E85FF2" w:rsidRDefault="007F1307" w:rsidP="00AE55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1307" w:rsidRPr="007C3D80" w:rsidRDefault="007F1307" w:rsidP="00A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 xml:space="preserve">В:- </w:t>
      </w:r>
      <w:r w:rsidRPr="007C3D80">
        <w:rPr>
          <w:rFonts w:ascii="Times New Roman" w:hAnsi="Times New Roman" w:cs="Times New Roman"/>
          <w:sz w:val="28"/>
          <w:szCs w:val="28"/>
        </w:rPr>
        <w:t>Ребята, сегодня я пришла в группу и заметила  в природном уголке необычный сосуд.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307" w:rsidRPr="007C3D80" w:rsidRDefault="007F1307" w:rsidP="00A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sz w:val="28"/>
          <w:szCs w:val="28"/>
        </w:rPr>
        <w:t>Как вы думаете, что это такое?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>Ответы детей.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 xml:space="preserve">В:- </w:t>
      </w:r>
      <w:r w:rsidRPr="007C3D80">
        <w:rPr>
          <w:rFonts w:ascii="Times New Roman" w:hAnsi="Times New Roman" w:cs="Times New Roman"/>
          <w:sz w:val="28"/>
          <w:szCs w:val="28"/>
        </w:rPr>
        <w:t>Я тоже так считаю. Волны подхватили бутылку с письмом и выбросили ее на берег. Давайте, скорее, прочитаем, что же написано в письме.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sz w:val="28"/>
          <w:szCs w:val="28"/>
        </w:rPr>
        <w:t>«Дорогие ребята! Пишет вам капитан Врунгель! Мне очень нужна ваша помощь. Скоро на моем острове состоятся соревнования водного транспорта. Помогите мне, пожалуйста, получить главный приз!»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 xml:space="preserve">В:- </w:t>
      </w:r>
      <w:r w:rsidRPr="007C3D80">
        <w:rPr>
          <w:rFonts w:ascii="Times New Roman" w:hAnsi="Times New Roman" w:cs="Times New Roman"/>
          <w:sz w:val="28"/>
          <w:szCs w:val="28"/>
        </w:rPr>
        <w:t>Я думаю, мы сможем помочь капитану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sz w:val="28"/>
          <w:szCs w:val="28"/>
        </w:rPr>
        <w:t>Врунгелю. А вы как считаете?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>Ответы детей.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 xml:space="preserve">В:- </w:t>
      </w:r>
      <w:r w:rsidRPr="007C3D80">
        <w:rPr>
          <w:rFonts w:ascii="Times New Roman" w:hAnsi="Times New Roman" w:cs="Times New Roman"/>
          <w:sz w:val="28"/>
          <w:szCs w:val="28"/>
        </w:rPr>
        <w:t>Но для этого, мы должны узнать историю возникновения водного транспорта. А сделать это можно на выставке. Пора отправляться.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>Включается мультимедиа с изображением разных видов водного транспорта (от древнего к современному).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80">
        <w:rPr>
          <w:rFonts w:ascii="Times New Roman" w:hAnsi="Times New Roman" w:cs="Times New Roman"/>
          <w:b/>
          <w:sz w:val="28"/>
          <w:szCs w:val="28"/>
        </w:rPr>
        <w:t>Игровое упражнение «На выставке»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>В:-</w:t>
      </w:r>
      <w:r w:rsidRPr="007C3D80">
        <w:rPr>
          <w:rFonts w:ascii="Times New Roman" w:hAnsi="Times New Roman" w:cs="Times New Roman"/>
          <w:sz w:val="28"/>
          <w:szCs w:val="28"/>
        </w:rPr>
        <w:t>- Посмотрите на первый слайд(древние люди, бревно, пирога). Что за люди на нём изображены?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>Ответы детей.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7C3D80">
        <w:rPr>
          <w:rFonts w:ascii="Times New Roman" w:hAnsi="Times New Roman" w:cs="Times New Roman"/>
          <w:sz w:val="28"/>
          <w:szCs w:val="28"/>
        </w:rPr>
        <w:t>- Когда древние люди находились около рек и озер, они заметили, что бревно остается на поверхности воды и не тонет. Они стали использовать это свойство дерева и передвигаться на бревнах вниз по течению или на другой берег.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sz w:val="28"/>
          <w:szCs w:val="28"/>
        </w:rPr>
        <w:t>-Но у людей появилась необходимость в более быстром передвижении по воде, к тому же бренно плохо управлялось. Они заострили один конец бревна, оно стало быстрее передвигаться. Выдолбили углубление оно стало легче и в нем удобнее сидеть. Так люди изобрели пирогу. Шло время, у людей появлялись новые орудия труда для строительства.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sz w:val="28"/>
          <w:szCs w:val="28"/>
        </w:rPr>
        <w:t>- Какие?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>Ответы детей.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7C3D80">
        <w:rPr>
          <w:rFonts w:ascii="Times New Roman" w:hAnsi="Times New Roman" w:cs="Times New Roman"/>
          <w:sz w:val="28"/>
          <w:szCs w:val="28"/>
        </w:rPr>
        <w:t xml:space="preserve">- Правильно. Люди научились делать лодки из брусьев. Лодки строили без гвоздей. Брусья плотно скрепляли между собой, а оставшиеся щели забивали паклей и замазывали смолой. 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>Включается второй слайд.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>В:-</w:t>
      </w:r>
      <w:r w:rsidRPr="007C3D80">
        <w:rPr>
          <w:rFonts w:ascii="Times New Roman" w:hAnsi="Times New Roman" w:cs="Times New Roman"/>
          <w:sz w:val="28"/>
          <w:szCs w:val="28"/>
        </w:rPr>
        <w:t xml:space="preserve"> На этом слайде изображены лодки разной величины и формы.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sz w:val="28"/>
          <w:szCs w:val="28"/>
        </w:rPr>
        <w:t>- Что кроме течения помогает лодке двигаться?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>Ответы детей.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7C3D80">
        <w:rPr>
          <w:rFonts w:ascii="Times New Roman" w:hAnsi="Times New Roman" w:cs="Times New Roman"/>
          <w:sz w:val="28"/>
          <w:szCs w:val="28"/>
        </w:rPr>
        <w:t xml:space="preserve">- Прошло много времени, пока люди заметили, что ветер помогает лодкам плыть, и стали использовать силу ветра в сою пользу. Так появились первые парусники. 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>Включается третий слайд с изображением парусника.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sz w:val="28"/>
          <w:szCs w:val="28"/>
        </w:rPr>
        <w:t>-Что есть у парусника?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>Ответы детей.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7C3D80">
        <w:rPr>
          <w:rFonts w:ascii="Times New Roman" w:hAnsi="Times New Roman" w:cs="Times New Roman"/>
          <w:sz w:val="28"/>
          <w:szCs w:val="28"/>
        </w:rPr>
        <w:t>-   Прошло еще время, пока люди изобрели паровые машины, двигатели. И тогда появился пароход. Само слово «пароход» поможет нам понять, как он был устроен.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sz w:val="28"/>
          <w:szCs w:val="28"/>
        </w:rPr>
        <w:t>-  Произнесите медленно «пароход».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sz w:val="28"/>
          <w:szCs w:val="28"/>
        </w:rPr>
        <w:t>- Из каких двух слов состоит это большое слово?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>Ответы детей.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7C3D80">
        <w:rPr>
          <w:rFonts w:ascii="Times New Roman" w:hAnsi="Times New Roman" w:cs="Times New Roman"/>
          <w:sz w:val="28"/>
          <w:szCs w:val="28"/>
        </w:rPr>
        <w:t>-    Какой мы можем сделать вывод, что помогает двигаться этому судну?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>Ответы детей.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7C3D80">
        <w:rPr>
          <w:rFonts w:ascii="Times New Roman" w:hAnsi="Times New Roman" w:cs="Times New Roman"/>
          <w:sz w:val="28"/>
          <w:szCs w:val="28"/>
        </w:rPr>
        <w:t xml:space="preserve">-   Давайте его внимательно рассмотрим. 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 xml:space="preserve">Включается четвёртый слайд с изображением парохода. 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sz w:val="28"/>
          <w:szCs w:val="28"/>
        </w:rPr>
        <w:t>Чем он отличается от парусника?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>Ответы детей.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7C3D80">
        <w:rPr>
          <w:rFonts w:ascii="Times New Roman" w:hAnsi="Times New Roman" w:cs="Times New Roman"/>
          <w:sz w:val="28"/>
          <w:szCs w:val="28"/>
        </w:rPr>
        <w:t>-   Такие пароходы смогли перевозить гораздо больше грузов. И плавать на длительные расстояния.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D80">
        <w:rPr>
          <w:rFonts w:ascii="Times New Roman" w:hAnsi="Times New Roman" w:cs="Times New Roman"/>
          <w:sz w:val="28"/>
          <w:szCs w:val="28"/>
        </w:rPr>
        <w:t>- Давайте рассмотрим следующий слайд</w:t>
      </w:r>
      <w:r w:rsidRPr="007C3D8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 xml:space="preserve">Включается слайд с изображением современных вводных судов. 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7C3D80">
        <w:rPr>
          <w:rFonts w:ascii="Times New Roman" w:hAnsi="Times New Roman" w:cs="Times New Roman"/>
          <w:sz w:val="28"/>
          <w:szCs w:val="28"/>
        </w:rPr>
        <w:t>-   Как вы думаете - это современный или старинные суда?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>Ответы детей.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7C3D80">
        <w:rPr>
          <w:rFonts w:ascii="Times New Roman" w:hAnsi="Times New Roman" w:cs="Times New Roman"/>
          <w:sz w:val="28"/>
          <w:szCs w:val="28"/>
        </w:rPr>
        <w:t>-   Мы обещали капитану Врунгелю выбрать самый быстроходный. Как вы считаете, что это может быть?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>Ответы детей.</w:t>
      </w:r>
      <w:bookmarkStart w:id="3" w:name="_GoBack"/>
      <w:bookmarkEnd w:id="3"/>
    </w:p>
    <w:p w:rsidR="007F1307" w:rsidRPr="007C3D80" w:rsidRDefault="007F1307" w:rsidP="00A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7C3D80">
        <w:rPr>
          <w:rFonts w:ascii="Times New Roman" w:hAnsi="Times New Roman" w:cs="Times New Roman"/>
          <w:sz w:val="28"/>
          <w:szCs w:val="28"/>
        </w:rPr>
        <w:t>-    Я тоже так считаю, что именно катер подойдет для участия в соревнованиях.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sz w:val="28"/>
          <w:szCs w:val="28"/>
        </w:rPr>
        <w:t>Предлагаю построить катер из ЛЕГО - мозаики.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sz w:val="28"/>
          <w:szCs w:val="28"/>
        </w:rPr>
        <w:t>- Но перед работой предлагаю немного размяться.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80">
        <w:rPr>
          <w:rFonts w:ascii="Times New Roman" w:hAnsi="Times New Roman" w:cs="Times New Roman"/>
          <w:b/>
          <w:sz w:val="28"/>
          <w:szCs w:val="28"/>
        </w:rPr>
        <w:t>Физкультминутка :«Теплоход».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80">
        <w:rPr>
          <w:rFonts w:ascii="Times New Roman" w:hAnsi="Times New Roman" w:cs="Times New Roman"/>
          <w:b/>
          <w:sz w:val="28"/>
          <w:szCs w:val="28"/>
        </w:rPr>
        <w:t>Дети выполняют ритмические движения под музыку.</w:t>
      </w:r>
      <w:r w:rsidRPr="007C3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7C3D80">
        <w:rPr>
          <w:rFonts w:ascii="Times New Roman" w:hAnsi="Times New Roman" w:cs="Times New Roman"/>
          <w:sz w:val="28"/>
          <w:szCs w:val="28"/>
        </w:rPr>
        <w:t>-   Из каких частей вы собираете катер? В процессе работы дети  называют части катера: штурвал, борт, палуба, носовая часть, корма, капитанский мостик, рубка.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>Ответы детей.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 xml:space="preserve">Дети приступают к постройкам разных моделей катеров. 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sz w:val="28"/>
          <w:szCs w:val="28"/>
        </w:rPr>
        <w:t>Звучит музыка  «шум моря».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7C3D80">
        <w:rPr>
          <w:rFonts w:ascii="Times New Roman" w:hAnsi="Times New Roman" w:cs="Times New Roman"/>
          <w:sz w:val="28"/>
          <w:szCs w:val="28"/>
        </w:rPr>
        <w:t xml:space="preserve">- Слышите, дети, это шум моря, волны бьются о берег, а вот и капитан Врунгель. </w:t>
      </w:r>
      <w:r w:rsidRPr="007C3D80">
        <w:rPr>
          <w:rFonts w:ascii="Times New Roman" w:hAnsi="Times New Roman" w:cs="Times New Roman"/>
          <w:b/>
          <w:bCs/>
          <w:sz w:val="28"/>
          <w:szCs w:val="28"/>
        </w:rPr>
        <w:t>На слайде изображение капитана Врунгеля.</w:t>
      </w:r>
    </w:p>
    <w:p w:rsidR="007F1307" w:rsidRPr="007C3D80" w:rsidRDefault="007F1307" w:rsidP="00A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>Врунгель</w:t>
      </w:r>
      <w:r w:rsidRPr="007C3D80">
        <w:rPr>
          <w:rFonts w:ascii="Times New Roman" w:hAnsi="Times New Roman" w:cs="Times New Roman"/>
          <w:sz w:val="28"/>
          <w:szCs w:val="28"/>
        </w:rPr>
        <w:t>: - Какие замечательные катера приготовились к соревнованиям, я думаю, что все они смогут поучаствовать.</w:t>
      </w:r>
    </w:p>
    <w:p w:rsidR="007F1307" w:rsidRPr="007C3D80" w:rsidRDefault="007F1307" w:rsidP="00AE55D0">
      <w:pPr>
        <w:rPr>
          <w:rFonts w:ascii="Times New Roman" w:hAnsi="Times New Roman" w:cs="Times New Roman"/>
          <w:sz w:val="28"/>
          <w:szCs w:val="28"/>
        </w:rPr>
      </w:pPr>
    </w:p>
    <w:p w:rsidR="007F1307" w:rsidRPr="007C3D80" w:rsidRDefault="007F1307" w:rsidP="00AE55D0">
      <w:pPr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7C3D80">
        <w:rPr>
          <w:rFonts w:ascii="Times New Roman" w:hAnsi="Times New Roman" w:cs="Times New Roman"/>
          <w:sz w:val="28"/>
          <w:szCs w:val="28"/>
        </w:rPr>
        <w:t>: Мы не плохо потрудились. Капитан остался</w:t>
      </w:r>
    </w:p>
    <w:p w:rsidR="007F1307" w:rsidRPr="007C3D80" w:rsidRDefault="007F1307" w:rsidP="00AE55D0">
      <w:pPr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sz w:val="28"/>
          <w:szCs w:val="28"/>
        </w:rPr>
        <w:t>нами доволен. А что вас сегодня заинтересовало больше всего? Что помогло</w:t>
      </w:r>
    </w:p>
    <w:p w:rsidR="007F1307" w:rsidRPr="007C3D80" w:rsidRDefault="007F1307" w:rsidP="00AE55D0">
      <w:pPr>
        <w:rPr>
          <w:rFonts w:ascii="Times New Roman" w:hAnsi="Times New Roman" w:cs="Times New Roman"/>
          <w:sz w:val="28"/>
          <w:szCs w:val="28"/>
        </w:rPr>
      </w:pPr>
      <w:r w:rsidRPr="007C3D80">
        <w:rPr>
          <w:rFonts w:ascii="Times New Roman" w:hAnsi="Times New Roman" w:cs="Times New Roman"/>
          <w:sz w:val="28"/>
          <w:szCs w:val="28"/>
        </w:rPr>
        <w:t>справиться с трудным заданием?</w:t>
      </w:r>
    </w:p>
    <w:p w:rsidR="007F1307" w:rsidRPr="007C3D80" w:rsidRDefault="007F1307" w:rsidP="00AE55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3D80">
        <w:rPr>
          <w:rFonts w:ascii="Times New Roman" w:hAnsi="Times New Roman" w:cs="Times New Roman"/>
          <w:b/>
          <w:bCs/>
          <w:sz w:val="28"/>
          <w:szCs w:val="28"/>
        </w:rPr>
        <w:t>Ответы детей.</w:t>
      </w:r>
    </w:p>
    <w:p w:rsidR="007F1307" w:rsidRPr="007C3D80" w:rsidRDefault="007F1307" w:rsidP="00AE55D0">
      <w:pPr>
        <w:rPr>
          <w:rFonts w:ascii="Times New Roman" w:hAnsi="Times New Roman" w:cs="Times New Roman"/>
          <w:sz w:val="28"/>
          <w:szCs w:val="28"/>
        </w:rPr>
      </w:pPr>
    </w:p>
    <w:p w:rsidR="007F1307" w:rsidRDefault="007F1307" w:rsidP="00AE55D0">
      <w:pPr>
        <w:rPr>
          <w:rFonts w:ascii="Times New Roman" w:hAnsi="Times New Roman" w:cs="Times New Roman"/>
          <w:sz w:val="28"/>
          <w:szCs w:val="28"/>
        </w:rPr>
      </w:pPr>
    </w:p>
    <w:p w:rsidR="007F1307" w:rsidRDefault="007F1307" w:rsidP="00AE55D0">
      <w:pPr>
        <w:rPr>
          <w:rFonts w:ascii="Times New Roman" w:hAnsi="Times New Roman" w:cs="Times New Roman"/>
          <w:sz w:val="28"/>
          <w:szCs w:val="28"/>
        </w:rPr>
      </w:pPr>
    </w:p>
    <w:p w:rsidR="007F1307" w:rsidRPr="0052549D" w:rsidRDefault="007F1307" w:rsidP="00AE55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49D">
        <w:rPr>
          <w:rFonts w:ascii="Times New Roman" w:hAnsi="Times New Roman" w:cs="Times New Roman"/>
          <w:b/>
          <w:bCs/>
          <w:sz w:val="28"/>
          <w:szCs w:val="28"/>
        </w:rPr>
        <w:t>Литература.</w:t>
      </w:r>
    </w:p>
    <w:p w:rsidR="007F1307" w:rsidRPr="00E85FF2" w:rsidRDefault="007F1307" w:rsidP="00AE5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307" w:rsidRPr="00E85FF2" w:rsidRDefault="007F1307" w:rsidP="00AE55D0">
      <w:pPr>
        <w:rPr>
          <w:rFonts w:ascii="Times New Roman" w:hAnsi="Times New Roman" w:cs="Times New Roman"/>
          <w:sz w:val="28"/>
          <w:szCs w:val="28"/>
        </w:rPr>
      </w:pPr>
      <w:r w:rsidRPr="00E85FF2">
        <w:rPr>
          <w:rFonts w:ascii="Times New Roman" w:hAnsi="Times New Roman" w:cs="Times New Roman"/>
          <w:sz w:val="28"/>
          <w:szCs w:val="28"/>
        </w:rPr>
        <w:t>1.</w:t>
      </w:r>
      <w:r w:rsidRPr="00E85FF2">
        <w:rPr>
          <w:rFonts w:ascii="Times New Roman" w:hAnsi="Times New Roman" w:cs="Times New Roman"/>
          <w:sz w:val="28"/>
          <w:szCs w:val="28"/>
        </w:rPr>
        <w:tab/>
        <w:t>М. Д. Маханёва Нравственно-патриотическое воспитание детей старшего дошкольно</w:t>
      </w:r>
      <w:r>
        <w:rPr>
          <w:rFonts w:ascii="Times New Roman" w:hAnsi="Times New Roman" w:cs="Times New Roman"/>
          <w:sz w:val="28"/>
          <w:szCs w:val="28"/>
        </w:rPr>
        <w:t>го возраста. - М.: АРКТИ, 2006.</w:t>
      </w:r>
    </w:p>
    <w:p w:rsidR="007F1307" w:rsidRPr="00E85FF2" w:rsidRDefault="007F1307" w:rsidP="00AE55D0">
      <w:pPr>
        <w:rPr>
          <w:rFonts w:ascii="Times New Roman" w:hAnsi="Times New Roman" w:cs="Times New Roman"/>
          <w:sz w:val="28"/>
          <w:szCs w:val="28"/>
        </w:rPr>
      </w:pPr>
      <w:r w:rsidRPr="00E85FF2">
        <w:rPr>
          <w:rFonts w:ascii="Times New Roman" w:hAnsi="Times New Roman" w:cs="Times New Roman"/>
          <w:sz w:val="28"/>
          <w:szCs w:val="28"/>
        </w:rPr>
        <w:t>2.</w:t>
      </w:r>
      <w:r w:rsidRPr="00E85FF2">
        <w:rPr>
          <w:rFonts w:ascii="Times New Roman" w:hAnsi="Times New Roman" w:cs="Times New Roman"/>
          <w:sz w:val="28"/>
          <w:szCs w:val="28"/>
        </w:rPr>
        <w:tab/>
        <w:t>H. А. Арапова-Пискарева Мой родной дом. - М.: Т</w:t>
      </w:r>
      <w:r>
        <w:rPr>
          <w:rFonts w:ascii="Times New Roman" w:hAnsi="Times New Roman" w:cs="Times New Roman"/>
          <w:sz w:val="28"/>
          <w:szCs w:val="28"/>
        </w:rPr>
        <w:t>Ц Сфера, 2004.</w:t>
      </w:r>
    </w:p>
    <w:p w:rsidR="007F1307" w:rsidRPr="00E85FF2" w:rsidRDefault="007F1307" w:rsidP="00AE55D0">
      <w:pPr>
        <w:rPr>
          <w:rFonts w:ascii="Times New Roman" w:hAnsi="Times New Roman" w:cs="Times New Roman"/>
          <w:sz w:val="28"/>
          <w:szCs w:val="28"/>
        </w:rPr>
      </w:pPr>
      <w:r w:rsidRPr="00E85FF2">
        <w:rPr>
          <w:rFonts w:ascii="Times New Roman" w:hAnsi="Times New Roman" w:cs="Times New Roman"/>
          <w:sz w:val="28"/>
          <w:szCs w:val="28"/>
        </w:rPr>
        <w:t>3.</w:t>
      </w:r>
      <w:r w:rsidRPr="00E85FF2">
        <w:rPr>
          <w:rFonts w:ascii="Times New Roman" w:hAnsi="Times New Roman" w:cs="Times New Roman"/>
          <w:sz w:val="28"/>
          <w:szCs w:val="28"/>
        </w:rPr>
        <w:tab/>
        <w:t>Л. А. Кондрыкинская С чего начинает</w:t>
      </w:r>
      <w:r>
        <w:rPr>
          <w:rFonts w:ascii="Times New Roman" w:hAnsi="Times New Roman" w:cs="Times New Roman"/>
          <w:sz w:val="28"/>
          <w:szCs w:val="28"/>
        </w:rPr>
        <w:t>ся Родина?. - М. ТЦ сфера, 2004</w:t>
      </w:r>
    </w:p>
    <w:p w:rsidR="007F1307" w:rsidRPr="00E85FF2" w:rsidRDefault="007F1307" w:rsidP="00AE55D0">
      <w:pPr>
        <w:rPr>
          <w:rFonts w:ascii="Times New Roman" w:hAnsi="Times New Roman" w:cs="Times New Roman"/>
          <w:sz w:val="28"/>
          <w:szCs w:val="28"/>
        </w:rPr>
      </w:pPr>
      <w:r w:rsidRPr="00E85FF2">
        <w:rPr>
          <w:rFonts w:ascii="Times New Roman" w:hAnsi="Times New Roman" w:cs="Times New Roman"/>
          <w:sz w:val="28"/>
          <w:szCs w:val="28"/>
        </w:rPr>
        <w:t>4.</w:t>
      </w:r>
      <w:r w:rsidRPr="00E85FF2">
        <w:rPr>
          <w:rFonts w:ascii="Times New Roman" w:hAnsi="Times New Roman" w:cs="Times New Roman"/>
          <w:sz w:val="28"/>
          <w:szCs w:val="28"/>
        </w:rPr>
        <w:tab/>
        <w:t>О.В. Дыбина Рукотв</w:t>
      </w:r>
      <w:r>
        <w:rPr>
          <w:rFonts w:ascii="Times New Roman" w:hAnsi="Times New Roman" w:cs="Times New Roman"/>
          <w:sz w:val="28"/>
          <w:szCs w:val="28"/>
        </w:rPr>
        <w:t>орный мир. - М.: ТЦ Сфера, 2001</w:t>
      </w:r>
    </w:p>
    <w:p w:rsidR="007F1307" w:rsidRPr="00E85FF2" w:rsidRDefault="007F1307" w:rsidP="00AE55D0">
      <w:pPr>
        <w:rPr>
          <w:rFonts w:ascii="Times New Roman" w:hAnsi="Times New Roman" w:cs="Times New Roman"/>
          <w:sz w:val="28"/>
          <w:szCs w:val="28"/>
        </w:rPr>
      </w:pPr>
      <w:r w:rsidRPr="00E85FF2">
        <w:rPr>
          <w:rFonts w:ascii="Times New Roman" w:hAnsi="Times New Roman" w:cs="Times New Roman"/>
          <w:sz w:val="28"/>
          <w:szCs w:val="28"/>
        </w:rPr>
        <w:t>5.</w:t>
      </w:r>
      <w:r w:rsidRPr="00E85FF2">
        <w:rPr>
          <w:rFonts w:ascii="Times New Roman" w:hAnsi="Times New Roman" w:cs="Times New Roman"/>
          <w:sz w:val="28"/>
          <w:szCs w:val="28"/>
        </w:rPr>
        <w:tab/>
        <w:t xml:space="preserve">О. В. Дыбина Что </w:t>
      </w:r>
      <w:r>
        <w:rPr>
          <w:rFonts w:ascii="Times New Roman" w:hAnsi="Times New Roman" w:cs="Times New Roman"/>
          <w:sz w:val="28"/>
          <w:szCs w:val="28"/>
        </w:rPr>
        <w:t>было до.... -М.: ТЦ Сфера, 2001</w:t>
      </w:r>
    </w:p>
    <w:p w:rsidR="007F1307" w:rsidRPr="00E85FF2" w:rsidRDefault="007F1307" w:rsidP="00AE55D0">
      <w:pPr>
        <w:rPr>
          <w:rFonts w:ascii="Times New Roman" w:hAnsi="Times New Roman" w:cs="Times New Roman"/>
          <w:sz w:val="28"/>
          <w:szCs w:val="28"/>
        </w:rPr>
      </w:pPr>
      <w:r w:rsidRPr="00E85FF2">
        <w:rPr>
          <w:rFonts w:ascii="Times New Roman" w:hAnsi="Times New Roman" w:cs="Times New Roman"/>
          <w:sz w:val="28"/>
          <w:szCs w:val="28"/>
        </w:rPr>
        <w:t>6.</w:t>
      </w:r>
      <w:r w:rsidRPr="00E85FF2">
        <w:rPr>
          <w:rFonts w:ascii="Times New Roman" w:hAnsi="Times New Roman" w:cs="Times New Roman"/>
          <w:sz w:val="28"/>
          <w:szCs w:val="28"/>
        </w:rPr>
        <w:tab/>
        <w:t>Э. П. Костина, Н. Н.Кочнева, Л. Г. Каримова, Л. А. Семикова Мой</w:t>
      </w:r>
      <w:r>
        <w:rPr>
          <w:rFonts w:ascii="Times New Roman" w:hAnsi="Times New Roman" w:cs="Times New Roman"/>
          <w:sz w:val="28"/>
          <w:szCs w:val="28"/>
        </w:rPr>
        <w:t xml:space="preserve"> родной дом.- Н. Новгород, 2000</w:t>
      </w:r>
    </w:p>
    <w:p w:rsidR="007F1307" w:rsidRPr="00E85FF2" w:rsidRDefault="007F1307" w:rsidP="00AE55D0">
      <w:pPr>
        <w:rPr>
          <w:rFonts w:ascii="Times New Roman" w:hAnsi="Times New Roman" w:cs="Times New Roman"/>
          <w:sz w:val="28"/>
          <w:szCs w:val="28"/>
        </w:rPr>
      </w:pPr>
      <w:r w:rsidRPr="00E85FF2">
        <w:rPr>
          <w:rFonts w:ascii="Times New Roman" w:hAnsi="Times New Roman" w:cs="Times New Roman"/>
          <w:sz w:val="28"/>
          <w:szCs w:val="28"/>
        </w:rPr>
        <w:t>7.</w:t>
      </w:r>
      <w:r w:rsidRPr="00E85FF2">
        <w:rPr>
          <w:rFonts w:ascii="Times New Roman" w:hAnsi="Times New Roman" w:cs="Times New Roman"/>
          <w:sz w:val="28"/>
          <w:szCs w:val="28"/>
        </w:rPr>
        <w:tab/>
        <w:t>В.И. Петрова, Т.Д. Стульник Нравственное воспитание в детском</w:t>
      </w:r>
      <w:r>
        <w:rPr>
          <w:rFonts w:ascii="Times New Roman" w:hAnsi="Times New Roman" w:cs="Times New Roman"/>
          <w:sz w:val="28"/>
          <w:szCs w:val="28"/>
        </w:rPr>
        <w:t xml:space="preserve"> саду - М., Мозаика Синтез 2006</w:t>
      </w:r>
    </w:p>
    <w:p w:rsidR="007F1307" w:rsidRPr="00E85FF2" w:rsidRDefault="007F1307" w:rsidP="00AE55D0">
      <w:pPr>
        <w:rPr>
          <w:rFonts w:ascii="Times New Roman" w:hAnsi="Times New Roman" w:cs="Times New Roman"/>
          <w:sz w:val="28"/>
          <w:szCs w:val="28"/>
        </w:rPr>
      </w:pPr>
      <w:r w:rsidRPr="00E85FF2">
        <w:rPr>
          <w:rFonts w:ascii="Times New Roman" w:hAnsi="Times New Roman" w:cs="Times New Roman"/>
          <w:sz w:val="28"/>
          <w:szCs w:val="28"/>
        </w:rPr>
        <w:t>8.</w:t>
      </w:r>
      <w:r w:rsidRPr="00E85FF2">
        <w:rPr>
          <w:rFonts w:ascii="Times New Roman" w:hAnsi="Times New Roman" w:cs="Times New Roman"/>
          <w:sz w:val="28"/>
          <w:szCs w:val="28"/>
        </w:rPr>
        <w:tab/>
        <w:t>«Программа воспитания и обучения в детском саду» Васильева М.</w:t>
      </w:r>
      <w:r>
        <w:rPr>
          <w:rFonts w:ascii="Times New Roman" w:hAnsi="Times New Roman" w:cs="Times New Roman"/>
          <w:sz w:val="28"/>
          <w:szCs w:val="28"/>
        </w:rPr>
        <w:t>А., Гербова В.В., Комарова Т.С.</w:t>
      </w:r>
    </w:p>
    <w:p w:rsidR="007F1307" w:rsidRPr="00E85FF2" w:rsidRDefault="007F1307" w:rsidP="00AE55D0">
      <w:pPr>
        <w:rPr>
          <w:rFonts w:ascii="Times New Roman" w:hAnsi="Times New Roman" w:cs="Times New Roman"/>
          <w:sz w:val="28"/>
          <w:szCs w:val="28"/>
        </w:rPr>
      </w:pPr>
      <w:r w:rsidRPr="00E85FF2">
        <w:rPr>
          <w:rFonts w:ascii="Times New Roman" w:hAnsi="Times New Roman" w:cs="Times New Roman"/>
          <w:sz w:val="28"/>
          <w:szCs w:val="28"/>
        </w:rPr>
        <w:t>9.</w:t>
      </w:r>
      <w:r w:rsidRPr="00E85FF2">
        <w:rPr>
          <w:rFonts w:ascii="Times New Roman" w:hAnsi="Times New Roman" w:cs="Times New Roman"/>
          <w:sz w:val="28"/>
          <w:szCs w:val="28"/>
        </w:rPr>
        <w:tab/>
        <w:t>«Методические рекомендации к программе воспитания и обучения в детском саду» Васильева М.</w:t>
      </w:r>
      <w:r>
        <w:rPr>
          <w:rFonts w:ascii="Times New Roman" w:hAnsi="Times New Roman" w:cs="Times New Roman"/>
          <w:sz w:val="28"/>
          <w:szCs w:val="28"/>
        </w:rPr>
        <w:t>А., Гербова В.В., Комарова Т.С.</w:t>
      </w:r>
    </w:p>
    <w:p w:rsidR="007F1307" w:rsidRPr="00E85FF2" w:rsidRDefault="007F1307" w:rsidP="00AE55D0">
      <w:pPr>
        <w:rPr>
          <w:rFonts w:ascii="Times New Roman" w:hAnsi="Times New Roman" w:cs="Times New Roman"/>
          <w:sz w:val="28"/>
          <w:szCs w:val="28"/>
        </w:rPr>
      </w:pPr>
      <w:r w:rsidRPr="00E85FF2">
        <w:rPr>
          <w:rFonts w:ascii="Times New Roman" w:hAnsi="Times New Roman" w:cs="Times New Roman"/>
          <w:sz w:val="28"/>
          <w:szCs w:val="28"/>
        </w:rPr>
        <w:t>10.</w:t>
      </w:r>
      <w:r w:rsidRPr="00E85FF2">
        <w:rPr>
          <w:rFonts w:ascii="Times New Roman" w:hAnsi="Times New Roman" w:cs="Times New Roman"/>
          <w:sz w:val="28"/>
          <w:szCs w:val="28"/>
        </w:rPr>
        <w:tab/>
        <w:t>Г. Комратова, Л. Ф. Грибова Мир, в котором я живу</w:t>
      </w:r>
      <w:r>
        <w:rPr>
          <w:rFonts w:ascii="Times New Roman" w:hAnsi="Times New Roman" w:cs="Times New Roman"/>
          <w:sz w:val="28"/>
          <w:szCs w:val="28"/>
        </w:rPr>
        <w:t xml:space="preserve"> 3-7 лет. - М.: ТЦ Сфера, 2005.</w:t>
      </w:r>
    </w:p>
    <w:p w:rsidR="007F1307" w:rsidRPr="00E85FF2" w:rsidRDefault="007F1307" w:rsidP="00AE55D0">
      <w:pPr>
        <w:rPr>
          <w:rFonts w:ascii="Times New Roman" w:hAnsi="Times New Roman" w:cs="Times New Roman"/>
          <w:sz w:val="28"/>
          <w:szCs w:val="28"/>
        </w:rPr>
      </w:pPr>
      <w:r w:rsidRPr="00E85FF2">
        <w:rPr>
          <w:rFonts w:ascii="Times New Roman" w:hAnsi="Times New Roman" w:cs="Times New Roman"/>
          <w:sz w:val="28"/>
          <w:szCs w:val="28"/>
        </w:rPr>
        <w:t>11.</w:t>
      </w:r>
      <w:r w:rsidRPr="00E85FF2">
        <w:rPr>
          <w:rFonts w:ascii="Times New Roman" w:hAnsi="Times New Roman" w:cs="Times New Roman"/>
          <w:sz w:val="28"/>
          <w:szCs w:val="28"/>
        </w:rPr>
        <w:tab/>
        <w:t>И. Ф. Мулько Социально-нравственное воспитание детей 5-7 лет. - М. ТЦ Сфера, 2007.</w:t>
      </w:r>
    </w:p>
    <w:sectPr w:rsidR="007F1307" w:rsidRPr="00E85FF2" w:rsidSect="00AE55D0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A2C6E3A"/>
    <w:multiLevelType w:val="hybridMultilevel"/>
    <w:tmpl w:val="CB725144"/>
    <w:lvl w:ilvl="0" w:tplc="2ED05EE4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>
    <w:nsid w:val="4BBA5C42"/>
    <w:multiLevelType w:val="hybridMultilevel"/>
    <w:tmpl w:val="BECAD9E0"/>
    <w:lvl w:ilvl="0" w:tplc="6C8822FE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">
    <w:nsid w:val="79E81894"/>
    <w:multiLevelType w:val="hybridMultilevel"/>
    <w:tmpl w:val="C7C0C26E"/>
    <w:lvl w:ilvl="0" w:tplc="036822EA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FF2"/>
    <w:rsid w:val="00030FFF"/>
    <w:rsid w:val="00041CC0"/>
    <w:rsid w:val="000B08A6"/>
    <w:rsid w:val="000B6335"/>
    <w:rsid w:val="00136C9E"/>
    <w:rsid w:val="00143C2A"/>
    <w:rsid w:val="001F1B73"/>
    <w:rsid w:val="0021228F"/>
    <w:rsid w:val="002973D6"/>
    <w:rsid w:val="002D0A54"/>
    <w:rsid w:val="002D4508"/>
    <w:rsid w:val="00350681"/>
    <w:rsid w:val="003A27FF"/>
    <w:rsid w:val="003A32D3"/>
    <w:rsid w:val="004A791E"/>
    <w:rsid w:val="004B7ED5"/>
    <w:rsid w:val="004E5721"/>
    <w:rsid w:val="005133B2"/>
    <w:rsid w:val="0052549D"/>
    <w:rsid w:val="00530A3D"/>
    <w:rsid w:val="00562EEA"/>
    <w:rsid w:val="005A0698"/>
    <w:rsid w:val="005C7C67"/>
    <w:rsid w:val="00623914"/>
    <w:rsid w:val="00635D12"/>
    <w:rsid w:val="00670364"/>
    <w:rsid w:val="00675FBA"/>
    <w:rsid w:val="00685288"/>
    <w:rsid w:val="006D3E25"/>
    <w:rsid w:val="00790A38"/>
    <w:rsid w:val="007C3D80"/>
    <w:rsid w:val="007F1307"/>
    <w:rsid w:val="007F3226"/>
    <w:rsid w:val="0080332E"/>
    <w:rsid w:val="00816811"/>
    <w:rsid w:val="00865A49"/>
    <w:rsid w:val="00896CEF"/>
    <w:rsid w:val="009614AF"/>
    <w:rsid w:val="009E0E69"/>
    <w:rsid w:val="00A02AE8"/>
    <w:rsid w:val="00A11D93"/>
    <w:rsid w:val="00A724DB"/>
    <w:rsid w:val="00A871D6"/>
    <w:rsid w:val="00AB4BCA"/>
    <w:rsid w:val="00AE55D0"/>
    <w:rsid w:val="00B36477"/>
    <w:rsid w:val="00B67FCC"/>
    <w:rsid w:val="00B753F4"/>
    <w:rsid w:val="00B76012"/>
    <w:rsid w:val="00BC29BE"/>
    <w:rsid w:val="00C010F9"/>
    <w:rsid w:val="00C54A2D"/>
    <w:rsid w:val="00C95935"/>
    <w:rsid w:val="00D6509B"/>
    <w:rsid w:val="00D850A3"/>
    <w:rsid w:val="00D85BC8"/>
    <w:rsid w:val="00DC7F20"/>
    <w:rsid w:val="00DE085F"/>
    <w:rsid w:val="00E26C2B"/>
    <w:rsid w:val="00E85FF2"/>
    <w:rsid w:val="00FD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FF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791E"/>
    <w:pPr>
      <w:keepNext/>
      <w:keepLines/>
      <w:spacing w:after="92"/>
      <w:ind w:left="366" w:hanging="10"/>
      <w:jc w:val="center"/>
      <w:outlineLvl w:val="0"/>
    </w:pPr>
    <w:rPr>
      <w:rFonts w:ascii="Times New Roman" w:eastAsia="Times New Roman" w:hAnsi="Times New Roman" w:cs="Times New Roman"/>
      <w:b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791E"/>
    <w:pPr>
      <w:keepNext/>
      <w:keepLines/>
      <w:spacing w:after="10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sz w:val="25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791E"/>
    <w:rPr>
      <w:rFonts w:ascii="Times New Roman" w:hAnsi="Times New Roman" w:cs="Times New Roman"/>
      <w:b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A791E"/>
    <w:rPr>
      <w:rFonts w:ascii="Times New Roman" w:hAnsi="Times New Roman" w:cs="Times New Roman"/>
      <w:b/>
      <w:color w:val="000000"/>
      <w:sz w:val="22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E85FF2"/>
    <w:rPr>
      <w:rFonts w:ascii="Times New Roman" w:hAnsi="Times New Roman" w:cs="Times New Roman"/>
      <w:sz w:val="33"/>
      <w:szCs w:val="3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E85FF2"/>
    <w:pPr>
      <w:shd w:val="clear" w:color="auto" w:fill="FFFFFF"/>
      <w:spacing w:after="540" w:line="619" w:lineRule="exact"/>
      <w:jc w:val="center"/>
    </w:pPr>
    <w:rPr>
      <w:rFonts w:ascii="Times New Roman" w:eastAsia="Times New Roman" w:hAnsi="Times New Roman" w:cs="Times New Roman"/>
      <w:color w:val="auto"/>
      <w:sz w:val="33"/>
      <w:szCs w:val="33"/>
      <w:lang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614AF"/>
    <w:rPr>
      <w:rFonts w:cs="Times New Roman"/>
      <w:spacing w:val="1"/>
      <w:sz w:val="33"/>
      <w:szCs w:val="33"/>
      <w:shd w:val="clear" w:color="auto" w:fill="FFFFFF"/>
      <w:lang w:bidi="he-IL"/>
    </w:rPr>
  </w:style>
  <w:style w:type="paragraph" w:customStyle="1" w:styleId="20">
    <w:name w:val="Основной текст (2)"/>
    <w:basedOn w:val="Normal"/>
    <w:link w:val="2"/>
    <w:uiPriority w:val="99"/>
    <w:rsid w:val="009614AF"/>
    <w:pPr>
      <w:shd w:val="clear" w:color="auto" w:fill="FFFFFF"/>
      <w:spacing w:before="1140" w:after="2640" w:line="240" w:lineRule="atLeast"/>
      <w:jc w:val="center"/>
    </w:pPr>
    <w:rPr>
      <w:rFonts w:ascii="Times New Roman" w:eastAsia="Calibri" w:hAnsi="Times New Roman" w:cs="Times New Roman"/>
      <w:noProof/>
      <w:color w:val="auto"/>
      <w:spacing w:val="1"/>
      <w:sz w:val="33"/>
      <w:szCs w:val="33"/>
      <w:shd w:val="clear" w:color="auto" w:fill="FFFFFF"/>
      <w:lang w:bidi="he-IL"/>
    </w:rPr>
  </w:style>
  <w:style w:type="paragraph" w:customStyle="1" w:styleId="c4">
    <w:name w:val="c4"/>
    <w:basedOn w:val="Normal"/>
    <w:uiPriority w:val="99"/>
    <w:rsid w:val="009614A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he-IL"/>
    </w:rPr>
  </w:style>
  <w:style w:type="character" w:customStyle="1" w:styleId="c2">
    <w:name w:val="c2"/>
    <w:basedOn w:val="DefaultParagraphFont"/>
    <w:uiPriority w:val="99"/>
    <w:rsid w:val="009614A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C3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3D80"/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6</Pages>
  <Words>1030</Words>
  <Characters>5875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</dc:title>
  <dc:subject/>
  <dc:creator>user</dc:creator>
  <cp:keywords/>
  <dc:description/>
  <cp:lastModifiedBy>User</cp:lastModifiedBy>
  <cp:revision>66</cp:revision>
  <cp:lastPrinted>2019-03-18T08:04:00Z</cp:lastPrinted>
  <dcterms:created xsi:type="dcterms:W3CDTF">2019-03-13T20:19:00Z</dcterms:created>
  <dcterms:modified xsi:type="dcterms:W3CDTF">2023-09-24T10:21:00Z</dcterms:modified>
</cp:coreProperties>
</file>