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A" w:rsidRPr="00980A61" w:rsidRDefault="008F378A" w:rsidP="008F37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                         </w:t>
      </w:r>
      <w:r w:rsidR="00980A61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    </w:t>
      </w:r>
      <w:r w:rsidRPr="00980A61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           </w:t>
      </w:r>
      <w:r w:rsidRP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МБДОУ «ДСОРВ «</w:t>
      </w:r>
      <w:proofErr w:type="spellStart"/>
      <w:r w:rsidRP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Рябинушка</w:t>
      </w:r>
      <w:proofErr w:type="spellEnd"/>
      <w:r w:rsidRP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»,</w:t>
      </w:r>
    </w:p>
    <w:p w:rsidR="008F378A" w:rsidRPr="00980A61" w:rsidRDefault="008F378A" w:rsidP="008F37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 xml:space="preserve">                 </w:t>
      </w:r>
      <w:r w:rsid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 xml:space="preserve">                    </w:t>
      </w:r>
      <w:proofErr w:type="spellStart"/>
      <w:r w:rsidR="00624A2C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Карпинчик</w:t>
      </w:r>
      <w:proofErr w:type="spellEnd"/>
      <w:r w:rsidR="00624A2C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 xml:space="preserve"> Т</w:t>
      </w:r>
      <w:r w:rsidRP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.</w:t>
      </w:r>
      <w:r w:rsidR="00624A2C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 xml:space="preserve"> </w:t>
      </w:r>
      <w:r w:rsidRPr="00980A6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А., заведующий</w:t>
      </w:r>
    </w:p>
    <w:p w:rsidR="001C7C95" w:rsidRPr="00980A61" w:rsidRDefault="001C7C95" w:rsidP="008F37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</w:pPr>
      <w:bookmarkStart w:id="0" w:name="_GoBack"/>
      <w:bookmarkEnd w:id="0"/>
    </w:p>
    <w:p w:rsidR="008F378A" w:rsidRPr="00980A61" w:rsidRDefault="008F378A" w:rsidP="008F37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Организация исследовательской деятельности в детском саду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Дошкольники – прирожденные исследователи. 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 какой другой метод, соответствует этим возрастным особенностям. Исследовательская, поисковая активность —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— объекты исследования. Исследовательское поведение для дошкольника — главный источник получения представлений о мире. Ребенок-дошкольник сам по себе уже является исследователем, проявляя живой интерес </w:t>
      </w:r>
      <w:proofErr w:type="gramStart"/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</w:t>
      </w:r>
      <w:proofErr w:type="gramEnd"/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proofErr w:type="gramStart"/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различного</w:t>
      </w:r>
      <w:proofErr w:type="gramEnd"/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рода исследовательской деятельности, в частности — к экспериментированию. К старшему дошкольному возрасту заметно возрастают возможности поисковой, исследовательской деятельности, направленной на «открытие» нового, которые развивают продуктивные формы мышления. При этом главным фактором выступает характер деятельности. В процессе экспериментирования 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Исследовательская деятельность помогает развивать познавательный интерес ребенка, его мышление, творчество, умение мыслить логически, обобщать.</w:t>
      </w:r>
    </w:p>
    <w:p w:rsidR="006F4D6C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 xml:space="preserve">  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Однако</w:t>
      </w:r>
      <w:proofErr w:type="gramStart"/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,</w:t>
      </w:r>
      <w:proofErr w:type="gramEnd"/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современная окружающая среда не способствует развитию у детей исследовательских навыков. Все чаще они получают готовую к применению информацию. 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  </w:t>
      </w: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Цель: развитие у детей дошкольного возраста  познавательной активности, любознательности,  стремления к самостоятельному познанию и  размышлению.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 </w:t>
      </w: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Задачи: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знакомить детей с обобщенными  способами исследования разных объектов с  помощью сенсорных эталонов;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формировать умение получать сведения о новом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proofErr w:type="gramStart"/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объекте</w:t>
      </w:r>
      <w:proofErr w:type="gramEnd"/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в процессе его практического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исследования;</w:t>
      </w:r>
    </w:p>
    <w:p w:rsidR="00652E9D" w:rsidRP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учить понимать и использовать в познавательн</w:t>
      </w:r>
      <w:proofErr w:type="gramStart"/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о-</w:t>
      </w:r>
      <w:proofErr w:type="gramEnd"/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исследовательской деятельности модели,</w:t>
      </w:r>
    </w:p>
    <w:p w:rsidR="00652E9D" w:rsidRPr="00980A61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proofErr w:type="gramStart"/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предложенные</w:t>
      </w:r>
      <w:proofErr w:type="gramEnd"/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взрослым.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</w:pPr>
      <w:r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 xml:space="preserve">        </w:t>
      </w:r>
      <w:r w:rsidR="006F4D6C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Детям важно давать возможность экспериментировать, фантазировать, высказывать свои суждения, учиться выстраивать свои отношения со сверстниками и взрослыми.</w:t>
      </w:r>
    </w:p>
    <w:p w:rsidR="00652E9D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</w:pPr>
      <w:r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 xml:space="preserve">        </w:t>
      </w:r>
      <w:r w:rsidR="006F4D6C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Традиционный объяснительно-иллюстративный метод обучения, при котором дети воспринимают знания уже в готовом виде, сегодня уже не достаточен</w:t>
      </w:r>
      <w:r w:rsidR="0072677F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.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 xml:space="preserve">        </w:t>
      </w:r>
      <w:r w:rsidR="0072677F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 xml:space="preserve">Следуя современным требованиям к организации образовательной </w:t>
      </w:r>
      <w:proofErr w:type="gramStart"/>
      <w:r w:rsidR="0072677F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деятельности</w:t>
      </w:r>
      <w:proofErr w:type="gramEnd"/>
      <w:r w:rsidR="0072677F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 xml:space="preserve"> наши педагоги акцентируют внимание на исследовании детьми объ</w:t>
      </w:r>
      <w:r w:rsidR="008F378A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ектов окружающего мира и экспери</w:t>
      </w:r>
      <w:r w:rsidR="0072677F" w:rsidRPr="00980A61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ментировании с ними.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При организации исследовательской деятельности с детьми в нашем детском саду мы используем следующие формы работы:</w:t>
      </w:r>
    </w:p>
    <w:p w:rsidR="008F378A" w:rsidRPr="00980A61" w:rsidRDefault="008F378A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«Путешествия по карте»;</w:t>
      </w:r>
    </w:p>
    <w:p w:rsidR="008F378A" w:rsidRPr="00980A61" w:rsidRDefault="008F378A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«Путешествие по реке времени»;</w:t>
      </w:r>
    </w:p>
    <w:p w:rsidR="006F4D6C" w:rsidRDefault="008F378A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-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эксперименты и опыты;</w:t>
      </w:r>
    </w:p>
    <w:p w:rsidR="007A049E" w:rsidRPr="00980A61" w:rsidRDefault="007A049E" w:rsidP="007A0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коллекционирование;</w:t>
      </w:r>
    </w:p>
    <w:p w:rsidR="007A049E" w:rsidRDefault="007A049E" w:rsidP="007A0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наблюдения за живыми объектами и явлениями природы;</w:t>
      </w:r>
    </w:p>
    <w:p w:rsidR="007A049E" w:rsidRDefault="007A049E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7A049E" w:rsidRDefault="007A049E" w:rsidP="007A0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- экскурсии и целевые прогулки;</w:t>
      </w:r>
    </w:p>
    <w:p w:rsidR="007A049E" w:rsidRPr="00980A61" w:rsidRDefault="007A049E" w:rsidP="007A0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работа в уголках природы;</w:t>
      </w:r>
    </w:p>
    <w:p w:rsidR="007A049E" w:rsidRDefault="007A049E" w:rsidP="007A0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трудовые поручения, действия</w:t>
      </w:r>
    </w:p>
    <w:p w:rsidR="00652E9D" w:rsidRPr="00980A61" w:rsidRDefault="007A049E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652E9D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Работа с детьми младшего дошкольного возраста, направлена на создание условий для сенсорного развития в ходе ознакомления их с явлениями и объектами окружающего мира.</w:t>
      </w:r>
    </w:p>
    <w:p w:rsidR="00652E9D" w:rsidRDefault="00652E9D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В старшем дошкольном возрасте начинают вводиться длительные эксперименты, в процессе которых устанавливаются общие закономерности природных явлений и процессов.</w:t>
      </w: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 xml:space="preserve">       Таким образом, 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  <w:r w:rsidRPr="00652E9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</w:p>
    <w:p w:rsidR="00652E9D" w:rsidRPr="00980A61" w:rsidRDefault="00652E9D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процессе экспериментирования идет развитие всех психических процессов. У ребенка постоянно возникает необходимость совершать операции анализа и синтеза, сравнения и классификации и обобщения. Он воспроизводит в речи все увиденное, формулирует обнаруженные закономерности, делает выводы.</w:t>
      </w:r>
    </w:p>
    <w:p w:rsidR="00246122" w:rsidRPr="00980A61" w:rsidRDefault="007A049E" w:rsidP="00246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246122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</w:t>
      </w:r>
      <w:r w:rsidR="00246122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ажно включать исследовательскую деятельность в игру, труд, прогулки, наблюдения, самостоятельную деятельность. Это способствует поддержанию познавательного интереса детей.</w:t>
      </w:r>
    </w:p>
    <w:p w:rsidR="00246122" w:rsidRPr="00980A61" w:rsidRDefault="007A049E" w:rsidP="00246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246122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С помощью наблюдений дети познают не только внешние параметры объектов природы (строение, окрас, запах и др.), но и приобретают различные навыки, направленные на познание или практическое преобразование природы (труд по уходу за растениями, рассказы детей на основе наблюдений и </w:t>
      </w:r>
      <w:proofErr w:type="spellStart"/>
      <w:r w:rsidR="00246122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тд</w:t>
      </w:r>
      <w:proofErr w:type="spellEnd"/>
      <w:r w:rsidR="00246122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.).</w:t>
      </w:r>
    </w:p>
    <w:p w:rsidR="00246122" w:rsidRPr="00980A61" w:rsidRDefault="007A049E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</w:t>
      </w:r>
      <w:r w:rsidR="00246122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Во время проведения прогулок 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</w:t>
      </w:r>
      <w:r w:rsidR="00246122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местности. Прогулка – это замечательное время, когда воспитатели могут постепенно приобщать детей к тайнам природы – живой и неживой, рассказывать о жизни самых различных растений и животных, а у них появляется возможность экспериментировать в естественных условиях.</w:t>
      </w:r>
    </w:p>
    <w:p w:rsidR="006F4D6C" w:rsidRPr="00980A61" w:rsidRDefault="001C7C95" w:rsidP="00652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Чем старше становится ребенок, тем большим разнообразием форм он может овладеть.</w:t>
      </w:r>
    </w:p>
    <w:p w:rsidR="006F4D6C" w:rsidRPr="00980A61" w:rsidRDefault="007A049E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Организация развивающей среды – это одно из условий решения задач исследовательской деятельности в детском саду.</w:t>
      </w:r>
      <w:r w:rsidR="001C7C95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У нас в детском саду созданы: мини-лаборатория, мини-музеи «Русская</w:t>
      </w:r>
      <w:r w:rsidR="00246122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изба», «Часы», «Моя Х</w:t>
      </w:r>
      <w:r w:rsidR="001C7C95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акасия»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детской научной лаборатории мы выделили: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1) место для постоянной выставки, где размещены, различные коллекции, экспонаты редких предметов (раковины, камни, кристаллы, перья и т.п.)</w:t>
      </w:r>
      <w:r w:rsidR="00246122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2) место для приборов</w:t>
      </w:r>
      <w:r w:rsidR="00246122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;</w:t>
      </w:r>
    </w:p>
    <w:p w:rsidR="006F4D6C" w:rsidRPr="00980A61" w:rsidRDefault="008F378A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3)м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есто для хранения материалов (природного, "бросового")</w:t>
      </w:r>
      <w:r w:rsidR="00246122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4) место для проведения опытов</w:t>
      </w:r>
      <w:r w:rsidR="00246122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5) место для неструктурированных материалов (песок, вода, опилки, стружка, пенопласт и др.)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местах для проведения опытов есть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: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приборы-помощники (увеличительные стекла, магниты, микроскопы, весы, песочные часы, компас и т.д.);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разнообразные сосуды из различных материалов (пластмасс, стекло, металл) разного объема и формы;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природный материал (камешки, песок, ракушки, птичьи перья, глина, шишки, спилы деревьев, мох, семена растений и т.д.);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утилизированный материал (проволока, пробки, мех, ткани, пластмасса, кусочки кожи, дерева и т.д.);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технические материалы (гайки, винтики, шурупы, скрепки, болты, гвозди, детали конструктора и т.д.);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разные виды бумаги;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красители: пищевые и непищевые;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медицинские материалы (пипетки, колбы, шприцы (без игл), мерные ложки, резиновые груши и др.);</w:t>
      </w:r>
    </w:p>
    <w:p w:rsidR="006F4D6C" w:rsidRPr="007A049E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proofErr w:type="gramStart"/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прочие материалы (зеркала, воздушные шары, масло, мука, соль, сахар, цветные и прозрачные стекла, сито, свечи и др.).</w:t>
      </w:r>
      <w:proofErr w:type="gramEnd"/>
    </w:p>
    <w:p w:rsidR="006F4D6C" w:rsidRPr="007A049E" w:rsidRDefault="007A049E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 xml:space="preserve">       </w:t>
      </w:r>
      <w:r w:rsidR="006F4D6C" w:rsidRPr="007A049E">
        <w:rPr>
          <w:rFonts w:ascii="Times New Roman" w:eastAsia="Times New Roman" w:hAnsi="Times New Roman" w:cs="Times New Roman"/>
          <w:iCs/>
          <w:color w:val="222222"/>
          <w:sz w:val="36"/>
          <w:szCs w:val="36"/>
          <w:bdr w:val="none" w:sz="0" w:space="0" w:color="auto" w:frame="1"/>
          <w:lang w:eastAsia="ru-RU"/>
        </w:rPr>
        <w:t>Для грамотного осуществления исследовательской деятельности с детьми, собраны методические материалы: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рекомендации по организации опытно-экспериментальной деятельности;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памятка о проведении занятия-экспериментирования;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конспекты НОД по ознакомлению детей с природой в разных возрастных группах;</w:t>
      </w:r>
    </w:p>
    <w:p w:rsidR="006F4D6C" w:rsidRPr="00980A61" w:rsidRDefault="006F4D6C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- методическая литература и </w:t>
      </w:r>
      <w:proofErr w:type="spellStart"/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тд</w:t>
      </w:r>
      <w:proofErr w:type="spellEnd"/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  <w:r w:rsidR="001C7C95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</w:p>
    <w:p w:rsidR="00246122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Опыты, наблюдения и практическая деятельность способствуют накоплению у детей конкретно-образных представлений об окружающей действительности, фактических знаний, которые являются материалом для последующего их осознания, обобщения, приведения в систему, раскрытие причин и взаимосвязей, существующих в природе.</w:t>
      </w:r>
    </w:p>
    <w:p w:rsidR="006F4D6C" w:rsidRPr="00980A61" w:rsidRDefault="001C7C95" w:rsidP="006F4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      </w:t>
      </w:r>
      <w:r w:rsidR="006F4D6C" w:rsidRPr="00980A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Таким образом, целенаправленная систематическая исследовательская работа с дошкольниками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развитию.</w:t>
      </w:r>
    </w:p>
    <w:p w:rsidR="00F138C7" w:rsidRPr="00980A61" w:rsidRDefault="00F138C7">
      <w:pPr>
        <w:rPr>
          <w:rFonts w:ascii="Times New Roman" w:hAnsi="Times New Roman" w:cs="Times New Roman"/>
          <w:sz w:val="36"/>
          <w:szCs w:val="36"/>
        </w:rPr>
      </w:pPr>
    </w:p>
    <w:sectPr w:rsidR="00F138C7" w:rsidRPr="00980A61" w:rsidSect="00F1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B1"/>
    <w:rsid w:val="000555B1"/>
    <w:rsid w:val="001C7C95"/>
    <w:rsid w:val="00246122"/>
    <w:rsid w:val="00624A2C"/>
    <w:rsid w:val="00652E9D"/>
    <w:rsid w:val="006F4D6C"/>
    <w:rsid w:val="0072677F"/>
    <w:rsid w:val="007A049E"/>
    <w:rsid w:val="008F378A"/>
    <w:rsid w:val="00980A61"/>
    <w:rsid w:val="00E25B77"/>
    <w:rsid w:val="00F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2023-09-25T07:58:00Z</cp:lastPrinted>
  <dcterms:created xsi:type="dcterms:W3CDTF">2023-09-21T09:31:00Z</dcterms:created>
  <dcterms:modified xsi:type="dcterms:W3CDTF">2023-09-25T09:21:00Z</dcterms:modified>
</cp:coreProperties>
</file>