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69" w:rsidRDefault="00111369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!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11369" w:rsidRDefault="00111369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Ребята  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50A8A"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 w:rsidR="00850A8A">
        <w:rPr>
          <w:rFonts w:ascii="Arial" w:hAnsi="Arial" w:cs="Arial"/>
          <w:color w:val="111111"/>
          <w:sz w:val="27"/>
          <w:szCs w:val="27"/>
        </w:rPr>
        <w:t>ак называется наша родина? </w:t>
      </w:r>
      <w:r w:rsidR="00850A8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(Россия)</w:t>
      </w:r>
      <w:r w:rsidR="00850A8A"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Славится наша Родина своими мастерами. Издавна русский народ передает свою любовь к Родине, ее величию и красоте в своем мастерстве.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 зря говорят в народе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“С мастерством люди не родятся,</w:t>
      </w:r>
    </w:p>
    <w:p w:rsidR="00850A8A" w:rsidRDefault="00850A8A" w:rsidP="001113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добытым мастерством гордятся”.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занятии мы с вами познакомимся с мастерством гжельской росписи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некотором царстве, в российском государстве, недалеко от Москвы, средь лесов и полей, стоит городок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</w:t>
      </w:r>
      <w:r>
        <w:rPr>
          <w:rFonts w:ascii="Arial" w:hAnsi="Arial" w:cs="Arial"/>
          <w:color w:val="111111"/>
          <w:sz w:val="27"/>
          <w:szCs w:val="27"/>
        </w:rPr>
        <w:t>. Давным-давно жили-были там смелые и умелые, весёлые и красивые мастера. Собрались они однажды и стали думать, как бы им лучше мастерство своё показать, всех людей порадовать, да свой край прославить. Думали-думали, и придумали. Нашли они в родной стороне глину чудесную, белую-белую, и решили лепить из неё посуду разную, да такую, какой свет не видывал. Украшали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гжельские</w:t>
      </w:r>
      <w:r>
        <w:rPr>
          <w:rFonts w:ascii="Arial" w:hAnsi="Arial" w:cs="Arial"/>
          <w:color w:val="111111"/>
          <w:sz w:val="27"/>
          <w:szCs w:val="27"/>
        </w:rPr>
        <w:t xml:space="preserve"> мастера свои изделия, расписывая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посуду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синей краской разных оттенков.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Рисовали</w:t>
      </w:r>
      <w:r>
        <w:rPr>
          <w:rFonts w:ascii="Arial" w:hAnsi="Arial" w:cs="Arial"/>
          <w:color w:val="111111"/>
          <w:sz w:val="27"/>
          <w:szCs w:val="27"/>
        </w:rPr>
        <w:t xml:space="preserve"> на посуде разные узоры из сеточек,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полосочек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цветов. Очень затейливая, нарядная получалась посуда. Полюбилась людям красивая посуда, и стали называть её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«нежно-голубое чудо»</w:t>
      </w:r>
      <w:r>
        <w:rPr>
          <w:rFonts w:ascii="Arial" w:hAnsi="Arial" w:cs="Arial"/>
          <w:color w:val="111111"/>
          <w:sz w:val="27"/>
          <w:szCs w:val="27"/>
        </w:rPr>
        <w:t>. По сей день стоит недалеко от Москвы среди лесов и полей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старинный городок Гжель</w:t>
      </w:r>
      <w:r>
        <w:rPr>
          <w:rFonts w:ascii="Arial" w:hAnsi="Arial" w:cs="Arial"/>
          <w:color w:val="111111"/>
          <w:sz w:val="27"/>
          <w:szCs w:val="27"/>
        </w:rPr>
        <w:t>. Работают в нём внуки и правнуки знаменитых мастеров, продолжают славную традицию – лепят и расписывают удивительную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гжельскую посуду</w:t>
      </w:r>
      <w:r>
        <w:rPr>
          <w:rFonts w:ascii="Arial" w:hAnsi="Arial" w:cs="Arial"/>
          <w:color w:val="111111"/>
          <w:sz w:val="27"/>
          <w:szCs w:val="27"/>
        </w:rPr>
        <w:t>. Вот так и повелось, что каждый своим мастерством всех радовал, своих детей и внуков разным премудростям учил, чтобы они хорошими мастерами были. На весь мир прославили мастера свой любимый край, всем поведали, какие мастера живут на Руси.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рассмотрим изделия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гжельской росписи</w:t>
      </w:r>
      <w:r>
        <w:rPr>
          <w:rFonts w:ascii="Arial" w:hAnsi="Arial" w:cs="Arial"/>
          <w:color w:val="111111"/>
          <w:sz w:val="27"/>
          <w:szCs w:val="27"/>
        </w:rPr>
        <w:t>. Полюбуйтесь на красивую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роспись гжельских мастеров</w:t>
      </w:r>
      <w:r>
        <w:rPr>
          <w:rFonts w:ascii="Arial" w:hAnsi="Arial" w:cs="Arial"/>
          <w:color w:val="111111"/>
          <w:sz w:val="27"/>
          <w:szCs w:val="27"/>
        </w:rPr>
        <w:t>. Они вам нравятся? Чем нравятся?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цвета присутствуют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гжельской росписи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эти изделия называют</w:t>
      </w:r>
      <w:r>
        <w:rPr>
          <w:rFonts w:ascii="Arial" w:hAnsi="Arial" w:cs="Arial"/>
          <w:color w:val="111111"/>
          <w:sz w:val="27"/>
          <w:szCs w:val="27"/>
        </w:rPr>
        <w:t>: “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</w:t>
      </w:r>
      <w:r>
        <w:rPr>
          <w:rFonts w:ascii="Arial" w:hAnsi="Arial" w:cs="Arial"/>
          <w:color w:val="111111"/>
          <w:sz w:val="27"/>
          <w:szCs w:val="27"/>
        </w:rPr>
        <w:t>,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гжельскими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”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Гжельские</w:t>
      </w:r>
      <w:r>
        <w:rPr>
          <w:rFonts w:ascii="Arial" w:hAnsi="Arial" w:cs="Arial"/>
          <w:color w:val="111111"/>
          <w:sz w:val="27"/>
          <w:szCs w:val="27"/>
        </w:rPr>
        <w:t> узоры приятно рассматривать.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можно увидеть не только на фарфоре, но и на картинах, вышитых или расписанных, и на одежде, на постельном белье. Самый излюбленный узор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гжельская роза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A8A" w:rsidRDefault="00850A8A" w:rsidP="00111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прежде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111369">
        <w:rPr>
          <w:rFonts w:ascii="Arial" w:hAnsi="Arial" w:cs="Arial"/>
          <w:color w:val="111111"/>
          <w:sz w:val="27"/>
          <w:szCs w:val="27"/>
        </w:rPr>
        <w:t xml:space="preserve">гжель </w:t>
      </w:r>
      <w:proofErr w:type="spellStart"/>
      <w:r w:rsidR="00111369">
        <w:rPr>
          <w:rFonts w:ascii="Arial" w:hAnsi="Arial" w:cs="Arial"/>
          <w:color w:val="111111"/>
          <w:sz w:val="27"/>
          <w:szCs w:val="27"/>
        </w:rPr>
        <w:t>отличаеться</w:t>
      </w:r>
      <w:proofErr w:type="spellEnd"/>
      <w:r w:rsidR="0011136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своим цветом.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Синий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белом фоне. По белому фону ведет рука художника кисточку с краской, то сильнее, то слабее нажимает на нее. И все, что рисует кисть, становится синим и голубым. И цветы, и люди, и птицы, и трава. Всего одна краска, а какая нарядная и праздничная получается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роспись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А теперь, ребята, опишите элементы узора, как они расположены на изделии? (кружки, точки, полосы, сеточка, завитки, дуги, волнистые линии, капельки).</w:t>
      </w:r>
      <w:proofErr w:type="gramEnd"/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Ребята, я покажу вам, как можно передать элементы узора на бумаге с помощью кисти и красок.</w:t>
      </w:r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Рисую концом кисти – получаются тонкие линии.</w:t>
      </w:r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 сделать, чтобы получилась широкая полоса? Широкие полосы получаются, когда рисую боковой стороной ворса.</w:t>
      </w:r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нажимаю сильнее на кисть, получается темный цвет. Если слабее, то светлый оттенок.</w:t>
      </w:r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Кисть прикладываю плашмя, получается мазок. А из них получаются цветы, листья.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вместе в воздухе нарисуем элементы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гжельской росписи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детей у доски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вое – трое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кто хочет попробовать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нарисовать</w:t>
      </w:r>
      <w:r>
        <w:rPr>
          <w:rFonts w:ascii="Arial" w:hAnsi="Arial" w:cs="Arial"/>
          <w:color w:val="111111"/>
          <w:sz w:val="27"/>
          <w:szCs w:val="27"/>
        </w:rPr>
        <w:t> эти элементы у доски?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(дуги, листья, завитки, сеточки)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Практическая часть. Давайте почувствуем себя настоящими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гжельскими</w:t>
      </w:r>
      <w:r>
        <w:rPr>
          <w:rFonts w:ascii="Arial" w:hAnsi="Arial" w:cs="Arial"/>
          <w:color w:val="111111"/>
          <w:sz w:val="27"/>
          <w:szCs w:val="27"/>
        </w:rPr>
        <w:t> мастерами и потренируемся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росписи тарелок на бумаге</w:t>
      </w:r>
      <w:r>
        <w:rPr>
          <w:rFonts w:ascii="Arial" w:hAnsi="Arial" w:cs="Arial"/>
          <w:color w:val="111111"/>
          <w:sz w:val="27"/>
          <w:szCs w:val="27"/>
        </w:rPr>
        <w:t>. Будьте внимательны и аккуратны. А чтобы работа ладилась, да спорилась, я включу вам музыку.</w:t>
      </w:r>
    </w:p>
    <w:p w:rsidR="00850A8A" w:rsidRDefault="00850A8A" w:rsidP="00850A8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III. Заключительная часть.</w:t>
      </w:r>
      <w:bookmarkStart w:id="0" w:name="_GoBack"/>
      <w:bookmarkEnd w:id="0"/>
    </w:p>
    <w:p w:rsidR="00850A8A" w:rsidRDefault="00850A8A" w:rsidP="00850A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какая красота получилась, какие сказочно красивые узоры и это при том, что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росписи</w:t>
      </w:r>
      <w:r>
        <w:rPr>
          <w:rFonts w:ascii="Arial" w:hAnsi="Arial" w:cs="Arial"/>
          <w:color w:val="111111"/>
          <w:sz w:val="27"/>
          <w:szCs w:val="27"/>
        </w:rPr>
        <w:t xml:space="preserve"> использовался всего один цвет – синий.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Ребята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какие красивые рисунки у вас получились, вы настоящие мастера!</w:t>
      </w:r>
    </w:p>
    <w:p w:rsidR="00284F26" w:rsidRDefault="00284F26"/>
    <w:sectPr w:rsidR="0028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8A"/>
    <w:rsid w:val="00111369"/>
    <w:rsid w:val="00284F26"/>
    <w:rsid w:val="00850A8A"/>
    <w:rsid w:val="00F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2023-03-27T09:10:00Z</dcterms:created>
  <dcterms:modified xsi:type="dcterms:W3CDTF">2023-03-27T10:03:00Z</dcterms:modified>
</cp:coreProperties>
</file>