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Эссе «Моя профессия.»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Добро, которое ты делаешь от сердца,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ты всегда делаешь себе.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Л.Толстой</w:t>
      </w:r>
    </w:p>
    <w:p w:rsidR="00DA4B3A" w:rsidRDefault="00DA4B3A" w:rsidP="00DA4B3A">
      <w:pPr>
        <w:pStyle w:val="Standard"/>
        <w:rPr>
          <w:sz w:val="28"/>
          <w:szCs w:val="28"/>
        </w:rPr>
      </w:pPr>
    </w:p>
    <w:p w:rsidR="00DA4B3A" w:rsidRDefault="00DA4B3A" w:rsidP="00DA4B3A">
      <w:pPr>
        <w:pStyle w:val="Standard"/>
      </w:pPr>
      <w:r>
        <w:rPr>
          <w:color w:val="000000"/>
          <w:sz w:val="28"/>
          <w:szCs w:val="28"/>
        </w:rPr>
        <w:t xml:space="preserve">  Привели в школу нового ученика, уже выгнанного из трех школ.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Зашел на урок один учитель, взглянул на него и подумал: «Откуда только такие берутся…»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Пришел другой учитель. Увидев нового ученика, произнес раздраженно: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– Тебя еще не хватало…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Пришел на урок третий учитель.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– У нас новенький? – порадовался он.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Подошел к новенькому, пожал руку, посмотрел в глаза, улыбнулся и сказал: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– Здравствуй!.. Я ждал тебя!..</w:t>
      </w:r>
      <w:r>
        <w:rPr>
          <w:sz w:val="28"/>
          <w:szCs w:val="28"/>
        </w:rPr>
        <w:t xml:space="preserve">  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Эта притча известного педагога Шалвы Амонашвили лучше всего определяет сущность профессии воспитателя.  Педагоги детей не выбирают, они работают с любыми детьми, обучая и развивая их, учитывая их индивидуальные особенности. Дети приходят к воспитателю со всеми своими бедами и радостями, иногда открывают свои тайны и сокровенные желания. Это говорит о том, что воспитателю доверяют.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И педагоги должны относиться к детям по-доброму. Не зря же говорят, что воспитатель — вторая мама. Нужно вовремя поддержать ребенка; утешить, если он расстроен; помочь, если он затрудняется; подбодрить, если он не уверен в себе.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Нужно хвалить ребенка даже за самые мелкие достижения. На самом деле это нам детские удачи кажутся мелкими, а для них это большой труд. На своем опыте убедилась, что похвала действует гораздо эффективнее, чем порицание.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Мастерство педагога проявляется в том, чтобы дети понимали даже его взгляд. Ведь глазами тоже можно много сказать.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Новые стандарты образования обязывают педагога быть креативным и мобильным. Детям противопоказана рутина. Они — источник активности, любознательности, творчества. Иногда, посмотрев детские работы, удивляешься, как ты сам до этого не додумалась.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Воспитатель каждую минуту проживает вместе с детьми детство заново, дополняя своими знаниями, жизненным  опытом, позитивом, поощряя и ободряя всех детей.</w:t>
      </w:r>
    </w:p>
    <w:p w:rsidR="00DA4B3A" w:rsidRDefault="00DA4B3A" w:rsidP="00DA4B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Мое правило: «Улыбнись ребенку, и он обязательно улыбнется тебе в ответ».</w:t>
      </w:r>
    </w:p>
    <w:p w:rsidR="00DA4B3A" w:rsidRDefault="00DA4B3A" w:rsidP="00DA4B3A">
      <w:pPr>
        <w:pStyle w:val="Standard"/>
        <w:rPr>
          <w:sz w:val="28"/>
          <w:szCs w:val="28"/>
        </w:rPr>
      </w:pPr>
    </w:p>
    <w:p w:rsidR="00DA4B3A" w:rsidRDefault="00DA4B3A" w:rsidP="00DA4B3A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C1E04" w:rsidRDefault="002C1E04">
      <w:bookmarkStart w:id="0" w:name="_GoBack"/>
      <w:bookmarkEnd w:id="0"/>
    </w:p>
    <w:sectPr w:rsidR="002C1E0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D8"/>
    <w:rsid w:val="002C1E04"/>
    <w:rsid w:val="006E0AD8"/>
    <w:rsid w:val="00D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8BDED-0218-432A-BD31-06142DAE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4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2</cp:revision>
  <dcterms:created xsi:type="dcterms:W3CDTF">2023-09-18T16:14:00Z</dcterms:created>
  <dcterms:modified xsi:type="dcterms:W3CDTF">2023-09-18T16:15:00Z</dcterms:modified>
</cp:coreProperties>
</file>