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C410" w14:textId="77777777" w:rsidR="006423CB" w:rsidRDefault="00427783" w:rsidP="008E4F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Государственное </w:t>
      </w:r>
      <w:r w:rsidR="00CA7813">
        <w:rPr>
          <w:rFonts w:ascii="Times New Roman" w:eastAsia="Calibri" w:hAnsi="Times New Roman" w:cs="Times New Roman"/>
          <w:sz w:val="28"/>
          <w:szCs w:val="28"/>
        </w:rPr>
        <w:t>бюджетное общеобразовательное учреждение «Русско-</w:t>
      </w:r>
      <w:proofErr w:type="spellStart"/>
      <w:r w:rsidR="00CA7813">
        <w:rPr>
          <w:rFonts w:ascii="Times New Roman" w:eastAsia="Calibri" w:hAnsi="Times New Roman" w:cs="Times New Roman"/>
          <w:sz w:val="28"/>
          <w:szCs w:val="28"/>
        </w:rPr>
        <w:t>Акташская</w:t>
      </w:r>
      <w:proofErr w:type="spellEnd"/>
      <w:r w:rsidR="00CA7813">
        <w:rPr>
          <w:rFonts w:ascii="Times New Roman" w:eastAsia="Calibri" w:hAnsi="Times New Roman" w:cs="Times New Roman"/>
          <w:sz w:val="28"/>
          <w:szCs w:val="28"/>
        </w:rPr>
        <w:t xml:space="preserve"> школа-интернат </w:t>
      </w:r>
    </w:p>
    <w:p w14:paraId="4A5E1BB5" w14:textId="486B5AD0" w:rsidR="00A058CD" w:rsidRDefault="00CA7813" w:rsidP="008E4FE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детей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овз</w:t>
      </w:r>
      <w:proofErr w:type="spellEnd"/>
      <w:r w:rsidR="006423C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759B93C" w14:textId="77777777" w:rsidR="00A058CD" w:rsidRDefault="00A058CD" w:rsidP="00A058CD">
      <w:pPr>
        <w:rPr>
          <w:rFonts w:ascii="Times New Roman" w:hAnsi="Times New Roman" w:cs="Times New Roman"/>
          <w:sz w:val="24"/>
          <w:szCs w:val="24"/>
        </w:rPr>
      </w:pPr>
    </w:p>
    <w:p w14:paraId="6823FB66" w14:textId="77777777" w:rsidR="00A058CD" w:rsidRDefault="00A058CD" w:rsidP="00A058CD">
      <w:pPr>
        <w:rPr>
          <w:rFonts w:ascii="Times New Roman" w:hAnsi="Times New Roman" w:cs="Times New Roman"/>
          <w:sz w:val="24"/>
          <w:szCs w:val="24"/>
        </w:rPr>
      </w:pPr>
    </w:p>
    <w:p w14:paraId="477078A2" w14:textId="77777777" w:rsidR="00A058CD" w:rsidRDefault="00A058CD" w:rsidP="00A058CD">
      <w:pPr>
        <w:rPr>
          <w:rFonts w:ascii="Times New Roman" w:hAnsi="Times New Roman" w:cs="Times New Roman"/>
          <w:sz w:val="24"/>
          <w:szCs w:val="24"/>
        </w:rPr>
      </w:pPr>
    </w:p>
    <w:p w14:paraId="25DE2F5E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45067ED6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25EE01DC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04F52614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7D9004B0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333D368E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22CDADE4" w14:textId="4E62C2A5" w:rsidR="00A058CD" w:rsidRDefault="00A058CD" w:rsidP="00A058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607B5">
        <w:rPr>
          <w:rFonts w:ascii="Times New Roman" w:hAnsi="Times New Roman" w:cs="Times New Roman"/>
          <w:sz w:val="40"/>
          <w:szCs w:val="40"/>
        </w:rPr>
        <w:t xml:space="preserve">Доклад по теме: </w:t>
      </w:r>
    </w:p>
    <w:p w14:paraId="40D0AD01" w14:textId="4794BA9A" w:rsidR="00A058CD" w:rsidRPr="00A058CD" w:rsidRDefault="00A058CD" w:rsidP="00A058C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58CD">
        <w:rPr>
          <w:rFonts w:ascii="Times New Roman" w:hAnsi="Times New Roman" w:cs="Times New Roman"/>
          <w:sz w:val="32"/>
          <w:szCs w:val="32"/>
        </w:rPr>
        <w:t>«</w:t>
      </w:r>
      <w:r w:rsidRPr="00A058C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Особенности работы с детьми ОВЗ</w:t>
      </w:r>
      <w:r w:rsidRPr="00A058CD">
        <w:rPr>
          <w:rFonts w:ascii="Times New Roman" w:hAnsi="Times New Roman" w:cs="Times New Roman"/>
          <w:sz w:val="32"/>
          <w:szCs w:val="32"/>
        </w:rPr>
        <w:t>»</w:t>
      </w:r>
    </w:p>
    <w:p w14:paraId="2089C426" w14:textId="77777777" w:rsidR="00A058CD" w:rsidRPr="00A058CD" w:rsidRDefault="00A058CD" w:rsidP="00A058C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36B5E7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ED3F6D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710A4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362778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4C971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09E6D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CA606D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206DB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DEC2A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9FF4B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3B9A3" w14:textId="77777777" w:rsidR="00A058CD" w:rsidRPr="00B7010B" w:rsidRDefault="00A058CD" w:rsidP="00A058CD">
      <w:pPr>
        <w:tabs>
          <w:tab w:val="left" w:pos="86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010B"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14:paraId="25057071" w14:textId="5637796C" w:rsidR="00A058CD" w:rsidRPr="00B7010B" w:rsidRDefault="00CA7813" w:rsidP="00A058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14:paraId="19387258" w14:textId="667EF881" w:rsidR="00B7010B" w:rsidRPr="00F607B5" w:rsidRDefault="00CA7813" w:rsidP="00A058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7010B">
        <w:rPr>
          <w:rFonts w:ascii="Times New Roman" w:hAnsi="Times New Roman" w:cs="Times New Roman"/>
          <w:sz w:val="28"/>
          <w:szCs w:val="28"/>
        </w:rPr>
        <w:t xml:space="preserve"> </w:t>
      </w:r>
      <w:r w:rsidR="00B7010B" w:rsidRPr="00B7010B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  <w:r w:rsidR="00B7010B" w:rsidRPr="00B70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76ACD" w14:textId="7428B6CE" w:rsidR="00A058CD" w:rsidRPr="00F607B5" w:rsidRDefault="00A058CD" w:rsidP="00A058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07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03892CD1" w14:textId="6FBBA396" w:rsidR="00A058CD" w:rsidRPr="00F607B5" w:rsidRDefault="00A058CD" w:rsidP="00A058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07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7010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890872" w14:textId="77777777" w:rsidR="00A058CD" w:rsidRPr="00F607B5" w:rsidRDefault="00A058CD" w:rsidP="00A058CD">
      <w:pPr>
        <w:tabs>
          <w:tab w:val="left" w:pos="86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415D1EE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39378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D2DAC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DF979" w14:textId="77777777" w:rsidR="00A058CD" w:rsidRDefault="00A058CD" w:rsidP="00A058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1FC6D" w14:textId="41D71BC1" w:rsidR="00A058CD" w:rsidRDefault="00A058CD" w:rsidP="00A058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3E54C" w14:textId="77777777" w:rsidR="00617B78" w:rsidRDefault="00617B78" w:rsidP="00A058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09972" w14:textId="531B9E8D" w:rsidR="00A058CD" w:rsidRDefault="00A058CD" w:rsidP="00A058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E2450" w14:textId="693103D2" w:rsidR="00B7010B" w:rsidRDefault="00B7010B" w:rsidP="00B7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DF1DD" w14:textId="268B6067" w:rsidR="002776BC" w:rsidRPr="00A058CD" w:rsidRDefault="002776BC" w:rsidP="00B7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8C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Особенности работы с детьми ОВЗ</w:t>
      </w:r>
    </w:p>
    <w:p w14:paraId="7FA498E7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Образование детей с особыми потребностями является одной из основных задач для страны. Это необходимое условие создания действительно инклюзивного общества, где каждый сможет чувствовать причастность и востребованность своих действий. Мы обязаны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 и стать полноценным его членом. Федеральные государственные образовательные стандарты для детей с ОВЗ рассматриваются как неотъемлемая часть федеральных государственных стандартов общего образования. Такой подход согласуется с Декларацией ООН о правах ребёнка и Конституцией РФ, гарантирующей всем детям право на обязательное и бесплатное среднее образование. Специальный образовательный стандарт должен стать базовым инструментом реализации конституционных прав на образование граждан с ОВЗ. В настоящее время в России применяются три подхода в обучении детей с особыми образовательными потребностями:</w:t>
      </w:r>
    </w:p>
    <w:p w14:paraId="688ACC27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дифференцированное обучение детей с нарушениями физического и ментального развития в специальных (коррекционных) учреждения I-VIII видов;</w:t>
      </w:r>
    </w:p>
    <w:p w14:paraId="2FC6E649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интегрированное обучение детей в специальных классах (группах) в общеобразовательных учреждениях;</w:t>
      </w:r>
    </w:p>
    <w:p w14:paraId="7C7D4A7E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инклюзивное обучение, когда дети с особыми образовательными потребностями обучаются в классе вместе с обычными детьми.</w:t>
      </w:r>
    </w:p>
    <w:p w14:paraId="6D9FCB04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Инклюзивное образование предполагает принятие учеников с ограниченными возможностями здоровья как любых других детей в классе, включение их в одинаковые виды деятельности, вовлечение в коллективные формы обучения и групповое решение задач, использование стратегии коллективного участия – игры, совместные проекты, лабораторные, полевые исследования и т. д. Инклюзивное образование расширяет личностные возможности всех детей, помогает развить гуманность, толерантность, готовность помогать сверстникам. Инклюзия – это не только физическое нахождение ребенка с ограниченными возможностями здоровья в общеобразовательной школе. Это изменение самой школы, школьной культуры и системы отношений участников образовательного процесса, тесное сотрудничество педагогов и специалистов, вовлечение родителей в работу с ребенком.</w:t>
      </w:r>
    </w:p>
    <w:p w14:paraId="48EF5EE9" w14:textId="77777777" w:rsidR="00B7010B" w:rsidRDefault="00B7010B" w:rsidP="008F5ED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3138E519" w14:textId="77777777" w:rsidR="00B7010B" w:rsidRDefault="00B7010B" w:rsidP="008F5ED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686775B3" w14:textId="77777777" w:rsidR="00B7010B" w:rsidRDefault="00B7010B" w:rsidP="008F5ED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263C536A" w14:textId="6EB9C92B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F5ED6">
        <w:rPr>
          <w:b/>
          <w:bCs/>
          <w:color w:val="000000"/>
          <w:sz w:val="28"/>
          <w:szCs w:val="28"/>
        </w:rPr>
        <w:t>Общими правилами коррекционной работы являются:</w:t>
      </w:r>
    </w:p>
    <w:p w14:paraId="7358BFD4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Индивидуальный подход к каждому ученику.</w:t>
      </w:r>
    </w:p>
    <w:p w14:paraId="2EC41C4E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lastRenderedPageBreak/>
        <w:t>-Предотвращение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</w:t>
      </w:r>
    </w:p>
    <w:p w14:paraId="347EB294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</w:t>
      </w:r>
    </w:p>
    <w:p w14:paraId="7B95B439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14:paraId="392FF474" w14:textId="7E7BCE25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 xml:space="preserve">Эффективными приемами коррекционного воздействия на эмоциональную и познавательную сферу детей </w:t>
      </w:r>
      <w:r w:rsidR="00B86187" w:rsidRPr="008F5ED6">
        <w:rPr>
          <w:color w:val="000000"/>
          <w:sz w:val="28"/>
          <w:szCs w:val="28"/>
        </w:rPr>
        <w:t>с ОВЗ</w:t>
      </w:r>
      <w:r w:rsidRPr="008F5ED6">
        <w:rPr>
          <w:color w:val="000000"/>
          <w:sz w:val="28"/>
          <w:szCs w:val="28"/>
        </w:rPr>
        <w:t xml:space="preserve"> в развитии являются:</w:t>
      </w:r>
    </w:p>
    <w:p w14:paraId="7FC1E8D1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1. игровые ситуации;</w:t>
      </w:r>
    </w:p>
    <w:p w14:paraId="4D0DA298" w14:textId="28ABABD1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2. дидактические игры</w:t>
      </w:r>
      <w:r w:rsidR="00B86187" w:rsidRPr="008F5ED6">
        <w:rPr>
          <w:color w:val="000000"/>
          <w:sz w:val="28"/>
          <w:szCs w:val="28"/>
        </w:rPr>
        <w:t>;</w:t>
      </w:r>
    </w:p>
    <w:p w14:paraId="1F23870C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3.игровые тренинги, способствующие развитию умения общаться с другими;</w:t>
      </w:r>
    </w:p>
    <w:p w14:paraId="3100AB6E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 xml:space="preserve">4. </w:t>
      </w:r>
      <w:proofErr w:type="spellStart"/>
      <w:r w:rsidRPr="008F5ED6">
        <w:rPr>
          <w:color w:val="000000"/>
          <w:sz w:val="28"/>
          <w:szCs w:val="28"/>
        </w:rPr>
        <w:t>психогимнастика</w:t>
      </w:r>
      <w:proofErr w:type="spellEnd"/>
      <w:r w:rsidRPr="008F5ED6">
        <w:rPr>
          <w:color w:val="000000"/>
          <w:sz w:val="28"/>
          <w:szCs w:val="28"/>
        </w:rPr>
        <w:t xml:space="preserve"> и релаксация, позволяющие снять мышечные спазмы и зажимы, особенно в области лица и кистей рук.</w:t>
      </w:r>
    </w:p>
    <w:p w14:paraId="01BD6D29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F5ED6">
        <w:rPr>
          <w:b/>
          <w:bCs/>
          <w:color w:val="000000"/>
          <w:sz w:val="28"/>
          <w:szCs w:val="28"/>
        </w:rPr>
        <w:t>Учителю необходимо: </w:t>
      </w:r>
      <w:r w:rsidRPr="008F5ED6">
        <w:rPr>
          <w:color w:val="000000"/>
          <w:sz w:val="28"/>
          <w:szCs w:val="28"/>
        </w:rPr>
        <w:t>следить за успеваемостью обучающихся: после каждой части нового учебного материала проверять, понял ли его ребенок; посадить ребенка за первые парты, как можно ближе к учителю;</w:t>
      </w:r>
    </w:p>
    <w:p w14:paraId="5B117B56" w14:textId="1FB8EB81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 xml:space="preserve">поддерживать детей, развивать в них положительную самооценку, корректно делая замечание, если что-то делают </w:t>
      </w:r>
      <w:r w:rsidR="00B86187" w:rsidRPr="008F5ED6">
        <w:rPr>
          <w:color w:val="000000"/>
          <w:sz w:val="28"/>
          <w:szCs w:val="28"/>
        </w:rPr>
        <w:t>неправильно.</w:t>
      </w:r>
    </w:p>
    <w:p w14:paraId="48B569FC" w14:textId="0DB81B8C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 xml:space="preserve">Для детей с ОВЗ важно обучение без принуждения, основанное на интересе, успехе, доверии, рефлексии изученного. При организации учебного процесса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субъективные переживания успеха на фоне определённой затраты усилий. В дальнейшем трудность заданий следует </w:t>
      </w:r>
      <w:r w:rsidR="00B86187" w:rsidRPr="008F5ED6">
        <w:rPr>
          <w:color w:val="000000"/>
          <w:sz w:val="28"/>
          <w:szCs w:val="28"/>
        </w:rPr>
        <w:t>увеличивать пропорционально</w:t>
      </w:r>
      <w:r w:rsidRPr="008F5ED6">
        <w:rPr>
          <w:color w:val="000000"/>
          <w:sz w:val="28"/>
          <w:szCs w:val="28"/>
        </w:rPr>
        <w:t xml:space="preserve"> возрастающим возможностям ребёнка. Главное, что должен знать и чувствовать ребёнок, - то, что в огромном и не всегда дружелюбном мире есть маленький островок, где он всегда может почувствовать себя защищённым, любимым и желанным. Каждый ребёнок обязательно станет взрослым. И от решений, принятых </w:t>
      </w:r>
      <w:r w:rsidR="00B86187" w:rsidRPr="008F5ED6">
        <w:rPr>
          <w:color w:val="000000"/>
          <w:sz w:val="28"/>
          <w:szCs w:val="28"/>
        </w:rPr>
        <w:t>нами,</w:t>
      </w:r>
      <w:r w:rsidRPr="008F5ED6">
        <w:rPr>
          <w:color w:val="000000"/>
          <w:sz w:val="28"/>
          <w:szCs w:val="28"/>
        </w:rPr>
        <w:t xml:space="preserve"> сегодня будут зависеть его завтрашние победы и успехи.</w:t>
      </w:r>
    </w:p>
    <w:p w14:paraId="72AFCDEC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 xml:space="preserve"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Группа «особых» школьников чрезвычайно неоднородна. Это определяется, прежде всего, тем, что в нее могут войти дети с разными нарушениями развития: нарушениями слуха, зрения, речи, опорно-двигательного аппарата, интеллекта, с выраженными </w:t>
      </w:r>
      <w:r w:rsidRPr="008F5ED6">
        <w:rPr>
          <w:color w:val="000000"/>
          <w:sz w:val="28"/>
          <w:szCs w:val="28"/>
        </w:rPr>
        <w:lastRenderedPageBreak/>
        <w:t>расстройствами эмоционально-волевой сферы, с задержкой и комплексными нарушениями развития. Таким образом, самым главным приоритетом в работе с такими детьми является индивидуальный подход, с учетом специфики психики и здоровья каждого ребенка.</w:t>
      </w:r>
      <w:r w:rsidRPr="00B86187">
        <w:rPr>
          <w:color w:val="000000"/>
          <w:sz w:val="28"/>
          <w:szCs w:val="28"/>
        </w:rPr>
        <w:t> Эти</w:t>
      </w:r>
      <w:r w:rsidRPr="008F5ED6">
        <w:rPr>
          <w:color w:val="000000"/>
          <w:sz w:val="28"/>
          <w:szCs w:val="28"/>
        </w:rPr>
        <w:t xml:space="preserve"> дети нуждаются в особенном индивидуальном подходе, отличном от рамок стандартной общеобразовательной школы, в реализации своих потенциальных возможностей и создании условий для развития. Ключевым моментом этой ситуации является то, что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 w14:paraId="5D7BCDB8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F5ED6">
        <w:rPr>
          <w:b/>
          <w:bCs/>
          <w:color w:val="000000"/>
          <w:sz w:val="28"/>
          <w:szCs w:val="28"/>
        </w:rPr>
        <w:t>Специальные методики для обучения «особых» детей</w:t>
      </w:r>
    </w:p>
    <w:p w14:paraId="718FF6C4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Поэтапное разъяснение заданий.</w:t>
      </w:r>
    </w:p>
    <w:p w14:paraId="3AFA9EC3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Последовательное выполнение заданий.</w:t>
      </w:r>
    </w:p>
    <w:p w14:paraId="3BA9657F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Повторение учащимся инструкции к выполнению задания.</w:t>
      </w:r>
    </w:p>
    <w:p w14:paraId="6CA79DFD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Обеспечение аудио-визуальными техническими средствами обучения.</w:t>
      </w:r>
    </w:p>
    <w:p w14:paraId="7564DF7A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Близость к учащимся во время объяснения задания.</w:t>
      </w:r>
    </w:p>
    <w:p w14:paraId="39DE532A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Перемена видов деятельности</w:t>
      </w:r>
    </w:p>
    <w:p w14:paraId="2129583D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Подготовка учащихся к перемене вида деятельности.</w:t>
      </w:r>
    </w:p>
    <w:p w14:paraId="4A2AD7CE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Чередование занятий и физкультурных пауз.</w:t>
      </w:r>
    </w:p>
    <w:p w14:paraId="68A5C3CA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Предоставление дополнительного времени для завершения задания.</w:t>
      </w:r>
    </w:p>
    <w:p w14:paraId="3A5500F0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Предоставление дополнительного времени для сдачи домашнего задания.</w:t>
      </w:r>
    </w:p>
    <w:p w14:paraId="6A11C7E2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Использование листов с упражнениями, которые требуют минимального заполнения.</w:t>
      </w:r>
    </w:p>
    <w:p w14:paraId="472E1AFE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Использование упражнений с пропущенными словами/предложениями.</w:t>
      </w:r>
    </w:p>
    <w:p w14:paraId="4ECE5FB5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Дополнение печатных материалов видеоматериалами.</w:t>
      </w:r>
    </w:p>
    <w:p w14:paraId="5E3A8FFF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Обеспечение учащихся печатными копиями заданий, написанных на доске.</w:t>
      </w:r>
    </w:p>
    <w:p w14:paraId="07B32366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Индивидуальное оценивание ответов учащихся с ОВЗ</w:t>
      </w:r>
    </w:p>
    <w:p w14:paraId="7E61B9E5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Использование индивидуальной шкалы оценок в соответствии с успехами и затраченными усилиями.</w:t>
      </w:r>
    </w:p>
    <w:p w14:paraId="06258F17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Ежедневная оценка с целью выведения четвертной отметки.</w:t>
      </w:r>
    </w:p>
    <w:p w14:paraId="69EF136F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Разрешение переделать задание, с которым он не справился.</w:t>
      </w:r>
    </w:p>
    <w:p w14:paraId="13C97E5D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Оценка переделанных работ.</w:t>
      </w:r>
    </w:p>
    <w:p w14:paraId="340184FC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Использование системы оценок достижений учащихся.</w:t>
      </w:r>
    </w:p>
    <w:p w14:paraId="39579129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F5ED6">
        <w:rPr>
          <w:b/>
          <w:bCs/>
          <w:color w:val="000000"/>
          <w:sz w:val="28"/>
          <w:szCs w:val="28"/>
        </w:rPr>
        <w:t>Система работы школы с детьми с ограниченными возможностями здоровья</w:t>
      </w:r>
    </w:p>
    <w:p w14:paraId="6F68B506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 xml:space="preserve">Сегодня для педагогов актуальной является проблема организации обучения учащихся с ограниченными возможностями здоровья (ОВЗ). Дети с ОВЗ могут реализовать свой потенциал лишь при условии вовремя начатого и адекватно организованного обучения и воспитания – удовлетворения как общих с нормально развивающимися детьми, так и их особых </w:t>
      </w:r>
      <w:r w:rsidRPr="008F5ED6">
        <w:rPr>
          <w:color w:val="000000"/>
          <w:sz w:val="28"/>
          <w:szCs w:val="28"/>
        </w:rPr>
        <w:lastRenderedPageBreak/>
        <w:t>образовательных потребностей, заданных характером нарушения их психического или физического развития. Число детей с ограниченными возможностями здоровья и детей-инвалидов неуклонно растет. Вместе с тем отмечается и тенденция качественного изменения структуры дефекта, комплексного характера нарушений у каждого отдельного ребенка. Дети с ограниченными возможностями здоровья – неоднородная по составу группа школьников. Это определяется тем, что в нее входят дети с разными нарушениями развития: нарушениями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</w:t>
      </w:r>
    </w:p>
    <w:p w14:paraId="1EF58CEF" w14:textId="31B42E42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Дети с ОВЗ – это дети с особыми образовательными потребностями. Образовательное пространство формируется культурными традициями обучения детей разных возрастов в условиях семьи и образовательного учреждения. Отклонения в развитии ребенка приводят к его выпадению из социально и культурно обусловленного образовательного пространства. По мнению Л.С. Выготского, ограничения в жизнедеятельности и социальная недостаточность ребенка с ОВЗ непосредственно связаны не с первичным биологическим неблагополучием, а с его «социальным вывихом». Поэтому целью образования «особых» детей является введение в культуру ребенка, по разным причинам выпадающего из образовательного пространства.</w:t>
      </w:r>
    </w:p>
    <w:p w14:paraId="4D2C7A13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</w:t>
      </w:r>
    </w:p>
    <w:p w14:paraId="3E540F28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Можно выделить особые по своему характеру потребности, свойственные всем «особым» детям :</w:t>
      </w:r>
    </w:p>
    <w:p w14:paraId="39D64CB8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начать специальное обучение ребенка сразу же после выявления первичного нарушения развития;</w:t>
      </w:r>
    </w:p>
    <w:p w14:paraId="6D4A0ADA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ввести в содержание обучения ребенка специальные разделы, не присутствующие в программах образования нормально развивающихся сверстников;</w:t>
      </w:r>
    </w:p>
    <w:p w14:paraId="4C8F4F7F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использовать специальные методы, приемы и средства обучения (в том числе специализированные компьютерные технологии);</w:t>
      </w:r>
    </w:p>
    <w:p w14:paraId="30E9902E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t>- индивидуализировать обучение в большей степени, чем требуется для нормально развивающегося ребенка;</w:t>
      </w:r>
    </w:p>
    <w:p w14:paraId="0B4D14C6" w14:textId="77777777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5ED6">
        <w:rPr>
          <w:color w:val="000000"/>
          <w:sz w:val="28"/>
          <w:szCs w:val="28"/>
        </w:rPr>
        <w:lastRenderedPageBreak/>
        <w:t>- обеспечить особую пространственную и временную организацию образовательной среды;</w:t>
      </w:r>
    </w:p>
    <w:p w14:paraId="27229E2A" w14:textId="685F6E0B" w:rsidR="002776BC" w:rsidRPr="008F5ED6" w:rsidRDefault="002776BC" w:rsidP="008F5ED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F5ED6">
        <w:rPr>
          <w:color w:val="0F0F0F"/>
          <w:sz w:val="28"/>
          <w:szCs w:val="28"/>
        </w:rPr>
        <w:t>Основной целью является организация помощи родителям в процессе усвоения практических знаний и умений, необходимых при воспитании и обучении «особых» детей.</w:t>
      </w:r>
    </w:p>
    <w:p w14:paraId="761A6781" w14:textId="77777777" w:rsidR="002776BC" w:rsidRDefault="002776BC" w:rsidP="002776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6986DD8" w14:textId="705FF6B0" w:rsidR="002776BC" w:rsidRPr="002776BC" w:rsidRDefault="002776BC" w:rsidP="002776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2776BC" w:rsidRPr="0027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53"/>
    <w:rsid w:val="002776BC"/>
    <w:rsid w:val="00413A8B"/>
    <w:rsid w:val="00427783"/>
    <w:rsid w:val="00617B78"/>
    <w:rsid w:val="006423CB"/>
    <w:rsid w:val="008E4FEB"/>
    <w:rsid w:val="008F5ED6"/>
    <w:rsid w:val="00A058CD"/>
    <w:rsid w:val="00B7010B"/>
    <w:rsid w:val="00B86187"/>
    <w:rsid w:val="00CA6E53"/>
    <w:rsid w:val="00CA7813"/>
    <w:rsid w:val="00F6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4746"/>
  <w15:chartTrackingRefBased/>
  <w15:docId w15:val="{612A8BAD-1D80-4346-80C0-EF67B199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аяна дапыян</dc:creator>
  <cp:keywords/>
  <dc:description/>
  <cp:lastModifiedBy>полинп конычева</cp:lastModifiedBy>
  <cp:revision>2</cp:revision>
  <cp:lastPrinted>2020-10-12T11:59:00Z</cp:lastPrinted>
  <dcterms:created xsi:type="dcterms:W3CDTF">2023-09-22T17:27:00Z</dcterms:created>
  <dcterms:modified xsi:type="dcterms:W3CDTF">2023-09-22T17:27:00Z</dcterms:modified>
</cp:coreProperties>
</file>