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2CE" w:rsidRDefault="00EB22CE">
      <w:pPr>
        <w:shd w:val="clear" w:color="auto" w:fill="FFFFFF" w:themeFill="background1"/>
        <w:spacing w:after="0" w:line="240" w:lineRule="auto"/>
        <w:jc w:val="right"/>
        <w:rPr>
          <w:rFonts w:ascii="Times New Roman" w:hAnsi="Times New Roman" w:cs="Times New Roman"/>
          <w:b/>
          <w:color w:val="FF0000"/>
          <w:sz w:val="28"/>
          <w:szCs w:val="28"/>
          <w:shd w:val="clear" w:color="auto" w:fill="FFFFFF"/>
        </w:rPr>
      </w:pPr>
    </w:p>
    <w:p w:rsidR="00EB22CE" w:rsidRPr="00C6783D" w:rsidRDefault="00C6783D">
      <w:pPr>
        <w:pStyle w:val="a3"/>
        <w:numPr>
          <w:ilvl w:val="0"/>
          <w:numId w:val="1"/>
        </w:numPr>
        <w:shd w:val="clear" w:color="auto" w:fill="FFFFFF" w:themeFill="background1"/>
        <w:spacing w:after="0" w:line="240" w:lineRule="auto"/>
        <w:rPr>
          <w:rFonts w:ascii="Times New Roman" w:hAnsi="Times New Roman" w:cs="Times New Roman"/>
          <w:b/>
          <w:color w:val="000000"/>
          <w:sz w:val="28"/>
          <w:szCs w:val="28"/>
          <w:shd w:val="clear" w:color="auto" w:fill="F0F0F0"/>
          <w:lang w:val="en-US"/>
        </w:rPr>
      </w:pPr>
      <w:r w:rsidRPr="00C6783D">
        <w:rPr>
          <w:rFonts w:ascii="Times New Roman" w:hAnsi="Times New Roman" w:cs="Times New Roman"/>
          <w:b/>
          <w:color w:val="000000"/>
          <w:sz w:val="28"/>
          <w:szCs w:val="28"/>
          <w:shd w:val="clear" w:color="auto" w:fill="F0F0F0"/>
          <w:lang w:val="en-US"/>
        </w:rPr>
        <w:t xml:space="preserve">State standard of comprehensive </w:t>
      </w:r>
      <w:proofErr w:type="gramStart"/>
      <w:r w:rsidRPr="00C6783D">
        <w:rPr>
          <w:rFonts w:ascii="Times New Roman" w:hAnsi="Times New Roman" w:cs="Times New Roman"/>
          <w:b/>
          <w:color w:val="000000"/>
          <w:sz w:val="28"/>
          <w:szCs w:val="28"/>
          <w:shd w:val="clear" w:color="auto" w:fill="F0F0F0"/>
          <w:lang w:val="en-US"/>
        </w:rPr>
        <w:t>education .</w:t>
      </w:r>
      <w:proofErr w:type="gramEnd"/>
    </w:p>
    <w:p w:rsidR="00EB22CE" w:rsidRDefault="00C6783D">
      <w:pPr>
        <w:shd w:val="clear" w:color="auto" w:fill="FFFFFF" w:themeFill="background1"/>
        <w:spacing w:after="0" w:line="240" w:lineRule="auto"/>
        <w:rPr>
          <w:rFonts w:ascii="Times New Roman" w:hAnsi="Times New Roman" w:cs="Times New Roman"/>
          <w:b/>
          <w:color w:val="FF0000"/>
          <w:sz w:val="28"/>
          <w:szCs w:val="28"/>
          <w:shd w:val="clear" w:color="auto" w:fill="FFFFFF"/>
          <w:lang w:val="en-US"/>
        </w:rPr>
      </w:pPr>
      <w:r w:rsidRPr="00C6783D">
        <w:rPr>
          <w:rFonts w:ascii="Times New Roman" w:hAnsi="Times New Roman" w:cs="Times New Roman"/>
          <w:b/>
          <w:color w:val="000000"/>
          <w:sz w:val="28"/>
          <w:szCs w:val="28"/>
          <w:shd w:val="clear" w:color="auto" w:fill="F0F0F0"/>
          <w:lang w:val="en-US"/>
        </w:rPr>
        <w:t xml:space="preserve">Define to what level of English language knowledge </w:t>
      </w:r>
      <w:proofErr w:type="spellStart"/>
      <w:r w:rsidRPr="00C6783D">
        <w:rPr>
          <w:rFonts w:ascii="Times New Roman" w:hAnsi="Times New Roman" w:cs="Times New Roman"/>
          <w:b/>
          <w:color w:val="000000"/>
          <w:sz w:val="28"/>
          <w:szCs w:val="28"/>
          <w:shd w:val="clear" w:color="auto" w:fill="F0F0F0"/>
          <w:lang w:val="en-US"/>
        </w:rPr>
        <w:t>correspons</w:t>
      </w:r>
      <w:proofErr w:type="spellEnd"/>
      <w:r w:rsidRPr="00C6783D">
        <w:rPr>
          <w:rFonts w:ascii="Times New Roman" w:hAnsi="Times New Roman" w:cs="Times New Roman"/>
          <w:b/>
          <w:color w:val="000000"/>
          <w:sz w:val="28"/>
          <w:szCs w:val="28"/>
          <w:shd w:val="clear" w:color="auto" w:fill="F0F0F0"/>
          <w:lang w:val="en-US"/>
        </w:rPr>
        <w:t xml:space="preserve"> </w:t>
      </w:r>
      <w:proofErr w:type="gramStart"/>
      <w:r w:rsidRPr="00C6783D">
        <w:rPr>
          <w:rFonts w:ascii="Times New Roman" w:hAnsi="Times New Roman" w:cs="Times New Roman"/>
          <w:b/>
          <w:color w:val="000000"/>
          <w:sz w:val="28"/>
          <w:szCs w:val="28"/>
          <w:shd w:val="clear" w:color="auto" w:fill="F0F0F0"/>
          <w:lang w:val="en-US"/>
        </w:rPr>
        <w:t>pupils</w:t>
      </w:r>
      <w:proofErr w:type="gramEnd"/>
      <w:r w:rsidRPr="00C6783D">
        <w:rPr>
          <w:rFonts w:ascii="Times New Roman" w:hAnsi="Times New Roman" w:cs="Times New Roman"/>
          <w:b/>
          <w:color w:val="000000"/>
          <w:sz w:val="28"/>
          <w:szCs w:val="28"/>
          <w:shd w:val="clear" w:color="auto" w:fill="F0F0F0"/>
          <w:lang w:val="en-US"/>
        </w:rPr>
        <w:t xml:space="preserve"> skills after graduating from the 4th form</w:t>
      </w:r>
      <w:bookmarkStart w:id="0" w:name="_GoBack"/>
      <w:bookmarkEnd w:id="0"/>
    </w:p>
    <w:p w:rsidR="00EB22CE" w:rsidRDefault="00EB22CE">
      <w:pPr>
        <w:shd w:val="clear" w:color="auto" w:fill="FFFFFF" w:themeFill="background1"/>
        <w:spacing w:after="0" w:line="240" w:lineRule="auto"/>
        <w:rPr>
          <w:rFonts w:ascii="Times New Roman" w:hAnsi="Times New Roman" w:cs="Times New Roman"/>
          <w:color w:val="111111"/>
          <w:sz w:val="28"/>
          <w:szCs w:val="28"/>
          <w:shd w:val="clear" w:color="auto" w:fill="FFFFFF"/>
          <w:lang w:val="en-US"/>
        </w:rPr>
      </w:pPr>
    </w:p>
    <w:p w:rsidR="00EB22CE" w:rsidRDefault="00C6783D">
      <w:pPr>
        <w:shd w:val="clear" w:color="auto" w:fill="FFFFFF" w:themeFill="background1"/>
        <w:spacing w:after="0" w:line="240" w:lineRule="auto"/>
        <w:ind w:firstLine="708"/>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lang w:val="en-US"/>
        </w:rPr>
        <w:t>Responding to the growing need to foster communicative abilities in English, many Asian countries where English is taught as a foreign language have recently introduced English at the elementary school level. However, the majority of elementary school teac</w:t>
      </w:r>
      <w:r>
        <w:rPr>
          <w:rFonts w:ascii="Times New Roman" w:hAnsi="Times New Roman" w:cs="Times New Roman"/>
          <w:color w:val="111111"/>
          <w:sz w:val="28"/>
          <w:szCs w:val="28"/>
          <w:shd w:val="clear" w:color="auto" w:fill="FFFFFF"/>
          <w:lang w:val="en-US"/>
        </w:rPr>
        <w:t xml:space="preserve">hers in such countries might not be adequately prepared to teach English; improving their English proficiency and teaching skills has thus become a matter of concern. The present study focuses on teachers' English proficiency, which has been recognized as </w:t>
      </w:r>
      <w:r>
        <w:rPr>
          <w:rFonts w:ascii="Times New Roman" w:hAnsi="Times New Roman" w:cs="Times New Roman"/>
          <w:color w:val="111111"/>
          <w:sz w:val="28"/>
          <w:szCs w:val="28"/>
          <w:shd w:val="clear" w:color="auto" w:fill="FFFFFF"/>
          <w:lang w:val="en-US"/>
        </w:rPr>
        <w:t>an important qualification for Successful English teaching. Elementary school teachers from Korea, Taiwan, and Japan were asked to self-evaluate their English proficiencies as well as to specify the minimum level of proficiency that they felt was needed to</w:t>
      </w:r>
      <w:r>
        <w:rPr>
          <w:rFonts w:ascii="Times New Roman" w:hAnsi="Times New Roman" w:cs="Times New Roman"/>
          <w:color w:val="111111"/>
          <w:sz w:val="28"/>
          <w:szCs w:val="28"/>
          <w:shd w:val="clear" w:color="auto" w:fill="FFFFFF"/>
          <w:lang w:val="en-US"/>
        </w:rPr>
        <w:t xml:space="preserve"> teach English at the elementary school level. The teachers evaluated their proficiencies in productive skills (speaking and writing) as weaker than those in receptive skills (listening and reacting). Teachers in each of the three Countries perceived subst</w:t>
      </w:r>
      <w:r>
        <w:rPr>
          <w:rFonts w:ascii="Times New Roman" w:hAnsi="Times New Roman" w:cs="Times New Roman"/>
          <w:color w:val="111111"/>
          <w:sz w:val="28"/>
          <w:szCs w:val="28"/>
          <w:shd w:val="clear" w:color="auto" w:fill="FFFFFF"/>
          <w:lang w:val="en-US"/>
        </w:rPr>
        <w:t xml:space="preserve">antial gaps between their English proficiency and the minimum level needed to teach. The widest gaps were in productive domains in general and in oral grammar in particular. </w:t>
      </w:r>
      <w:proofErr w:type="spellStart"/>
      <w:r>
        <w:rPr>
          <w:rFonts w:ascii="Times New Roman" w:hAnsi="Times New Roman" w:cs="Times New Roman"/>
          <w:color w:val="111111"/>
          <w:sz w:val="28"/>
          <w:szCs w:val="28"/>
          <w:shd w:val="clear" w:color="auto" w:fill="FFFFFF"/>
        </w:rPr>
        <w:t>Some</w:t>
      </w:r>
      <w:proofErr w:type="spellEnd"/>
      <w:r>
        <w:rPr>
          <w:rFonts w:ascii="Times New Roman" w:hAnsi="Times New Roman" w:cs="Times New Roman"/>
          <w:color w:val="111111"/>
          <w:sz w:val="28"/>
          <w:szCs w:val="28"/>
          <w:shd w:val="clear" w:color="auto" w:fill="FFFFFF"/>
        </w:rPr>
        <w:t xml:space="preserve"> </w:t>
      </w:r>
      <w:proofErr w:type="spellStart"/>
      <w:r>
        <w:rPr>
          <w:rFonts w:ascii="Times New Roman" w:hAnsi="Times New Roman" w:cs="Times New Roman"/>
          <w:color w:val="111111"/>
          <w:sz w:val="28"/>
          <w:szCs w:val="28"/>
          <w:shd w:val="clear" w:color="auto" w:fill="FFFFFF"/>
        </w:rPr>
        <w:t>of</w:t>
      </w:r>
      <w:proofErr w:type="spellEnd"/>
      <w:r>
        <w:rPr>
          <w:rFonts w:ascii="Times New Roman" w:hAnsi="Times New Roman" w:cs="Times New Roman"/>
          <w:color w:val="111111"/>
          <w:sz w:val="28"/>
          <w:szCs w:val="28"/>
          <w:shd w:val="clear" w:color="auto" w:fill="FFFFFF"/>
        </w:rPr>
        <w:t xml:space="preserve"> </w:t>
      </w:r>
      <w:proofErr w:type="spellStart"/>
      <w:r>
        <w:rPr>
          <w:rFonts w:ascii="Times New Roman" w:hAnsi="Times New Roman" w:cs="Times New Roman"/>
          <w:color w:val="111111"/>
          <w:sz w:val="28"/>
          <w:szCs w:val="28"/>
          <w:shd w:val="clear" w:color="auto" w:fill="FFFFFF"/>
        </w:rPr>
        <w:t>the</w:t>
      </w:r>
      <w:proofErr w:type="spellEnd"/>
      <w:r>
        <w:rPr>
          <w:rFonts w:ascii="Times New Roman" w:hAnsi="Times New Roman" w:cs="Times New Roman"/>
          <w:color w:val="111111"/>
          <w:sz w:val="28"/>
          <w:szCs w:val="28"/>
          <w:shd w:val="clear" w:color="auto" w:fill="FFFFFF"/>
        </w:rPr>
        <w:t xml:space="preserve"> </w:t>
      </w:r>
      <w:proofErr w:type="spellStart"/>
      <w:r>
        <w:rPr>
          <w:rFonts w:ascii="Times New Roman" w:hAnsi="Times New Roman" w:cs="Times New Roman"/>
          <w:color w:val="111111"/>
          <w:sz w:val="28"/>
          <w:szCs w:val="28"/>
          <w:shd w:val="clear" w:color="auto" w:fill="FFFFFF"/>
        </w:rPr>
        <w:t>implications</w:t>
      </w:r>
      <w:proofErr w:type="spellEnd"/>
      <w:r>
        <w:rPr>
          <w:rFonts w:ascii="Times New Roman" w:hAnsi="Times New Roman" w:cs="Times New Roman"/>
          <w:color w:val="111111"/>
          <w:sz w:val="28"/>
          <w:szCs w:val="28"/>
          <w:shd w:val="clear" w:color="auto" w:fill="FFFFFF"/>
        </w:rPr>
        <w:t xml:space="preserve"> </w:t>
      </w:r>
      <w:proofErr w:type="spellStart"/>
      <w:r>
        <w:rPr>
          <w:rFonts w:ascii="Times New Roman" w:hAnsi="Times New Roman" w:cs="Times New Roman"/>
          <w:color w:val="111111"/>
          <w:sz w:val="28"/>
          <w:szCs w:val="28"/>
          <w:shd w:val="clear" w:color="auto" w:fill="FFFFFF"/>
        </w:rPr>
        <w:t>for</w:t>
      </w:r>
      <w:proofErr w:type="spellEnd"/>
      <w:r>
        <w:rPr>
          <w:rFonts w:ascii="Times New Roman" w:hAnsi="Times New Roman" w:cs="Times New Roman"/>
          <w:color w:val="111111"/>
          <w:sz w:val="28"/>
          <w:szCs w:val="28"/>
          <w:shd w:val="clear" w:color="auto" w:fill="FFFFFF"/>
        </w:rPr>
        <w:t xml:space="preserve"> </w:t>
      </w:r>
      <w:proofErr w:type="spellStart"/>
      <w:r>
        <w:rPr>
          <w:rFonts w:ascii="Times New Roman" w:hAnsi="Times New Roman" w:cs="Times New Roman"/>
          <w:color w:val="111111"/>
          <w:sz w:val="28"/>
          <w:szCs w:val="28"/>
          <w:shd w:val="clear" w:color="auto" w:fill="FFFFFF"/>
        </w:rPr>
        <w:t>teacher</w:t>
      </w:r>
      <w:proofErr w:type="spellEnd"/>
      <w:r>
        <w:rPr>
          <w:rFonts w:ascii="Times New Roman" w:hAnsi="Times New Roman" w:cs="Times New Roman"/>
          <w:color w:val="111111"/>
          <w:sz w:val="28"/>
          <w:szCs w:val="28"/>
          <w:shd w:val="clear" w:color="auto" w:fill="FFFFFF"/>
        </w:rPr>
        <w:t xml:space="preserve"> </w:t>
      </w:r>
      <w:proofErr w:type="spellStart"/>
      <w:r>
        <w:rPr>
          <w:rFonts w:ascii="Times New Roman" w:hAnsi="Times New Roman" w:cs="Times New Roman"/>
          <w:color w:val="111111"/>
          <w:sz w:val="28"/>
          <w:szCs w:val="28"/>
          <w:shd w:val="clear" w:color="auto" w:fill="FFFFFF"/>
        </w:rPr>
        <w:t>education</w:t>
      </w:r>
      <w:proofErr w:type="spellEnd"/>
      <w:r>
        <w:rPr>
          <w:rFonts w:ascii="Times New Roman" w:hAnsi="Times New Roman" w:cs="Times New Roman"/>
          <w:color w:val="111111"/>
          <w:sz w:val="28"/>
          <w:szCs w:val="28"/>
          <w:shd w:val="clear" w:color="auto" w:fill="FFFFFF"/>
        </w:rPr>
        <w:t xml:space="preserve"> </w:t>
      </w:r>
      <w:proofErr w:type="spellStart"/>
      <w:r>
        <w:rPr>
          <w:rFonts w:ascii="Times New Roman" w:hAnsi="Times New Roman" w:cs="Times New Roman"/>
          <w:color w:val="111111"/>
          <w:sz w:val="28"/>
          <w:szCs w:val="28"/>
          <w:shd w:val="clear" w:color="auto" w:fill="FFFFFF"/>
        </w:rPr>
        <w:t>are</w:t>
      </w:r>
      <w:proofErr w:type="spellEnd"/>
      <w:r>
        <w:rPr>
          <w:rFonts w:ascii="Times New Roman" w:hAnsi="Times New Roman" w:cs="Times New Roman"/>
          <w:color w:val="111111"/>
          <w:sz w:val="28"/>
          <w:szCs w:val="28"/>
          <w:shd w:val="clear" w:color="auto" w:fill="FFFFFF"/>
        </w:rPr>
        <w:t xml:space="preserve"> </w:t>
      </w:r>
      <w:proofErr w:type="spellStart"/>
      <w:r>
        <w:rPr>
          <w:rFonts w:ascii="Times New Roman" w:hAnsi="Times New Roman" w:cs="Times New Roman"/>
          <w:color w:val="111111"/>
          <w:sz w:val="28"/>
          <w:szCs w:val="28"/>
          <w:shd w:val="clear" w:color="auto" w:fill="FFFFFF"/>
        </w:rPr>
        <w:t>discussed</w:t>
      </w:r>
      <w:proofErr w:type="spellEnd"/>
      <w:r>
        <w:rPr>
          <w:rFonts w:ascii="Times New Roman" w:hAnsi="Times New Roman" w:cs="Times New Roman"/>
          <w:color w:val="111111"/>
          <w:sz w:val="28"/>
          <w:szCs w:val="28"/>
          <w:shd w:val="clear" w:color="auto" w:fill="FFFFFF"/>
        </w:rPr>
        <w:t>.</w:t>
      </w:r>
    </w:p>
    <w:p w:rsidR="00EB22CE" w:rsidRDefault="00C6783D">
      <w:pPr>
        <w:shd w:val="clear" w:color="auto" w:fill="FFFFFF" w:themeFill="background1"/>
        <w:spacing w:after="0" w:line="240" w:lineRule="auto"/>
        <w:ind w:firstLine="708"/>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The article deals with the problems of early English language teaching in foreign language </w:t>
      </w:r>
      <w:proofErr w:type="gramStart"/>
      <w:r>
        <w:rPr>
          <w:rFonts w:ascii="Times New Roman" w:hAnsi="Times New Roman" w:cs="Times New Roman"/>
          <w:b/>
          <w:bCs/>
          <w:sz w:val="28"/>
          <w:szCs w:val="28"/>
          <w:lang w:val="en-US"/>
        </w:rPr>
        <w:t>education  and</w:t>
      </w:r>
      <w:proofErr w:type="gramEnd"/>
      <w:r>
        <w:rPr>
          <w:rFonts w:ascii="Times New Roman" w:hAnsi="Times New Roman" w:cs="Times New Roman"/>
          <w:b/>
          <w:bCs/>
          <w:sz w:val="28"/>
          <w:szCs w:val="28"/>
          <w:lang w:val="en-US"/>
        </w:rPr>
        <w:t xml:space="preserve"> their solutions.</w:t>
      </w:r>
      <w:r>
        <w:rPr>
          <w:rFonts w:ascii="Times New Roman" w:hAnsi="Times New Roman" w:cs="Times New Roman"/>
          <w:sz w:val="28"/>
          <w:szCs w:val="28"/>
          <w:lang w:val="en-US"/>
        </w:rPr>
        <w:t> The authors point out one of the most important tasks of the modern foreign language teachers how to implement effective methods of t</w:t>
      </w:r>
      <w:r>
        <w:rPr>
          <w:rFonts w:ascii="Times New Roman" w:hAnsi="Times New Roman" w:cs="Times New Roman"/>
          <w:sz w:val="28"/>
          <w:szCs w:val="28"/>
          <w:lang w:val="en-US"/>
        </w:rPr>
        <w:t>eaching foreign languages in pre-school children, to raise students' interest to learn the language, enrich the content of education and modernization of the educational process in preschool as a whole. The authors consider difficulties of foreign language</w:t>
      </w:r>
      <w:r>
        <w:rPr>
          <w:rFonts w:ascii="Times New Roman" w:hAnsi="Times New Roman" w:cs="Times New Roman"/>
          <w:sz w:val="28"/>
          <w:szCs w:val="28"/>
          <w:lang w:val="en-US"/>
        </w:rPr>
        <w:t xml:space="preserve"> teacher, examine psychological and linguistic characteristics of students, and analyze exercises for language skills development of preschool age children, and factual material.</w:t>
      </w:r>
    </w:p>
    <w:p w:rsidR="00EB22CE" w:rsidRDefault="00C6783D">
      <w:pPr>
        <w:shd w:val="clear" w:color="auto" w:fill="FFFFFF" w:themeFill="background1"/>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In recent years the number of English learners has dramatically increased. Th</w:t>
      </w:r>
      <w:r>
        <w:rPr>
          <w:rFonts w:ascii="Times New Roman" w:hAnsi="Times New Roman" w:cs="Times New Roman"/>
          <w:sz w:val="28"/>
          <w:szCs w:val="28"/>
          <w:lang w:val="en-US"/>
        </w:rPr>
        <w:t xml:space="preserve">e necessity of foreign language mastering for modern man became obvious to almost everyone. The age of learners </w:t>
      </w:r>
      <w:proofErr w:type="gramStart"/>
      <w:r>
        <w:rPr>
          <w:rFonts w:ascii="Times New Roman" w:hAnsi="Times New Roman" w:cs="Times New Roman"/>
          <w:sz w:val="28"/>
          <w:szCs w:val="28"/>
          <w:lang w:val="en-US"/>
        </w:rPr>
        <w:t>have</w:t>
      </w:r>
      <w:proofErr w:type="gramEnd"/>
      <w:r>
        <w:rPr>
          <w:rFonts w:ascii="Times New Roman" w:hAnsi="Times New Roman" w:cs="Times New Roman"/>
          <w:sz w:val="28"/>
          <w:szCs w:val="28"/>
          <w:lang w:val="en-US"/>
        </w:rPr>
        <w:t xml:space="preserve"> changed either. Until now the teaching techniques is mainly aimed at schoolchildren, today parents aspire to start teaching children a fore</w:t>
      </w:r>
      <w:r>
        <w:rPr>
          <w:rFonts w:ascii="Times New Roman" w:hAnsi="Times New Roman" w:cs="Times New Roman"/>
          <w:sz w:val="28"/>
          <w:szCs w:val="28"/>
          <w:lang w:val="en-US"/>
        </w:rPr>
        <w:t>ign language as soon as possible. Moreover, the pre-school age is recognized by psychologists as the most favorable period for the type of activity.</w:t>
      </w:r>
    </w:p>
    <w:p w:rsidR="00EB22CE" w:rsidRDefault="00EB22CE">
      <w:pPr>
        <w:shd w:val="clear" w:color="auto" w:fill="FFFFFF" w:themeFill="background1"/>
        <w:spacing w:after="0" w:line="240" w:lineRule="auto"/>
        <w:ind w:firstLine="708"/>
        <w:jc w:val="both"/>
        <w:rPr>
          <w:rFonts w:ascii="Times New Roman" w:hAnsi="Times New Roman" w:cs="Times New Roman"/>
          <w:sz w:val="28"/>
          <w:szCs w:val="28"/>
          <w:lang w:val="en-US"/>
        </w:rPr>
      </w:pPr>
    </w:p>
    <w:sectPr w:rsidR="00EB2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C0A9D"/>
    <w:multiLevelType w:val="hybridMultilevel"/>
    <w:tmpl w:val="5CDE15AE"/>
    <w:lvl w:ilvl="0" w:tplc="51AE00DC">
      <w:start w:val="1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CE"/>
    <w:rsid w:val="00C6783D"/>
    <w:rsid w:val="00EB2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4962C"/>
  <w15:chartTrackingRefBased/>
  <w15:docId w15:val="{D957A366-A5DD-4876-96D8-36C2FC75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716358">
      <w:bodyDiv w:val="1"/>
      <w:marLeft w:val="0"/>
      <w:marRight w:val="0"/>
      <w:marTop w:val="0"/>
      <w:marBottom w:val="0"/>
      <w:divBdr>
        <w:top w:val="none" w:sz="0" w:space="0" w:color="auto"/>
        <w:left w:val="none" w:sz="0" w:space="0" w:color="auto"/>
        <w:bottom w:val="none" w:sz="0" w:space="0" w:color="auto"/>
        <w:right w:val="none" w:sz="0" w:space="0" w:color="auto"/>
      </w:divBdr>
    </w:div>
    <w:div w:id="428739519">
      <w:bodyDiv w:val="1"/>
      <w:marLeft w:val="0"/>
      <w:marRight w:val="0"/>
      <w:marTop w:val="0"/>
      <w:marBottom w:val="0"/>
      <w:divBdr>
        <w:top w:val="none" w:sz="0" w:space="0" w:color="auto"/>
        <w:left w:val="none" w:sz="0" w:space="0" w:color="auto"/>
        <w:bottom w:val="none" w:sz="0" w:space="0" w:color="auto"/>
        <w:right w:val="none" w:sz="0" w:space="0" w:color="auto"/>
      </w:divBdr>
    </w:div>
    <w:div w:id="128720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386</Words>
  <Characters>2205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Alima</cp:lastModifiedBy>
  <cp:revision>6</cp:revision>
  <dcterms:created xsi:type="dcterms:W3CDTF">2020-04-17T09:42:00Z</dcterms:created>
  <dcterms:modified xsi:type="dcterms:W3CDTF">2023-08-02T15:59:00Z</dcterms:modified>
</cp:coreProperties>
</file>