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2AD" w:rsidRPr="009552AD" w:rsidRDefault="009552AD" w:rsidP="009552A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552AD">
        <w:rPr>
          <w:i/>
          <w:color w:val="111111"/>
          <w:sz w:val="28"/>
          <w:szCs w:val="28"/>
        </w:rPr>
        <w:t>«Каждый ребенок для нас почемучка, и надо, по сути дела, не погасить почемучек, а дать им возможность почувствовать себя уверенными людьми, дать целевые ориентиры для уникальных программ дошкольного образования, которые были и есть в нашей стране</w:t>
      </w:r>
      <w:proofErr w:type="gramStart"/>
      <w:r w:rsidRPr="009552AD">
        <w:rPr>
          <w:i/>
          <w:color w:val="111111"/>
          <w:sz w:val="28"/>
          <w:szCs w:val="28"/>
        </w:rPr>
        <w:t>.»</w:t>
      </w:r>
      <w:proofErr w:type="gramEnd"/>
    </w:p>
    <w:p w:rsidR="009552AD" w:rsidRPr="009552AD" w:rsidRDefault="009552AD" w:rsidP="009552AD">
      <w:pPr>
        <w:pStyle w:val="a3"/>
        <w:shd w:val="clear" w:color="auto" w:fill="FFFFFF"/>
        <w:spacing w:before="0" w:beforeAutospacing="0" w:after="0" w:afterAutospacing="0"/>
        <w:ind w:firstLine="360"/>
        <w:jc w:val="right"/>
        <w:rPr>
          <w:i/>
          <w:color w:val="111111"/>
          <w:sz w:val="28"/>
          <w:szCs w:val="28"/>
        </w:rPr>
      </w:pPr>
      <w:r w:rsidRPr="009552AD">
        <w:rPr>
          <w:i/>
          <w:color w:val="111111"/>
          <w:sz w:val="28"/>
          <w:szCs w:val="28"/>
        </w:rPr>
        <w:t xml:space="preserve">А. Г. </w:t>
      </w:r>
      <w:proofErr w:type="spellStart"/>
      <w:r w:rsidRPr="009552AD">
        <w:rPr>
          <w:i/>
          <w:color w:val="111111"/>
          <w:sz w:val="28"/>
          <w:szCs w:val="28"/>
        </w:rPr>
        <w:t>Асмолов</w:t>
      </w:r>
      <w:proofErr w:type="spellEnd"/>
    </w:p>
    <w:p w:rsidR="009552AD" w:rsidRPr="009552AD" w:rsidRDefault="009552AD" w:rsidP="009552A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9552AD" w:rsidRPr="009552AD" w:rsidRDefault="00541988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Дошкольное о</w:t>
      </w:r>
      <w:r w:rsidR="009552AD" w:rsidRPr="009552AD">
        <w:rPr>
          <w:color w:val="111111"/>
          <w:sz w:val="28"/>
          <w:szCs w:val="28"/>
        </w:rPr>
        <w:t>бразование является важнейшей и приоритетной функцией государства. Деятельность системы дошкольного образования должна быть направлена на формирование активной, целеустремленной и ответственной личности, способной успешно выполнять разнообразные жизненные роли в современном меняющемся мире. Для этого необходима гибкая и точная адаптация системы образования к актуальным и перспективным потребностям рынка труда, формирование способности к продуктивному труду и социальному партнерству.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Освоение новых подходов в дошкольном образовани</w:t>
      </w:r>
      <w:r w:rsidR="00067DA8">
        <w:rPr>
          <w:color w:val="111111"/>
          <w:sz w:val="28"/>
          <w:szCs w:val="28"/>
        </w:rPr>
        <w:t>и</w:t>
      </w:r>
      <w:r w:rsidRPr="009552AD">
        <w:rPr>
          <w:color w:val="111111"/>
          <w:sz w:val="28"/>
          <w:szCs w:val="28"/>
        </w:rPr>
        <w:t xml:space="preserve"> явилось одним из приоритетных направлений развития и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работы</w:t>
      </w:r>
      <w:r w:rsidRPr="009552AD">
        <w:rPr>
          <w:color w:val="111111"/>
          <w:sz w:val="28"/>
          <w:szCs w:val="28"/>
        </w:rPr>
        <w:t> системы образования нашего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детского сада</w:t>
      </w:r>
      <w:r w:rsidRPr="00067DA8">
        <w:rPr>
          <w:b/>
          <w:color w:val="111111"/>
          <w:sz w:val="28"/>
          <w:szCs w:val="28"/>
        </w:rPr>
        <w:t>.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Реализация</w:t>
      </w:r>
      <w:r w:rsidRPr="009552AD">
        <w:rPr>
          <w:color w:val="111111"/>
          <w:sz w:val="28"/>
          <w:szCs w:val="28"/>
        </w:rPr>
        <w:t> всех масштабных задач, которые мы ставим перед собой, зависит от каждого, кто имеет отношение к дошкольному образованию. Высокое качество образовательных услуг начинается на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рабочем</w:t>
      </w:r>
      <w:r w:rsidRPr="009552AD">
        <w:rPr>
          <w:color w:val="111111"/>
          <w:sz w:val="28"/>
          <w:szCs w:val="28"/>
        </w:rPr>
        <w:t> месте каждого из нас. От этого зависит и общий результат.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Современная жизнь требует от педагога умения быть готовым к переменам, способным к нестандартным трудовым действиям, ответственным и самостоятельным в принятии решений. Признаком времени является повышенный профессионализм педагога дошкольного образования. </w:t>
      </w:r>
    </w:p>
    <w:p w:rsidR="009552AD" w:rsidRPr="009552AD" w:rsidRDefault="009552AD" w:rsidP="009552AD">
      <w:pPr>
        <w:spacing w:after="0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Современному </w:t>
      </w:r>
      <w:r w:rsidRPr="00067DA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детскому саду нужен педагог</w:t>
      </w:r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способный самостоятельно планировать, организовывать, контролировать педагогически целесообразную систему </w:t>
      </w:r>
      <w:r w:rsidRPr="00067DA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работы</w:t>
      </w:r>
      <w:r w:rsidRPr="00067DA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,</w:t>
      </w:r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основанную на научных позициях, но </w:t>
      </w:r>
      <w:proofErr w:type="gramStart"/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самое</w:t>
      </w:r>
      <w:proofErr w:type="gramEnd"/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важное педагог должен осознавать значимость своей профессиональной деятельности в социуме.</w:t>
      </w:r>
    </w:p>
    <w:p w:rsidR="009552AD" w:rsidRPr="009552AD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52AD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Инновации определяют новые методы, формы, средства, технологии, использующиеся в педагогической практике, ориентированные на личность ребёнка, на развитие его способностей.</w:t>
      </w:r>
    </w:p>
    <w:p w:rsidR="009552AD" w:rsidRPr="00067DA8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На сегодняшний день в нашем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детском</w:t>
      </w:r>
      <w:r w:rsidRPr="009552AD">
        <w:rPr>
          <w:color w:val="111111"/>
          <w:sz w:val="28"/>
          <w:szCs w:val="28"/>
        </w:rPr>
        <w:t> саду отмечаются следующие положительные тенденции в процессе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реализации педагогами ФГОС </w:t>
      </w:r>
      <w:proofErr w:type="gramStart"/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</w:t>
      </w:r>
      <w:proofErr w:type="gramEnd"/>
      <w:r w:rsidRPr="00067DA8">
        <w:rPr>
          <w:b/>
          <w:color w:val="111111"/>
          <w:sz w:val="28"/>
          <w:szCs w:val="28"/>
        </w:rPr>
        <w:t>: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1. Использование педагогами в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9552AD">
        <w:rPr>
          <w:color w:val="111111"/>
          <w:sz w:val="28"/>
          <w:szCs w:val="28"/>
        </w:rPr>
        <w:t xml:space="preserve"> с воспитанниками современных образовательных технологий (технология </w:t>
      </w:r>
      <w:proofErr w:type="spellStart"/>
      <w:r w:rsidRPr="009552AD">
        <w:rPr>
          <w:color w:val="111111"/>
          <w:sz w:val="28"/>
          <w:szCs w:val="28"/>
        </w:rPr>
        <w:t>деятельностного</w:t>
      </w:r>
      <w:proofErr w:type="spellEnd"/>
      <w:r w:rsidRPr="009552AD">
        <w:rPr>
          <w:color w:val="111111"/>
          <w:sz w:val="28"/>
          <w:szCs w:val="28"/>
        </w:rPr>
        <w:t xml:space="preserve"> метода, здоровь</w:t>
      </w:r>
      <w:proofErr w:type="gramStart"/>
      <w:r w:rsidRPr="009552AD">
        <w:rPr>
          <w:color w:val="111111"/>
          <w:sz w:val="28"/>
          <w:szCs w:val="28"/>
        </w:rPr>
        <w:t>е-</w:t>
      </w:r>
      <w:proofErr w:type="gramEnd"/>
      <w:r w:rsidRPr="009552AD">
        <w:rPr>
          <w:color w:val="111111"/>
          <w:sz w:val="28"/>
          <w:szCs w:val="28"/>
        </w:rPr>
        <w:t xml:space="preserve"> сберегающие технологии, технологии развивающих игр В. </w:t>
      </w:r>
      <w:proofErr w:type="spellStart"/>
      <w:r w:rsidRPr="009552AD">
        <w:rPr>
          <w:color w:val="111111"/>
          <w:sz w:val="28"/>
          <w:szCs w:val="28"/>
        </w:rPr>
        <w:t>Воскобовича</w:t>
      </w:r>
      <w:proofErr w:type="spellEnd"/>
      <w:r w:rsidRPr="009552AD">
        <w:rPr>
          <w:color w:val="111111"/>
          <w:sz w:val="28"/>
          <w:szCs w:val="28"/>
        </w:rPr>
        <w:t xml:space="preserve">, блоков </w:t>
      </w:r>
      <w:proofErr w:type="spellStart"/>
      <w:r w:rsidRPr="009552AD">
        <w:rPr>
          <w:color w:val="111111"/>
          <w:sz w:val="28"/>
          <w:szCs w:val="28"/>
        </w:rPr>
        <w:t>Дьенеша</w:t>
      </w:r>
      <w:proofErr w:type="spellEnd"/>
      <w:r w:rsidRPr="009552AD">
        <w:rPr>
          <w:color w:val="111111"/>
          <w:sz w:val="28"/>
          <w:szCs w:val="28"/>
        </w:rPr>
        <w:t xml:space="preserve">, палочек </w:t>
      </w:r>
      <w:proofErr w:type="spellStart"/>
      <w:r w:rsidRPr="009552AD">
        <w:rPr>
          <w:color w:val="111111"/>
          <w:sz w:val="28"/>
          <w:szCs w:val="28"/>
        </w:rPr>
        <w:t>Кюизенера</w:t>
      </w:r>
      <w:proofErr w:type="spellEnd"/>
      <w:r w:rsidRPr="009552AD">
        <w:rPr>
          <w:color w:val="111111"/>
          <w:sz w:val="28"/>
          <w:szCs w:val="28"/>
        </w:rPr>
        <w:t>).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 xml:space="preserve">2. Педагоги ориентированы на организацию </w:t>
      </w:r>
      <w:proofErr w:type="spellStart"/>
      <w:r w:rsidRPr="009552AD">
        <w:rPr>
          <w:color w:val="111111"/>
          <w:sz w:val="28"/>
          <w:szCs w:val="28"/>
        </w:rPr>
        <w:t>здоровьесберегающей</w:t>
      </w:r>
      <w:proofErr w:type="spellEnd"/>
      <w:r w:rsidRPr="009552AD">
        <w:rPr>
          <w:color w:val="111111"/>
          <w:sz w:val="28"/>
          <w:szCs w:val="28"/>
        </w:rPr>
        <w:t xml:space="preserve"> среды. Большая часть педагогов осознает необходимость перехода на развивающие системы воспитания и обучения.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3. Обеспечена возможно</w:t>
      </w:r>
      <w:bookmarkStart w:id="0" w:name="_GoBack"/>
      <w:bookmarkEnd w:id="0"/>
      <w:r w:rsidRPr="009552AD">
        <w:rPr>
          <w:color w:val="111111"/>
          <w:sz w:val="28"/>
          <w:szCs w:val="28"/>
        </w:rPr>
        <w:t>сть профессионального развития педагогических </w:t>
      </w:r>
      <w:r w:rsidRPr="00067DA8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работников</w:t>
      </w:r>
      <w:r w:rsidRPr="00067DA8">
        <w:rPr>
          <w:b/>
          <w:color w:val="111111"/>
          <w:sz w:val="28"/>
          <w:szCs w:val="28"/>
        </w:rPr>
        <w:t>,</w:t>
      </w:r>
      <w:r w:rsidRPr="009552AD">
        <w:rPr>
          <w:color w:val="111111"/>
          <w:sz w:val="28"/>
          <w:szCs w:val="28"/>
        </w:rPr>
        <w:t xml:space="preserve"> открытого общения педагогов и </w:t>
      </w:r>
      <w:r w:rsidRPr="009552AD">
        <w:rPr>
          <w:color w:val="111111"/>
          <w:sz w:val="28"/>
          <w:szCs w:val="28"/>
        </w:rPr>
        <w:lastRenderedPageBreak/>
        <w:t>обмена </w:t>
      </w:r>
      <w:r w:rsidRPr="009552AD">
        <w:rPr>
          <w:rStyle w:val="a4"/>
          <w:color w:val="111111"/>
          <w:sz w:val="28"/>
          <w:szCs w:val="28"/>
          <w:bdr w:val="none" w:sz="0" w:space="0" w:color="auto" w:frame="1"/>
        </w:rPr>
        <w:t>опытом</w:t>
      </w:r>
      <w:r w:rsidRPr="009552AD">
        <w:rPr>
          <w:color w:val="111111"/>
          <w:sz w:val="28"/>
          <w:szCs w:val="28"/>
        </w:rPr>
        <w:t> с коллегами через методические объединения, открытые образовательные ситуации, мастер – классы, педсоветы, практические семинары на различных уровнях.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4. Создание условий для развивающего вариативного дошкольного образования.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5. Создание условий для участия родителей </w:t>
      </w:r>
      <w:r w:rsidRPr="009552AD">
        <w:rPr>
          <w:i/>
          <w:iCs/>
          <w:color w:val="111111"/>
          <w:sz w:val="28"/>
          <w:szCs w:val="28"/>
          <w:bdr w:val="none" w:sz="0" w:space="0" w:color="auto" w:frame="1"/>
        </w:rPr>
        <w:t>(законных представителей)</w:t>
      </w:r>
      <w:r w:rsidRPr="009552AD">
        <w:rPr>
          <w:color w:val="111111"/>
          <w:sz w:val="28"/>
          <w:szCs w:val="28"/>
        </w:rPr>
        <w:t> в образовательной деятельности.</w:t>
      </w:r>
    </w:p>
    <w:p w:rsidR="00067DA8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552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 своей работе </w:t>
      </w:r>
      <w:r w:rsidR="00541988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мы </w:t>
      </w:r>
      <w:r w:rsidRPr="009552AD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>с детьми руководствуюсь следующими принципами:</w:t>
      </w:r>
      <w:r w:rsidRPr="009552AD">
        <w:rPr>
          <w:color w:val="000000"/>
          <w:sz w:val="28"/>
          <w:szCs w:val="28"/>
        </w:rPr>
        <w:br/>
      </w:r>
      <w:r w:rsidRPr="009552AD">
        <w:rPr>
          <w:color w:val="000000"/>
          <w:sz w:val="28"/>
          <w:szCs w:val="28"/>
          <w:shd w:val="clear" w:color="auto" w:fill="FFFFFF"/>
        </w:rPr>
        <w:t>- обеспечение эмоционального благополучия;</w:t>
      </w:r>
    </w:p>
    <w:p w:rsidR="00067DA8" w:rsidRDefault="009552AD" w:rsidP="00067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52AD">
        <w:rPr>
          <w:color w:val="000000"/>
          <w:sz w:val="28"/>
          <w:szCs w:val="28"/>
          <w:shd w:val="clear" w:color="auto" w:fill="FFFFFF"/>
        </w:rPr>
        <w:t>-формирование самостоятельности, инициативности и ответственности;</w:t>
      </w:r>
    </w:p>
    <w:p w:rsidR="00067DA8" w:rsidRDefault="009552AD" w:rsidP="00067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52AD">
        <w:rPr>
          <w:color w:val="000000"/>
          <w:sz w:val="28"/>
          <w:szCs w:val="28"/>
          <w:shd w:val="clear" w:color="auto" w:fill="FFFFFF"/>
        </w:rPr>
        <w:t>-равенство и сотрудничество;</w:t>
      </w:r>
    </w:p>
    <w:p w:rsidR="00067DA8" w:rsidRDefault="009552AD" w:rsidP="00067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52AD">
        <w:rPr>
          <w:color w:val="000000"/>
          <w:sz w:val="28"/>
          <w:szCs w:val="28"/>
          <w:shd w:val="clear" w:color="auto" w:fill="FFFFFF"/>
        </w:rPr>
        <w:t>- уважать мнение каждого ребенка;</w:t>
      </w:r>
    </w:p>
    <w:p w:rsidR="00067DA8" w:rsidRDefault="00541988" w:rsidP="00067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-не поучать</w:t>
      </w:r>
      <w:r w:rsidR="009552AD" w:rsidRPr="009552AD">
        <w:rPr>
          <w:color w:val="000000"/>
          <w:sz w:val="28"/>
          <w:szCs w:val="28"/>
          <w:shd w:val="clear" w:color="auto" w:fill="FFFFFF"/>
        </w:rPr>
        <w:t>, а научить;</w:t>
      </w:r>
    </w:p>
    <w:p w:rsidR="009552AD" w:rsidRDefault="009552AD" w:rsidP="00067D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9552AD">
        <w:rPr>
          <w:color w:val="000000"/>
          <w:sz w:val="28"/>
          <w:szCs w:val="28"/>
          <w:shd w:val="clear" w:color="auto" w:fill="FFFFFF"/>
        </w:rPr>
        <w:t>-каждый ребенок -</w:t>
      </w:r>
      <w:r w:rsidR="00541988">
        <w:rPr>
          <w:color w:val="000000"/>
          <w:sz w:val="28"/>
          <w:szCs w:val="28"/>
          <w:shd w:val="clear" w:color="auto" w:fill="FFFFFF"/>
        </w:rPr>
        <w:t xml:space="preserve"> </w:t>
      </w:r>
      <w:r w:rsidRPr="009552AD">
        <w:rPr>
          <w:color w:val="000000"/>
          <w:sz w:val="28"/>
          <w:szCs w:val="28"/>
          <w:shd w:val="clear" w:color="auto" w:fill="FFFFFF"/>
        </w:rPr>
        <w:t>индивидуальность!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</w:rPr>
        <w:t>Содержание предметно-развивающей среды в </w:t>
      </w:r>
      <w:r w:rsidRPr="009552AD">
        <w:rPr>
          <w:rStyle w:val="a4"/>
          <w:color w:val="111111"/>
          <w:sz w:val="28"/>
          <w:szCs w:val="28"/>
          <w:bdr w:val="none" w:sz="0" w:space="0" w:color="auto" w:frame="1"/>
        </w:rPr>
        <w:t>детском</w:t>
      </w:r>
      <w:r w:rsidRPr="009552AD">
        <w:rPr>
          <w:color w:val="111111"/>
          <w:sz w:val="28"/>
          <w:szCs w:val="28"/>
        </w:rPr>
        <w:t> 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 </w:t>
      </w:r>
      <w:r w:rsidRPr="009552AD">
        <w:rPr>
          <w:i/>
          <w:iCs/>
          <w:color w:val="111111"/>
          <w:sz w:val="28"/>
          <w:szCs w:val="28"/>
          <w:bdr w:val="none" w:sz="0" w:space="0" w:color="auto" w:frame="1"/>
        </w:rPr>
        <w:t>«зоны ближайшего развития»</w:t>
      </w:r>
      <w:r w:rsidRPr="009552AD">
        <w:rPr>
          <w:color w:val="111111"/>
          <w:sz w:val="28"/>
          <w:szCs w:val="28"/>
        </w:rPr>
        <w:t>, на неисчерпаемую информативность и индивидуальные возможности детей. В групповых помещениях </w:t>
      </w:r>
      <w:r w:rsidRPr="009552AD">
        <w:rPr>
          <w:rStyle w:val="a4"/>
          <w:color w:val="111111"/>
          <w:sz w:val="28"/>
          <w:szCs w:val="28"/>
          <w:bdr w:val="none" w:sz="0" w:space="0" w:color="auto" w:frame="1"/>
        </w:rPr>
        <w:t>ведется</w:t>
      </w:r>
      <w:r w:rsidRPr="009552AD">
        <w:rPr>
          <w:color w:val="111111"/>
          <w:sz w:val="28"/>
          <w:szCs w:val="28"/>
        </w:rPr>
        <w:t> </w:t>
      </w:r>
      <w:proofErr w:type="spellStart"/>
      <w:r w:rsidRPr="009552AD">
        <w:rPr>
          <w:color w:val="111111"/>
          <w:sz w:val="28"/>
          <w:szCs w:val="28"/>
        </w:rPr>
        <w:t>воспитательно</w:t>
      </w:r>
      <w:proofErr w:type="spellEnd"/>
      <w:r w:rsidRPr="009552AD">
        <w:rPr>
          <w:color w:val="111111"/>
          <w:sz w:val="28"/>
          <w:szCs w:val="28"/>
        </w:rPr>
        <w:t>-образовательная, развивающая </w:t>
      </w:r>
      <w:r w:rsidRPr="009552AD">
        <w:rPr>
          <w:rStyle w:val="a4"/>
          <w:color w:val="111111"/>
          <w:sz w:val="28"/>
          <w:szCs w:val="28"/>
          <w:bdr w:val="none" w:sz="0" w:space="0" w:color="auto" w:frame="1"/>
        </w:rPr>
        <w:t>работа</w:t>
      </w:r>
      <w:r w:rsidRPr="009552AD">
        <w:rPr>
          <w:color w:val="111111"/>
          <w:sz w:val="28"/>
          <w:szCs w:val="28"/>
        </w:rPr>
        <w:t> с детьми и родителями</w:t>
      </w:r>
    </w:p>
    <w:p w:rsidR="009552AD" w:rsidRPr="009552AD" w:rsidRDefault="009552AD" w:rsidP="00067D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111111"/>
          <w:sz w:val="28"/>
          <w:szCs w:val="28"/>
        </w:rPr>
      </w:pPr>
      <w:r w:rsidRPr="009552AD">
        <w:rPr>
          <w:color w:val="111111"/>
          <w:sz w:val="28"/>
          <w:szCs w:val="28"/>
          <w:u w:val="single"/>
          <w:bdr w:val="none" w:sz="0" w:space="0" w:color="auto" w:frame="1"/>
        </w:rPr>
        <w:t>В ДОУ созданы безопасные условия для организации образовательной деятельности воспитанников и их физического развития</w:t>
      </w:r>
      <w:r w:rsidRPr="009552AD">
        <w:rPr>
          <w:color w:val="111111"/>
          <w:sz w:val="28"/>
          <w:szCs w:val="28"/>
        </w:rPr>
        <w:t>: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</w:t>
      </w:r>
    </w:p>
    <w:p w:rsidR="00067DA8" w:rsidRDefault="00067DA8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своей деятельности использу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современные образовательные технологии: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1.здоровьесберегающие технологии;</w:t>
      </w:r>
    </w:p>
    <w:p w:rsidR="00067DA8" w:rsidRDefault="009552AD" w:rsidP="00067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2.технологии проектной деятельности;</w:t>
      </w:r>
    </w:p>
    <w:p w:rsidR="00067DA8" w:rsidRDefault="009552AD" w:rsidP="00067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</w:t>
      </w:r>
      <w:r w:rsidR="005419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ЭСО</w:t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067DA8" w:rsidRDefault="009552AD" w:rsidP="00067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4.личностно-ориентированные технологии;</w:t>
      </w:r>
    </w:p>
    <w:p w:rsidR="00067DA8" w:rsidRDefault="009552AD" w:rsidP="00067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5.игровая технология</w:t>
      </w:r>
    </w:p>
    <w:p w:rsidR="00067DA8" w:rsidRDefault="009552AD" w:rsidP="00067DA8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1. </w:t>
      </w:r>
      <w:proofErr w:type="spellStart"/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Здоровьесберегающие</w:t>
      </w:r>
      <w:proofErr w:type="spellEnd"/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технологии.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</w:t>
      </w:r>
      <w:proofErr w:type="spellStart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  <w:r w:rsidRPr="009552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Мной проводится комплекс физкультурно-оздоровительных мероприятий</w:t>
      </w:r>
      <w:proofErr w:type="gramStart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направленных на физическое развитие и укрепление здоровья ребенка — технологии развития физических качеств, закаливание </w:t>
      </w:r>
      <w:proofErr w:type="spellStart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босохождением</w:t>
      </w:r>
      <w:proofErr w:type="spellEnd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массажным коврикам с использованием спортивного инвентаря (гимнастические палки, мячи, гантели и т.д.), пальчиковой гимнастики, </w:t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использование подвижных и спортивных игр, ритмопластика, динамические паузы, релаксация и др.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в моей работе </w:t>
      </w:r>
      <w:proofErr w:type="spellStart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здоровьесберегающих</w:t>
      </w:r>
      <w:proofErr w:type="spellEnd"/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технологий привело к достижению следующих результатов: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развития физических способностей детей;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стабильность эмоционального благополучия каждого ребенка;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повышение уровня речевого развития;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снижение уровня заболеваемости.</w:t>
      </w:r>
    </w:p>
    <w:p w:rsidR="00067DA8" w:rsidRDefault="009552AD" w:rsidP="00067DA8">
      <w:pPr>
        <w:spacing w:after="0"/>
        <w:ind w:left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2. Технологии проектной деятельности</w:t>
      </w:r>
    </w:p>
    <w:p w:rsidR="00067DA8" w:rsidRDefault="009552AD" w:rsidP="00067DA8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 </w:t>
      </w:r>
      <w:r w:rsidR="00067DA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Э</w:t>
      </w:r>
      <w:r w:rsidR="00067DA8" w:rsidRPr="00067DA8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лектронные средства обучения</w:t>
      </w: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067DA8" w:rsidRDefault="009552AD" w:rsidP="00067DA8">
      <w:pPr>
        <w:spacing w:after="0"/>
        <w:ind w:firstLine="709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Информатизация общества ставит перед педагогами-дошкольниками задачи: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идти в ногу со временем,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стать для ребенка проводником в мир новых технологий,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наставником в выборе компьютерных программ,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сформировать основы информационной культуры его личности,</w:t>
      </w:r>
    </w:p>
    <w:p w:rsidR="00067DA8" w:rsidRDefault="009552AD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повысить профессиональный уровень педагогов и компетентность родителей.</w:t>
      </w:r>
    </w:p>
    <w:p w:rsidR="00067DA8" w:rsidRDefault="00067DA8" w:rsidP="00067DA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ЭСО</w:t>
      </w:r>
      <w:r w:rsidR="009552AD"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 своей работе использу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ем</w:t>
      </w:r>
      <w:r w:rsidR="009552AD"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чтобы осуществлять: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Подбор иллюстративного материала 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НОД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для оформления стендов, группы, (сканирование, интернет, принтер, презентация).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Оформление групповой документации, отчетов.</w:t>
      </w:r>
    </w:p>
    <w:p w:rsidR="00067DA8" w:rsidRDefault="00067DA8" w:rsidP="00067DA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Создание презентаций и фильмов в программах </w:t>
      </w:r>
      <w:proofErr w:type="spellStart"/>
      <w:proofErr w:type="gramStart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proofErr w:type="gram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ower</w:t>
      </w:r>
      <w:proofErr w:type="spell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Рoint</w:t>
      </w:r>
      <w:proofErr w:type="spell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Windows</w:t>
      </w:r>
      <w:proofErr w:type="spell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Movie</w:t>
      </w:r>
      <w:proofErr w:type="spell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Maker</w:t>
      </w:r>
      <w:proofErr w:type="spellEnd"/>
      <w:r w:rsidR="009552AD"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067DA8" w:rsidRDefault="009552AD" w:rsidP="00067DA8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4. Личностно-ориентированные технологии.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</w:t>
      </w:r>
      <w:r w:rsidRPr="009552A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Совместно с детьми создаю условия развивающей среды, изготавливаем пособия, игрушки, подарки к праздникам. Совместно определяем </w:t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разнообразную творческую деятельность (игры, труд, концерты, праздники, развлечения).</w:t>
      </w:r>
    </w:p>
    <w:p w:rsidR="00067DA8" w:rsidRDefault="009552AD" w:rsidP="00067DA8">
      <w:pPr>
        <w:spacing w:after="0"/>
        <w:ind w:firstLine="708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5. Игровая технология.</w:t>
      </w:r>
    </w:p>
    <w:p w:rsid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Игровые технологии тесно связаны со всеми сторонами воспитательной и образовательной работы детского сада и решением его основных задач. </w:t>
      </w:r>
    </w:p>
    <w:p w:rsidR="004C363E" w:rsidRPr="00067DA8" w:rsidRDefault="009552AD" w:rsidP="00067DA8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Применение в </w:t>
      </w:r>
      <w:r w:rsidR="00067D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своей </w:t>
      </w:r>
      <w:r w:rsidRPr="0095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деятельности всех этих педагогических технологий помогает мне делать процесс решения задач упорядоченным, последовательным, продуманным и осознанным, позволяет достичь запланированного результата, помогает облечь содержание своей профессиональной деятельности в оптимальную для его реализации форму, выстроить профессиональные действия в последовательную логическую цепочку.</w:t>
      </w:r>
    </w:p>
    <w:sectPr w:rsidR="004C363E" w:rsidRPr="00067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2AD"/>
    <w:rsid w:val="00067DA8"/>
    <w:rsid w:val="004C363E"/>
    <w:rsid w:val="00541988"/>
    <w:rsid w:val="009552AD"/>
    <w:rsid w:val="00DA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2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6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1077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2</cp:revision>
  <dcterms:created xsi:type="dcterms:W3CDTF">2023-01-28T18:37:00Z</dcterms:created>
  <dcterms:modified xsi:type="dcterms:W3CDTF">2023-01-28T18:37:00Z</dcterms:modified>
</cp:coreProperties>
</file>