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4801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B66511">
        <w:rPr>
          <w:rFonts w:ascii="Times New Roman" w:eastAsia="Calibri" w:hAnsi="Times New Roman" w:cs="Times New Roman"/>
          <w:b/>
          <w:sz w:val="48"/>
        </w:rPr>
        <w:t xml:space="preserve">Доклад на тему: "Инновационные подходы в организации экспериментально-исследовательской деятельности </w:t>
      </w:r>
      <w:r w:rsidRPr="00B66511">
        <w:rPr>
          <w:rFonts w:ascii="Times New Roman" w:eastAsia="Calibri" w:hAnsi="Times New Roman" w:cs="Times New Roman"/>
          <w:b/>
          <w:sz w:val="48"/>
        </w:rPr>
        <w:t>детей дошкольного возраста".</w:t>
      </w: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</w:rPr>
      </w:pP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4801D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2"/>
        </w:rPr>
      </w:pPr>
      <w:r w:rsidRPr="00B66511">
        <w:rPr>
          <w:rFonts w:ascii="Times New Roman" w:eastAsia="Calibri" w:hAnsi="Times New Roman" w:cs="Times New Roman"/>
          <w:b/>
          <w:sz w:val="32"/>
        </w:rPr>
        <w:t>Составила: воспитатель</w:t>
      </w:r>
    </w:p>
    <w:p w:rsidR="00B57216" w:rsidRPr="00B66511" w:rsidRDefault="004801D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</w:rPr>
      </w:pPr>
      <w:r w:rsidRPr="00B66511">
        <w:rPr>
          <w:rFonts w:ascii="Times New Roman" w:eastAsia="Calibri" w:hAnsi="Times New Roman" w:cs="Times New Roman"/>
          <w:b/>
          <w:sz w:val="32"/>
        </w:rPr>
        <w:t>Смирнова Е.А</w:t>
      </w: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B572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B57216" w:rsidRPr="00B66511" w:rsidRDefault="004801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40"/>
        </w:rPr>
      </w:pPr>
      <w:r w:rsidRPr="00B66511">
        <w:rPr>
          <w:rFonts w:ascii="Times New Roman" w:eastAsia="Calibri" w:hAnsi="Times New Roman" w:cs="Times New Roman"/>
          <w:b/>
          <w:sz w:val="40"/>
        </w:rPr>
        <w:lastRenderedPageBreak/>
        <w:t xml:space="preserve">Инновационные подходы в организации экспериментально-исследовательской деятельности </w:t>
      </w:r>
      <w:r w:rsidRPr="00B66511">
        <w:rPr>
          <w:rFonts w:ascii="Times New Roman" w:eastAsia="Calibri" w:hAnsi="Times New Roman" w:cs="Times New Roman"/>
          <w:b/>
          <w:sz w:val="40"/>
        </w:rPr>
        <w:t>детей дошкольного возраста</w:t>
      </w:r>
    </w:p>
    <w:p w:rsidR="00B57216" w:rsidRPr="00B66511" w:rsidRDefault="004801D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66511">
        <w:rPr>
          <w:rFonts w:ascii="Times New Roman" w:eastAsia="Calibri" w:hAnsi="Times New Roman" w:cs="Times New Roman"/>
          <w:sz w:val="28"/>
        </w:rPr>
        <w:t xml:space="preserve">Инновационная деятельность в дошкольном учреждении – это </w:t>
      </w:r>
      <w:r w:rsidR="00B66511" w:rsidRPr="00B66511">
        <w:rPr>
          <w:rFonts w:ascii="Times New Roman" w:eastAsia="Calibri" w:hAnsi="Times New Roman" w:cs="Times New Roman"/>
          <w:sz w:val="28"/>
        </w:rPr>
        <w:t>создание</w:t>
      </w:r>
      <w:r w:rsidRPr="00B66511">
        <w:rPr>
          <w:rFonts w:ascii="Times New Roman" w:eastAsia="Calibri" w:hAnsi="Times New Roman" w:cs="Times New Roman"/>
          <w:sz w:val="28"/>
        </w:rPr>
        <w:t xml:space="preserve">   внедрение   различного   вида   новшеств, </w:t>
      </w:r>
      <w:r w:rsidRPr="00B66511">
        <w:rPr>
          <w:rFonts w:ascii="Times New Roman" w:eastAsia="Calibri" w:hAnsi="Times New Roman" w:cs="Times New Roman"/>
          <w:sz w:val="28"/>
        </w:rPr>
        <w:t>порождающих   изменения   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орга</w:t>
      </w:r>
      <w:r w:rsidRPr="00B66511">
        <w:rPr>
          <w:rFonts w:ascii="Times New Roman" w:eastAsia="Calibri" w:hAnsi="Times New Roman" w:cs="Times New Roman"/>
          <w:sz w:val="28"/>
        </w:rPr>
        <w:t xml:space="preserve">низации </w:t>
      </w:r>
      <w:proofErr w:type="spellStart"/>
      <w:r w:rsidRPr="00B66511">
        <w:rPr>
          <w:rFonts w:ascii="Times New Roman" w:eastAsia="Calibri" w:hAnsi="Times New Roman" w:cs="Times New Roman"/>
          <w:sz w:val="28"/>
        </w:rPr>
        <w:t>воспит</w:t>
      </w:r>
      <w:bookmarkStart w:id="0" w:name="_GoBack"/>
      <w:bookmarkEnd w:id="0"/>
      <w:r w:rsidRPr="00B66511">
        <w:rPr>
          <w:rFonts w:ascii="Times New Roman" w:eastAsia="Calibri" w:hAnsi="Times New Roman" w:cs="Times New Roman"/>
          <w:sz w:val="28"/>
        </w:rPr>
        <w:t>ательно</w:t>
      </w:r>
      <w:proofErr w:type="spellEnd"/>
      <w:r w:rsidRPr="00B66511">
        <w:rPr>
          <w:rFonts w:ascii="Times New Roman" w:eastAsia="Calibri" w:hAnsi="Times New Roman" w:cs="Times New Roman"/>
          <w:sz w:val="28"/>
        </w:rPr>
        <w:t>-образовательного процесса, что является важным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условием совершенствования системы дошкольного образования в контексте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требований   ФГОС   ДО.   Применение   инновационных   подходов   при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организации педагогического процесса позволяет вн</w:t>
      </w:r>
      <w:r w:rsidRPr="00B66511">
        <w:rPr>
          <w:rFonts w:ascii="Times New Roman" w:eastAsia="Calibri" w:hAnsi="Times New Roman" w:cs="Times New Roman"/>
          <w:sz w:val="28"/>
        </w:rPr>
        <w:t>едрение нового в задачи,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содержание, </w:t>
      </w:r>
      <w:r w:rsidRPr="00B66511">
        <w:rPr>
          <w:rFonts w:ascii="Times New Roman" w:eastAsia="Calibri" w:hAnsi="Times New Roman" w:cs="Times New Roman"/>
          <w:sz w:val="28"/>
        </w:rPr>
        <w:t xml:space="preserve">формы   и   методы     воспитания   и   обучения   дошкольников, </w:t>
      </w:r>
      <w:r w:rsidRPr="00B66511">
        <w:rPr>
          <w:rFonts w:ascii="Times New Roman" w:eastAsia="Calibri" w:hAnsi="Times New Roman" w:cs="Times New Roman"/>
          <w:sz w:val="28"/>
        </w:rPr>
        <w:t>а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использование   педагогами   инновационных   педагогических   технологий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открывает   новые   возможности   в   организации   совместной   деятельности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</w:t>
      </w:r>
      <w:r w:rsidRPr="00B66511">
        <w:rPr>
          <w:rFonts w:ascii="Times New Roman" w:eastAsia="Calibri" w:hAnsi="Times New Roman" w:cs="Times New Roman"/>
          <w:sz w:val="28"/>
        </w:rPr>
        <w:t>оспитателя и детей.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Педагогическим   работникам   дошкольных   учреждений   необходимо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проводить     постоянные     поиски, </w:t>
      </w:r>
      <w:r w:rsidRPr="00B66511">
        <w:rPr>
          <w:rFonts w:ascii="Times New Roman" w:eastAsia="Calibri" w:hAnsi="Times New Roman" w:cs="Times New Roman"/>
          <w:sz w:val="28"/>
        </w:rPr>
        <w:t>направленные     на     превращение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образовательного процесса в интересное, заинтересованное общение детей с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взрослыми   и   сверстн</w:t>
      </w:r>
      <w:r w:rsidRPr="00B66511">
        <w:rPr>
          <w:rFonts w:ascii="Times New Roman" w:eastAsia="Calibri" w:hAnsi="Times New Roman" w:cs="Times New Roman"/>
          <w:sz w:val="28"/>
        </w:rPr>
        <w:t>иками   в   различных   видах   детской   деятельности,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особенно       при       организации       экспериментально-исследовательской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деятельности с целью познания воспитанниками окружающего мира.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Экспериментально-исследовательская   активность   –   естестве</w:t>
      </w:r>
      <w:r w:rsidRPr="00B66511">
        <w:rPr>
          <w:rFonts w:ascii="Times New Roman" w:eastAsia="Calibri" w:hAnsi="Times New Roman" w:cs="Times New Roman"/>
          <w:sz w:val="28"/>
        </w:rPr>
        <w:t>нное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состояние детей дошкольного возраста. Ребенок настроен на познание мира,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он хочет знать все. Именно исследовательское поведение создает условия для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того, чтобы психологическое </w:t>
      </w:r>
      <w:r w:rsidRPr="00B66511">
        <w:rPr>
          <w:rFonts w:ascii="Times New Roman" w:eastAsia="Calibri" w:hAnsi="Times New Roman" w:cs="Times New Roman"/>
          <w:sz w:val="28"/>
        </w:rPr>
        <w:t>развитие ребенка изначально разворачивалось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как   процесс   саморазвития, </w:t>
      </w:r>
      <w:r w:rsidRPr="00B66511">
        <w:rPr>
          <w:rFonts w:ascii="Times New Roman" w:eastAsia="Calibri" w:hAnsi="Times New Roman" w:cs="Times New Roman"/>
          <w:sz w:val="28"/>
        </w:rPr>
        <w:t>фу</w:t>
      </w:r>
      <w:r w:rsidRPr="00B66511">
        <w:rPr>
          <w:rFonts w:ascii="Times New Roman" w:eastAsia="Calibri" w:hAnsi="Times New Roman" w:cs="Times New Roman"/>
          <w:sz w:val="28"/>
        </w:rPr>
        <w:t>ндамент   интеллектуального   богатства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личности. Навыки         экспериментально-исследовательской         деятельности,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сформированные в период дошкольного детства, являются важной движущей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силой   познавательной   активности </w:t>
      </w:r>
      <w:r w:rsidRPr="00B66511">
        <w:rPr>
          <w:rFonts w:ascii="Times New Roman" w:eastAsia="Calibri" w:hAnsi="Times New Roman" w:cs="Times New Roman"/>
          <w:sz w:val="28"/>
        </w:rPr>
        <w:t xml:space="preserve">ребенка, </w:t>
      </w:r>
      <w:r w:rsidRPr="00B66511">
        <w:rPr>
          <w:rFonts w:ascii="Times New Roman" w:eastAsia="Calibri" w:hAnsi="Times New Roman" w:cs="Times New Roman"/>
          <w:sz w:val="28"/>
        </w:rPr>
        <w:t>что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способствует</w:t>
      </w:r>
      <w:r w:rsidRP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успешному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обучению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школе, </w:t>
      </w:r>
      <w:r w:rsidRPr="00B66511">
        <w:rPr>
          <w:rFonts w:ascii="Times New Roman" w:eastAsia="Calibri" w:hAnsi="Times New Roman" w:cs="Times New Roman"/>
          <w:sz w:val="28"/>
        </w:rPr>
        <w:t>с</w:t>
      </w:r>
      <w:r w:rsidRPr="00B66511">
        <w:rPr>
          <w:rFonts w:ascii="Times New Roman" w:eastAsia="Calibri" w:hAnsi="Times New Roman" w:cs="Times New Roman"/>
          <w:sz w:val="28"/>
        </w:rPr>
        <w:t>оциализации   в   обществе.   При   организации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педагогического   процесса   педагоги   часто   сталкиваются   с   проблемой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интеллект</w:t>
      </w:r>
      <w:r w:rsidR="00B66511">
        <w:rPr>
          <w:rFonts w:ascii="Times New Roman" w:eastAsia="Calibri" w:hAnsi="Times New Roman" w:cs="Times New Roman"/>
          <w:sz w:val="28"/>
        </w:rPr>
        <w:t>уальной   пассивности    детей, п</w:t>
      </w:r>
      <w:r w:rsidRPr="00B66511">
        <w:rPr>
          <w:rFonts w:ascii="Times New Roman" w:eastAsia="Calibri" w:hAnsi="Times New Roman" w:cs="Times New Roman"/>
          <w:sz w:val="28"/>
        </w:rPr>
        <w:t>ричины   которой   лежат   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ограниченности интеллект</w:t>
      </w:r>
      <w:r w:rsidRPr="00B66511">
        <w:rPr>
          <w:rFonts w:ascii="Times New Roman" w:eastAsia="Calibri" w:hAnsi="Times New Roman" w:cs="Times New Roman"/>
          <w:sz w:val="28"/>
        </w:rPr>
        <w:t>уальных впечатлений, интересов ребенка. Вместе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 тем, будучи не в состоянии справиться с простым заданием, дети быстро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выполняют   его,</w:t>
      </w:r>
      <w:r w:rsidRPr="00B66511">
        <w:rPr>
          <w:rFonts w:ascii="Times New Roman" w:eastAsia="Calibri" w:hAnsi="Times New Roman" w:cs="Times New Roman"/>
          <w:sz w:val="28"/>
        </w:rPr>
        <w:t xml:space="preserve"> когда   задание   переводится   в   практическую   деятельность.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Неутолимая   жажда   новых   впечатлений,</w:t>
      </w:r>
      <w:r w:rsidRPr="00B66511">
        <w:rPr>
          <w:rFonts w:ascii="Times New Roman" w:eastAsia="Calibri" w:hAnsi="Times New Roman" w:cs="Times New Roman"/>
          <w:sz w:val="28"/>
        </w:rPr>
        <w:t xml:space="preserve"> любознательн</w:t>
      </w:r>
      <w:r w:rsidRPr="00B66511">
        <w:rPr>
          <w:rFonts w:ascii="Times New Roman" w:eastAsia="Calibri" w:hAnsi="Times New Roman" w:cs="Times New Roman"/>
          <w:sz w:val="28"/>
        </w:rPr>
        <w:t>ость,</w:t>
      </w:r>
      <w:r w:rsidRPr="00B66511">
        <w:rPr>
          <w:rFonts w:ascii="Times New Roman" w:eastAsia="Calibri" w:hAnsi="Times New Roman" w:cs="Times New Roman"/>
          <w:sz w:val="28"/>
        </w:rPr>
        <w:t xml:space="preserve"> стремление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наблюдать     и     экспериментировать,</w:t>
      </w:r>
      <w:r w:rsidR="00B66511">
        <w:rPr>
          <w:rFonts w:ascii="Times New Roman" w:eastAsia="Calibri" w:hAnsi="Times New Roman" w:cs="Times New Roman"/>
          <w:sz w:val="28"/>
        </w:rPr>
        <w:t xml:space="preserve"> самостоятельно искать н</w:t>
      </w:r>
      <w:r w:rsidRPr="00B66511">
        <w:rPr>
          <w:rFonts w:ascii="Times New Roman" w:eastAsia="Calibri" w:hAnsi="Times New Roman" w:cs="Times New Roman"/>
          <w:sz w:val="28"/>
        </w:rPr>
        <w:t>овую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информацию   традиционно   рассматриваются   в   педагогике, </w:t>
      </w:r>
      <w:r w:rsidRPr="00B66511">
        <w:rPr>
          <w:rFonts w:ascii="Times New Roman" w:eastAsia="Calibri" w:hAnsi="Times New Roman" w:cs="Times New Roman"/>
          <w:sz w:val="28"/>
        </w:rPr>
        <w:t>как   важнейшие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черты детского поведения. </w:t>
      </w:r>
    </w:p>
    <w:p w:rsidR="00B57216" w:rsidRPr="00B66511" w:rsidRDefault="004801D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66511">
        <w:rPr>
          <w:rFonts w:ascii="Times New Roman" w:eastAsia="Calibri" w:hAnsi="Times New Roman" w:cs="Times New Roman"/>
          <w:sz w:val="28"/>
        </w:rPr>
        <w:lastRenderedPageBreak/>
        <w:t xml:space="preserve">В   опытно-экспериментальной   деятельности   ребенок </w:t>
      </w:r>
      <w:r w:rsidRPr="00B66511">
        <w:rPr>
          <w:rFonts w:ascii="Times New Roman" w:eastAsia="Calibri" w:hAnsi="Times New Roman" w:cs="Times New Roman"/>
          <w:sz w:val="28"/>
        </w:rPr>
        <w:t xml:space="preserve">  выступает   как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своеобразный   исследователь,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самостоятельно   воздействующий   различными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способами на окружающие предметы и явления с целью более полного их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познания   и   освоения.    При   такой   форме       ребенок    овладевает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экспериментированием </w:t>
      </w:r>
      <w:r w:rsidRPr="00B66511">
        <w:rPr>
          <w:rFonts w:ascii="Times New Roman" w:eastAsia="Calibri" w:hAnsi="Times New Roman" w:cs="Times New Roman"/>
          <w:sz w:val="28"/>
        </w:rPr>
        <w:t xml:space="preserve">  как   видом   деятельности,</w:t>
      </w:r>
      <w:r w:rsidRPr="00B66511">
        <w:rPr>
          <w:rFonts w:ascii="Times New Roman" w:eastAsia="Calibri" w:hAnsi="Times New Roman" w:cs="Times New Roman"/>
          <w:sz w:val="28"/>
        </w:rPr>
        <w:t xml:space="preserve"> и   его   действия   носят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репродуктивный характер. Экспериментирование не становится самоценной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деятельностью, так как возникает по инициативе взрослого. Для того, чтобы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экспериментирование   стало   ведущим   видом   деятельн</w:t>
      </w:r>
      <w:r w:rsidRPr="00B66511">
        <w:rPr>
          <w:rFonts w:ascii="Times New Roman" w:eastAsia="Calibri" w:hAnsi="Times New Roman" w:cs="Times New Roman"/>
          <w:sz w:val="28"/>
        </w:rPr>
        <w:t>ости,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оно </w:t>
      </w:r>
      <w:r w:rsidRPr="00B66511">
        <w:rPr>
          <w:rFonts w:ascii="Times New Roman" w:eastAsia="Calibri" w:hAnsi="Times New Roman" w:cs="Times New Roman"/>
          <w:sz w:val="28"/>
        </w:rPr>
        <w:t>должно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возникать по инициативе самого ребенка.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Исследовательская деятельность </w:t>
      </w:r>
      <w:r w:rsidR="00B66511">
        <w:rPr>
          <w:rFonts w:ascii="Times New Roman" w:eastAsia="Calibri" w:hAnsi="Times New Roman" w:cs="Times New Roman"/>
          <w:sz w:val="28"/>
        </w:rPr>
        <w:t>з</w:t>
      </w:r>
      <w:r w:rsidRPr="00B66511">
        <w:rPr>
          <w:rFonts w:ascii="Times New Roman" w:eastAsia="Calibri" w:hAnsi="Times New Roman" w:cs="Times New Roman"/>
          <w:sz w:val="28"/>
        </w:rPr>
        <w:t>арождается еще в раннем детстве 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представляет собой как будто бесцельное экспериментирование с игрушками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и предметами. В ходе такого простого орудийного действия дет</w:t>
      </w:r>
      <w:r w:rsidRPr="00B66511">
        <w:rPr>
          <w:rFonts w:ascii="Times New Roman" w:eastAsia="Calibri" w:hAnsi="Times New Roman" w:cs="Times New Roman"/>
          <w:sz w:val="28"/>
        </w:rPr>
        <w:t>и начинают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различать   предметы   по   величине, </w:t>
      </w:r>
      <w:r w:rsidRPr="00B66511">
        <w:rPr>
          <w:rFonts w:ascii="Times New Roman" w:eastAsia="Calibri" w:hAnsi="Times New Roman" w:cs="Times New Roman"/>
          <w:sz w:val="28"/>
        </w:rPr>
        <w:t xml:space="preserve">форме, </w:t>
      </w:r>
      <w:r w:rsidRPr="00B66511">
        <w:rPr>
          <w:rFonts w:ascii="Times New Roman" w:eastAsia="Calibri" w:hAnsi="Times New Roman" w:cs="Times New Roman"/>
          <w:sz w:val="28"/>
        </w:rPr>
        <w:t xml:space="preserve">цвету   и   назначению, </w:t>
      </w:r>
      <w:r w:rsidRPr="00B66511">
        <w:rPr>
          <w:rFonts w:ascii="Times New Roman" w:eastAsia="Calibri" w:hAnsi="Times New Roman" w:cs="Times New Roman"/>
          <w:sz w:val="28"/>
        </w:rPr>
        <w:t>осваивают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сенсорные   эталоны.   Проводя   простую   манипуляцию   с   предметами   </w:t>
      </w:r>
      <w:r w:rsidRPr="00B66511">
        <w:rPr>
          <w:rFonts w:ascii="Times New Roman" w:eastAsia="Calibri" w:hAnsi="Times New Roman" w:cs="Times New Roman"/>
          <w:sz w:val="28"/>
        </w:rPr>
        <w:t>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наблюдая, ребенок познает окружающий мир, развивает интеллект. С самого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рождения   детей</w:t>
      </w:r>
      <w:r w:rsidRPr="00B66511">
        <w:rPr>
          <w:rFonts w:ascii="Times New Roman" w:eastAsia="Calibri" w:hAnsi="Times New Roman" w:cs="Times New Roman"/>
          <w:sz w:val="28"/>
        </w:rPr>
        <w:t xml:space="preserve">   окружают   различные   явления   живой   и   неживой   природы.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Они с удовольствием играют с песком и водой, собирают камешки, ракушки.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Постепенно   предметы   и   явления   неживой   природы   входят   в   их</w:t>
      </w:r>
      <w:r w:rsidR="00B66511">
        <w:rPr>
          <w:rFonts w:ascii="Times New Roman" w:eastAsia="Calibri" w:hAnsi="Times New Roman" w:cs="Times New Roman"/>
          <w:sz w:val="28"/>
        </w:rPr>
        <w:t xml:space="preserve"> жизнедеятельность, </w:t>
      </w:r>
      <w:r w:rsidRPr="00B66511">
        <w:rPr>
          <w:rFonts w:ascii="Times New Roman" w:eastAsia="Calibri" w:hAnsi="Times New Roman" w:cs="Times New Roman"/>
          <w:sz w:val="28"/>
        </w:rPr>
        <w:t>становятся     объектам</w:t>
      </w:r>
      <w:r w:rsidRPr="00B66511">
        <w:rPr>
          <w:rFonts w:ascii="Times New Roman" w:eastAsia="Calibri" w:hAnsi="Times New Roman" w:cs="Times New Roman"/>
          <w:sz w:val="28"/>
        </w:rPr>
        <w:t>и     игр     и     наблюдений.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Экспериментирование пронизывает все сферы детской деятельности: прием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пищи, игру, занятие, прогулку, сон.  По мере взросления ребенок переходит к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рассуждению   о   связях   между   предметами   и   явлениями, </w:t>
      </w:r>
      <w:r w:rsidRPr="00B66511">
        <w:rPr>
          <w:rFonts w:ascii="Times New Roman" w:eastAsia="Calibri" w:hAnsi="Times New Roman" w:cs="Times New Roman"/>
          <w:sz w:val="28"/>
        </w:rPr>
        <w:t>относит   их   к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определенной   группе.   Таким   образом,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происходит   внутреннее   действие   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эксперименте   –   мыслительное.   Детское   мышление   переходит   от   наглядно-действенного к наглядно-образному и логическому.  Склонность   к   исследованиям   свойствен</w:t>
      </w:r>
      <w:r w:rsidRPr="00B66511">
        <w:rPr>
          <w:rFonts w:ascii="Times New Roman" w:eastAsia="Calibri" w:hAnsi="Times New Roman" w:cs="Times New Roman"/>
          <w:sz w:val="28"/>
        </w:rPr>
        <w:t>на   всем   детям.   Именно   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опытно-экспериментальной   деятельности   ребенок   получает   возможность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впрямую   удовлетворить   присущую   ему   любознательность, </w:t>
      </w:r>
      <w:r w:rsidRPr="00B66511">
        <w:rPr>
          <w:rFonts w:ascii="Times New Roman" w:eastAsia="Calibri" w:hAnsi="Times New Roman" w:cs="Times New Roman"/>
          <w:sz w:val="28"/>
        </w:rPr>
        <w:t>почувствовать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себя ученым, исследователем, первооткрывателем. Ребенок, который познает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неи</w:t>
      </w:r>
      <w:r w:rsidRPr="00B66511">
        <w:rPr>
          <w:rFonts w:ascii="Times New Roman" w:eastAsia="Calibri" w:hAnsi="Times New Roman" w:cs="Times New Roman"/>
          <w:sz w:val="28"/>
        </w:rPr>
        <w:t xml:space="preserve">зведанный   мир, </w:t>
      </w:r>
      <w:r w:rsidRPr="00B66511">
        <w:rPr>
          <w:rFonts w:ascii="Times New Roman" w:eastAsia="Calibri" w:hAnsi="Times New Roman" w:cs="Times New Roman"/>
          <w:sz w:val="28"/>
        </w:rPr>
        <w:t xml:space="preserve">учится   быть   решительным, </w:t>
      </w:r>
      <w:r w:rsidRPr="00B66511">
        <w:rPr>
          <w:rFonts w:ascii="Times New Roman" w:eastAsia="Calibri" w:hAnsi="Times New Roman" w:cs="Times New Roman"/>
          <w:sz w:val="28"/>
        </w:rPr>
        <w:t>побеждать   страх   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</w:t>
      </w:r>
      <w:r w:rsidRPr="00B66511">
        <w:rPr>
          <w:rFonts w:ascii="Times New Roman" w:eastAsia="Calibri" w:hAnsi="Times New Roman" w:cs="Times New Roman"/>
          <w:sz w:val="28"/>
        </w:rPr>
        <w:t xml:space="preserve">еуверенность   в   себе.     Процесс   познания   –   творческий   процесс, </w:t>
      </w:r>
      <w:r w:rsidRPr="00B66511">
        <w:rPr>
          <w:rFonts w:ascii="Times New Roman" w:eastAsia="Calibri" w:hAnsi="Times New Roman" w:cs="Times New Roman"/>
          <w:sz w:val="28"/>
        </w:rPr>
        <w:t>и   задача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педагога   –   поддержать   и   развить   в   ребенке   интерес   к   исследованиям,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открытиям, с</w:t>
      </w:r>
      <w:r w:rsidRPr="00B66511">
        <w:rPr>
          <w:rFonts w:ascii="Times New Roman" w:eastAsia="Calibri" w:hAnsi="Times New Roman" w:cs="Times New Roman"/>
          <w:sz w:val="28"/>
        </w:rPr>
        <w:t>оздать необходимые для этого условия.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Перед   педагогами   ст</w:t>
      </w:r>
      <w:r w:rsidR="00B66511">
        <w:rPr>
          <w:rFonts w:ascii="Times New Roman" w:eastAsia="Calibri" w:hAnsi="Times New Roman" w:cs="Times New Roman"/>
          <w:sz w:val="28"/>
        </w:rPr>
        <w:t xml:space="preserve">оит   цель   –   сделать   так, </w:t>
      </w:r>
      <w:r w:rsidRPr="00B66511">
        <w:rPr>
          <w:rFonts w:ascii="Times New Roman" w:eastAsia="Calibri" w:hAnsi="Times New Roman" w:cs="Times New Roman"/>
          <w:sz w:val="28"/>
        </w:rPr>
        <w:t>чтобы   обучение   для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дошкольников не было повинностью, тяжелым, необходимым трудом.  Когда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обучение содержит элементы исследовательского поиска, оно превращается </w:t>
      </w:r>
      <w:r w:rsidRPr="00B66511">
        <w:rPr>
          <w:rFonts w:ascii="Times New Roman" w:eastAsia="Calibri" w:hAnsi="Times New Roman" w:cs="Times New Roman"/>
          <w:sz w:val="28"/>
        </w:rPr>
        <w:t>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творческую   деятельность,</w:t>
      </w:r>
      <w:r w:rsidR="00B66511">
        <w:rPr>
          <w:rFonts w:ascii="Times New Roman" w:eastAsia="Calibri" w:hAnsi="Times New Roman" w:cs="Times New Roman"/>
          <w:sz w:val="28"/>
        </w:rPr>
        <w:t xml:space="preserve"> способную   увлечь, з</w:t>
      </w:r>
      <w:r w:rsidRPr="00B66511">
        <w:rPr>
          <w:rFonts w:ascii="Times New Roman" w:eastAsia="Calibri" w:hAnsi="Times New Roman" w:cs="Times New Roman"/>
          <w:sz w:val="28"/>
        </w:rPr>
        <w:t xml:space="preserve">аинтересовать, </w:t>
      </w:r>
      <w:r w:rsidRPr="00B66511">
        <w:rPr>
          <w:rFonts w:ascii="Times New Roman" w:eastAsia="Calibri" w:hAnsi="Times New Roman" w:cs="Times New Roman"/>
          <w:sz w:val="28"/>
        </w:rPr>
        <w:t>пробудить</w:t>
      </w:r>
      <w:r w:rsidR="00B66511">
        <w:rPr>
          <w:rFonts w:ascii="Times New Roman" w:eastAsia="Calibri" w:hAnsi="Times New Roman" w:cs="Times New Roman"/>
          <w:sz w:val="28"/>
        </w:rPr>
        <w:t xml:space="preserve"> ж</w:t>
      </w:r>
      <w:r w:rsidRPr="00B66511">
        <w:rPr>
          <w:rFonts w:ascii="Times New Roman" w:eastAsia="Calibri" w:hAnsi="Times New Roman" w:cs="Times New Roman"/>
          <w:sz w:val="28"/>
        </w:rPr>
        <w:t xml:space="preserve">ажду   познания.   А   развитие   познавательных   процессов, </w:t>
      </w:r>
      <w:r w:rsidRPr="00B66511">
        <w:rPr>
          <w:rFonts w:ascii="Times New Roman" w:eastAsia="Calibri" w:hAnsi="Times New Roman" w:cs="Times New Roman"/>
          <w:sz w:val="28"/>
        </w:rPr>
        <w:t>овладение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lastRenderedPageBreak/>
        <w:t>способами   и   приемами   познавательной   деятельности   обеспечат   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дальнейшем   успешное   усвоени</w:t>
      </w:r>
      <w:r w:rsidRPr="00B66511">
        <w:rPr>
          <w:rFonts w:ascii="Times New Roman" w:eastAsia="Calibri" w:hAnsi="Times New Roman" w:cs="Times New Roman"/>
          <w:sz w:val="28"/>
        </w:rPr>
        <w:t>е   школьной   программы.   Поэтому   уже   в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дошкольном возрасте необходимо развивать у воспитанников положительное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отношение к познавательной деятельности.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Применение     инновационных     педагогических     технологий     при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организации   поисково-познават</w:t>
      </w:r>
      <w:r w:rsidRPr="00B66511">
        <w:rPr>
          <w:rFonts w:ascii="Times New Roman" w:eastAsia="Calibri" w:hAnsi="Times New Roman" w:cs="Times New Roman"/>
          <w:sz w:val="28"/>
        </w:rPr>
        <w:t>ельной   деятельности   детей   дошкольного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возраста позволяет решить следующие задачи:</w:t>
      </w:r>
    </w:p>
    <w:p w:rsidR="00B57216" w:rsidRPr="00B66511" w:rsidRDefault="004801D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66511">
        <w:rPr>
          <w:rFonts w:ascii="Times New Roman" w:eastAsia="Calibri" w:hAnsi="Times New Roman" w:cs="Times New Roman"/>
          <w:sz w:val="28"/>
        </w:rPr>
        <w:t>- формирование у детей потребности изучать окружающий мир через</w:t>
      </w:r>
      <w:r w:rsid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поисково-экспериментальную    деятельность    путем   включения   их  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мыслительные, моделирующие и преоб</w:t>
      </w:r>
      <w:r w:rsidRPr="00B66511">
        <w:rPr>
          <w:rFonts w:ascii="Times New Roman" w:eastAsia="Calibri" w:hAnsi="Times New Roman" w:cs="Times New Roman"/>
          <w:sz w:val="28"/>
        </w:rPr>
        <w:t>разующие действия;- развитие собственного познавательного опыта в обобщенном виде 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помощью  наглядных  средств  (эталонов,  символов,   условных  заместителей,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моделей),   диалектического   мышления   (способности   видеть   многообразие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мира в системе взаим</w:t>
      </w:r>
      <w:r w:rsidRPr="00B66511">
        <w:rPr>
          <w:rFonts w:ascii="Times New Roman" w:eastAsia="Calibri" w:hAnsi="Times New Roman" w:cs="Times New Roman"/>
          <w:sz w:val="28"/>
        </w:rPr>
        <w:t>освязей и взаимозависимостей);-   умение   решать   исследовательские   задачи,   применяя   новые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инновационные методы и средства.-   воспитание   позитивного   отношения   к   применению   нововведений,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направленных   на   развитие   инициативы,   сообрази</w:t>
      </w:r>
      <w:r w:rsidRPr="00B66511">
        <w:rPr>
          <w:rFonts w:ascii="Times New Roman" w:eastAsia="Calibri" w:hAnsi="Times New Roman" w:cs="Times New Roman"/>
          <w:sz w:val="28"/>
        </w:rPr>
        <w:t>тельности,   пытливости,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критичности, самостоятельности.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Решая   данные   задачи, </w:t>
      </w:r>
      <w:r w:rsidRPr="00B66511">
        <w:rPr>
          <w:rFonts w:ascii="Times New Roman" w:eastAsia="Calibri" w:hAnsi="Times New Roman" w:cs="Times New Roman"/>
          <w:sz w:val="28"/>
        </w:rPr>
        <w:t>формируются   представления   дошкольников   об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окружающем мире, расширяется кругозор, словарный запас. Дети осваивают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названия   предметов, </w:t>
      </w:r>
      <w:r w:rsidRPr="00B66511">
        <w:rPr>
          <w:rFonts w:ascii="Times New Roman" w:eastAsia="Calibri" w:hAnsi="Times New Roman" w:cs="Times New Roman"/>
          <w:sz w:val="28"/>
        </w:rPr>
        <w:t xml:space="preserve">их   свойства   и   качества, </w:t>
      </w:r>
      <w:r w:rsidRPr="00B66511">
        <w:rPr>
          <w:rFonts w:ascii="Times New Roman" w:eastAsia="Calibri" w:hAnsi="Times New Roman" w:cs="Times New Roman"/>
          <w:sz w:val="28"/>
        </w:rPr>
        <w:t>п</w:t>
      </w:r>
      <w:r w:rsidRPr="00B66511">
        <w:rPr>
          <w:rFonts w:ascii="Times New Roman" w:eastAsia="Calibri" w:hAnsi="Times New Roman" w:cs="Times New Roman"/>
          <w:sz w:val="28"/>
        </w:rPr>
        <w:t>ространственные   понятия   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обобщающие   слова.   Дошкольники   воспринимают   мир   с   его   сложностями,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закладывается фундамент общего умственного развития ребенка. Все другие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формы   познания   –   запоминание,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воображение, </w:t>
      </w:r>
      <w:r w:rsidRPr="00B66511">
        <w:rPr>
          <w:rFonts w:ascii="Times New Roman" w:eastAsia="Calibri" w:hAnsi="Times New Roman" w:cs="Times New Roman"/>
          <w:sz w:val="28"/>
        </w:rPr>
        <w:t xml:space="preserve">мышление   –   строятся </w:t>
      </w:r>
      <w:r w:rsidRPr="00B66511">
        <w:rPr>
          <w:rFonts w:ascii="Times New Roman" w:eastAsia="Calibri" w:hAnsi="Times New Roman" w:cs="Times New Roman"/>
          <w:sz w:val="28"/>
        </w:rPr>
        <w:t xml:space="preserve"> 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основе образцов восприятия и являются результатом их переработки.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Дети не всегда способны понять многие законы и явления природы,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установить связи и взаимоотношения между ними, выявить закономерности.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Дошкольники вследствие специфических и психологических</w:t>
      </w:r>
      <w:r w:rsidRPr="00B66511">
        <w:rPr>
          <w:rFonts w:ascii="Times New Roman" w:eastAsia="Calibri" w:hAnsi="Times New Roman" w:cs="Times New Roman"/>
          <w:sz w:val="28"/>
        </w:rPr>
        <w:t xml:space="preserve"> особенностей 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большим   тр</w:t>
      </w:r>
      <w:r>
        <w:rPr>
          <w:rFonts w:ascii="Times New Roman" w:eastAsia="Calibri" w:hAnsi="Times New Roman" w:cs="Times New Roman"/>
          <w:sz w:val="28"/>
        </w:rPr>
        <w:t xml:space="preserve">удом   воспринимают   знания, </w:t>
      </w:r>
      <w:r w:rsidRPr="00B66511">
        <w:rPr>
          <w:rFonts w:ascii="Times New Roman" w:eastAsia="Calibri" w:hAnsi="Times New Roman" w:cs="Times New Roman"/>
          <w:sz w:val="28"/>
        </w:rPr>
        <w:t>преподносимые   в   чистом,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рафинированном виде. Так как для детей первых семи лет жизни характерны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наглядно-действенное   и   наглядно-образное   мышления,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основной   упор   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делаю   на   наблюден</w:t>
      </w:r>
      <w:r>
        <w:rPr>
          <w:rFonts w:ascii="Times New Roman" w:eastAsia="Calibri" w:hAnsi="Times New Roman" w:cs="Times New Roman"/>
          <w:sz w:val="28"/>
        </w:rPr>
        <w:t>ия, э</w:t>
      </w:r>
      <w:r w:rsidRPr="00B66511">
        <w:rPr>
          <w:rFonts w:ascii="Times New Roman" w:eastAsia="Calibri" w:hAnsi="Times New Roman" w:cs="Times New Roman"/>
          <w:sz w:val="28"/>
        </w:rPr>
        <w:t>кспериментирование   и   практическую   деятельность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детей в природе. Процесс обучения строю таким образом, чтобы основные,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необходимые   сведения   дети   усваивали   не   вербальным, </w:t>
      </w:r>
      <w:r w:rsidRPr="00B66511">
        <w:rPr>
          <w:rFonts w:ascii="Times New Roman" w:eastAsia="Calibri" w:hAnsi="Times New Roman" w:cs="Times New Roman"/>
          <w:sz w:val="28"/>
        </w:rPr>
        <w:t>а   н</w:t>
      </w:r>
      <w:r>
        <w:rPr>
          <w:rFonts w:ascii="Times New Roman" w:eastAsia="Calibri" w:hAnsi="Times New Roman" w:cs="Times New Roman"/>
          <w:sz w:val="28"/>
        </w:rPr>
        <w:t xml:space="preserve">аглядно-практическим   методом, </w:t>
      </w:r>
      <w:r w:rsidRPr="00B66511">
        <w:rPr>
          <w:rFonts w:ascii="Times New Roman" w:eastAsia="Calibri" w:hAnsi="Times New Roman" w:cs="Times New Roman"/>
          <w:sz w:val="28"/>
        </w:rPr>
        <w:t>путем   запечатления   ре</w:t>
      </w:r>
      <w:r w:rsidRPr="00B66511">
        <w:rPr>
          <w:rFonts w:ascii="Times New Roman" w:eastAsia="Calibri" w:hAnsi="Times New Roman" w:cs="Times New Roman"/>
          <w:sz w:val="28"/>
        </w:rPr>
        <w:t>альных   объектов   и   событий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окружающего мира. Ребенок   по   природе   своей   исследователь.   Исследовательская,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поисковая   активность   –   естественное   состояние   </w:t>
      </w:r>
      <w:r w:rsidRPr="00B66511">
        <w:rPr>
          <w:rFonts w:ascii="Times New Roman" w:eastAsia="Calibri" w:hAnsi="Times New Roman" w:cs="Times New Roman"/>
          <w:sz w:val="28"/>
        </w:rPr>
        <w:lastRenderedPageBreak/>
        <w:t>ребенка.   Именно   она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порождает исследовательское поведение и создает условия для </w:t>
      </w:r>
      <w:r w:rsidRPr="00B66511">
        <w:rPr>
          <w:rFonts w:ascii="Times New Roman" w:eastAsia="Calibri" w:hAnsi="Times New Roman" w:cs="Times New Roman"/>
          <w:sz w:val="28"/>
        </w:rPr>
        <w:t>того, чтобы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психическое развитие ребенка разворачивалось как процесс саморазвития.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Главное   достоинство   методов   экспериментально   -   поисковой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деятельности   заключаются   в   том, </w:t>
      </w:r>
      <w:r w:rsidRPr="00B66511">
        <w:rPr>
          <w:rFonts w:ascii="Times New Roman" w:eastAsia="Calibri" w:hAnsi="Times New Roman" w:cs="Times New Roman"/>
          <w:sz w:val="28"/>
        </w:rPr>
        <w:t>что   они   дают   детям   реальные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представления   о   различных   ст</w:t>
      </w:r>
      <w:r w:rsidRPr="00B66511">
        <w:rPr>
          <w:rFonts w:ascii="Times New Roman" w:eastAsia="Calibri" w:hAnsi="Times New Roman" w:cs="Times New Roman"/>
          <w:sz w:val="28"/>
        </w:rPr>
        <w:t xml:space="preserve">оронах   изучаемого   объекта, </w:t>
      </w:r>
      <w:r w:rsidRPr="00B66511">
        <w:rPr>
          <w:rFonts w:ascii="Times New Roman" w:eastAsia="Calibri" w:hAnsi="Times New Roman" w:cs="Times New Roman"/>
          <w:sz w:val="28"/>
        </w:rPr>
        <w:t>о   его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взаимоотношениях с другими объектами и со средой обитания. В процессе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экспериментирования идет обогащение памяти ребенка, активизирую</w:t>
      </w:r>
      <w:r>
        <w:rPr>
          <w:rFonts w:ascii="Times New Roman" w:eastAsia="Calibri" w:hAnsi="Times New Roman" w:cs="Times New Roman"/>
          <w:sz w:val="28"/>
        </w:rPr>
        <w:t xml:space="preserve">тся его мыслительные   процессы, </w:t>
      </w:r>
      <w:r w:rsidRPr="00B66511">
        <w:rPr>
          <w:rFonts w:ascii="Times New Roman" w:eastAsia="Calibri" w:hAnsi="Times New Roman" w:cs="Times New Roman"/>
          <w:sz w:val="28"/>
        </w:rPr>
        <w:t>следствием   которых   является   накопление   фон</w:t>
      </w:r>
      <w:r w:rsidRPr="00B66511">
        <w:rPr>
          <w:rFonts w:ascii="Times New Roman" w:eastAsia="Calibri" w:hAnsi="Times New Roman" w:cs="Times New Roman"/>
          <w:sz w:val="28"/>
        </w:rPr>
        <w:t>да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умственных   приемов   и   операций, </w:t>
      </w:r>
      <w:r w:rsidRPr="00B66511">
        <w:rPr>
          <w:rFonts w:ascii="Times New Roman" w:eastAsia="Calibri" w:hAnsi="Times New Roman" w:cs="Times New Roman"/>
          <w:sz w:val="28"/>
        </w:rPr>
        <w:t>относящихся   к   умственным   умениям.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Необходимость   давать   отчет   об   увиденном, </w:t>
      </w:r>
      <w:r w:rsidRPr="00B66511">
        <w:rPr>
          <w:rFonts w:ascii="Times New Roman" w:eastAsia="Calibri" w:hAnsi="Times New Roman" w:cs="Times New Roman"/>
          <w:sz w:val="28"/>
        </w:rPr>
        <w:t>формулировать   обнаруженные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законо</w:t>
      </w:r>
      <w:r>
        <w:rPr>
          <w:rFonts w:ascii="Times New Roman" w:eastAsia="Calibri" w:hAnsi="Times New Roman" w:cs="Times New Roman"/>
          <w:sz w:val="28"/>
        </w:rPr>
        <w:t xml:space="preserve">мерности   и   делать   выводы, </w:t>
      </w:r>
      <w:r w:rsidRPr="00B66511">
        <w:rPr>
          <w:rFonts w:ascii="Times New Roman" w:eastAsia="Calibri" w:hAnsi="Times New Roman" w:cs="Times New Roman"/>
          <w:sz w:val="28"/>
        </w:rPr>
        <w:t>стимулируют   развитие   речи.   Нельзя   не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отметить   по</w:t>
      </w:r>
      <w:r w:rsidRPr="00B66511">
        <w:rPr>
          <w:rFonts w:ascii="Times New Roman" w:eastAsia="Calibri" w:hAnsi="Times New Roman" w:cs="Times New Roman"/>
          <w:sz w:val="28"/>
        </w:rPr>
        <w:t>ложительного   влияния   экспериментов   и   наблюдений  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эмоциональную   сферу   ребенка, </w:t>
      </w:r>
      <w:r w:rsidRPr="00B66511">
        <w:rPr>
          <w:rFonts w:ascii="Times New Roman" w:eastAsia="Calibri" w:hAnsi="Times New Roman" w:cs="Times New Roman"/>
          <w:sz w:val="28"/>
        </w:rPr>
        <w:t xml:space="preserve">на   развитие   творческих   способностей, </w:t>
      </w:r>
      <w:r w:rsidRPr="00B66511">
        <w:rPr>
          <w:rFonts w:ascii="Times New Roman" w:eastAsia="Calibri" w:hAnsi="Times New Roman" w:cs="Times New Roman"/>
          <w:sz w:val="28"/>
        </w:rPr>
        <w:t>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формирование трудовых навыков, на воспитание чувства красоты, на умение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любоваться природой.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Занимательные     опыт</w:t>
      </w:r>
      <w:r w:rsidRPr="00B66511">
        <w:rPr>
          <w:rFonts w:ascii="Times New Roman" w:eastAsia="Calibri" w:hAnsi="Times New Roman" w:cs="Times New Roman"/>
          <w:sz w:val="28"/>
        </w:rPr>
        <w:t>ы,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эксперименты </w:t>
      </w:r>
      <w:r w:rsidRPr="00B66511">
        <w:rPr>
          <w:rFonts w:ascii="Times New Roman" w:eastAsia="Calibri" w:hAnsi="Times New Roman" w:cs="Times New Roman"/>
          <w:sz w:val="28"/>
        </w:rPr>
        <w:t xml:space="preserve">   побуждают     детей     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самостоятельному   поиску   причин,</w:t>
      </w:r>
      <w:r w:rsidRPr="00B66511">
        <w:rPr>
          <w:rFonts w:ascii="Times New Roman" w:eastAsia="Calibri" w:hAnsi="Times New Roman" w:cs="Times New Roman"/>
          <w:sz w:val="28"/>
        </w:rPr>
        <w:t xml:space="preserve"> способов   действий, </w:t>
      </w:r>
      <w:r w:rsidRPr="00B66511">
        <w:rPr>
          <w:rFonts w:ascii="Times New Roman" w:eastAsia="Calibri" w:hAnsi="Times New Roman" w:cs="Times New Roman"/>
          <w:sz w:val="28"/>
        </w:rPr>
        <w:t>проявлению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творчества, </w:t>
      </w:r>
      <w:r w:rsidRPr="00B66511">
        <w:rPr>
          <w:rFonts w:ascii="Times New Roman" w:eastAsia="Calibri" w:hAnsi="Times New Roman" w:cs="Times New Roman"/>
          <w:sz w:val="28"/>
        </w:rPr>
        <w:t>так   как   представлены   с   учетом   актуального   развития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дошкольников. Кроме того, дидактический материал</w:t>
      </w:r>
      <w:r w:rsidRPr="00B66511">
        <w:rPr>
          <w:rFonts w:ascii="Times New Roman" w:eastAsia="Calibri" w:hAnsi="Times New Roman" w:cs="Times New Roman"/>
          <w:sz w:val="28"/>
        </w:rPr>
        <w:t xml:space="preserve"> обеспечива</w:t>
      </w:r>
      <w:r w:rsidRPr="00B66511">
        <w:rPr>
          <w:rFonts w:ascii="Times New Roman" w:eastAsia="Calibri" w:hAnsi="Times New Roman" w:cs="Times New Roman"/>
          <w:sz w:val="28"/>
        </w:rPr>
        <w:t>ет развитие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двух типов детской активности: собственной активности ребенка, полностью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определяемой </w:t>
      </w:r>
      <w:r w:rsidRPr="00B66511">
        <w:rPr>
          <w:rFonts w:ascii="Times New Roman" w:eastAsia="Calibri" w:hAnsi="Times New Roman" w:cs="Times New Roman"/>
          <w:sz w:val="28"/>
        </w:rPr>
        <w:t>им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самим, </w:t>
      </w:r>
      <w:r w:rsidRPr="00B66511">
        <w:rPr>
          <w:rFonts w:ascii="Times New Roman" w:eastAsia="Calibri" w:hAnsi="Times New Roman" w:cs="Times New Roman"/>
          <w:sz w:val="28"/>
        </w:rPr>
        <w:t xml:space="preserve">и </w:t>
      </w:r>
      <w:r w:rsidRPr="00B66511">
        <w:rPr>
          <w:rFonts w:ascii="Times New Roman" w:eastAsia="Calibri" w:hAnsi="Times New Roman" w:cs="Times New Roman"/>
          <w:sz w:val="28"/>
        </w:rPr>
        <w:t xml:space="preserve">активности, </w:t>
      </w:r>
      <w:r w:rsidRPr="00B66511">
        <w:rPr>
          <w:rFonts w:ascii="Times New Roman" w:eastAsia="Calibri" w:hAnsi="Times New Roman" w:cs="Times New Roman"/>
          <w:sz w:val="28"/>
        </w:rPr>
        <w:t xml:space="preserve">стимулируемой   взрослым.  Эти </w:t>
      </w:r>
      <w:r w:rsidRPr="00B66511">
        <w:rPr>
          <w:rFonts w:ascii="Times New Roman" w:eastAsia="Calibri" w:hAnsi="Times New Roman" w:cs="Times New Roman"/>
          <w:sz w:val="28"/>
        </w:rPr>
        <w:t>два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типа активности </w:t>
      </w:r>
      <w:r w:rsidRPr="00B66511">
        <w:rPr>
          <w:rFonts w:ascii="Times New Roman" w:eastAsia="Calibri" w:hAnsi="Times New Roman" w:cs="Times New Roman"/>
          <w:sz w:val="28"/>
        </w:rPr>
        <w:t xml:space="preserve">тесно </w:t>
      </w:r>
      <w:r w:rsidRPr="00B66511">
        <w:rPr>
          <w:rFonts w:ascii="Times New Roman" w:eastAsia="Calibri" w:hAnsi="Times New Roman" w:cs="Times New Roman"/>
          <w:sz w:val="28"/>
        </w:rPr>
        <w:t xml:space="preserve">связаны </w:t>
      </w:r>
      <w:r w:rsidRPr="00B66511">
        <w:rPr>
          <w:rFonts w:ascii="Times New Roman" w:eastAsia="Calibri" w:hAnsi="Times New Roman" w:cs="Times New Roman"/>
          <w:sz w:val="28"/>
        </w:rPr>
        <w:t>между</w:t>
      </w:r>
      <w:r w:rsidRPr="00B66511"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с</w:t>
      </w:r>
      <w:r w:rsidRPr="00B66511">
        <w:rPr>
          <w:rFonts w:ascii="Times New Roman" w:eastAsia="Calibri" w:hAnsi="Times New Roman" w:cs="Times New Roman"/>
          <w:sz w:val="28"/>
        </w:rPr>
        <w:t xml:space="preserve">обой </w:t>
      </w:r>
      <w:r w:rsidRPr="00B66511">
        <w:rPr>
          <w:rFonts w:ascii="Times New Roman" w:eastAsia="Calibri" w:hAnsi="Times New Roman" w:cs="Times New Roman"/>
          <w:sz w:val="28"/>
        </w:rPr>
        <w:t>и</w:t>
      </w:r>
      <w:r w:rsidRPr="00B66511">
        <w:rPr>
          <w:rFonts w:ascii="Times New Roman" w:eastAsia="Calibri" w:hAnsi="Times New Roman" w:cs="Times New Roman"/>
          <w:sz w:val="28"/>
        </w:rPr>
        <w:t xml:space="preserve"> редко выступают в чистом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виде. Собственная акти</w:t>
      </w:r>
      <w:r w:rsidRPr="00B66511">
        <w:rPr>
          <w:rFonts w:ascii="Times New Roman" w:eastAsia="Calibri" w:hAnsi="Times New Roman" w:cs="Times New Roman"/>
          <w:sz w:val="28"/>
        </w:rPr>
        <w:t>вность детей, так или иначе, связана с активностью,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идущей от взрослого, а знания и умения, усвоенные с помощью взрослого,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затем   становятся   достоянием   самого   ребенка, </w:t>
      </w:r>
      <w:r w:rsidRPr="00B66511">
        <w:rPr>
          <w:rFonts w:ascii="Times New Roman" w:eastAsia="Calibri" w:hAnsi="Times New Roman" w:cs="Times New Roman"/>
          <w:sz w:val="28"/>
        </w:rPr>
        <w:t>так   как   он   воспринимает   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применяет   их   как   собственные.   Выделенные</w:t>
      </w:r>
      <w:r w:rsidRPr="00B66511">
        <w:rPr>
          <w:rFonts w:ascii="Times New Roman" w:eastAsia="Calibri" w:hAnsi="Times New Roman" w:cs="Times New Roman"/>
          <w:sz w:val="28"/>
        </w:rPr>
        <w:t xml:space="preserve">   два   типа   детской   активности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лежат   в   основе   двух   взаимосвязанных   и   вместе   с   тем   принципиально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различных линий психического развития дошкольника: развития личности 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психического развития.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Практика показала, что дети дошкольного возрас</w:t>
      </w:r>
      <w:r w:rsidRPr="00B66511">
        <w:rPr>
          <w:rFonts w:ascii="Times New Roman" w:eastAsia="Calibri" w:hAnsi="Times New Roman" w:cs="Times New Roman"/>
          <w:sz w:val="28"/>
        </w:rPr>
        <w:t>та не могут работать не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разговаривая. Многие психологи показали следующие закономерности: в тот</w:t>
      </w:r>
      <w:r>
        <w:rPr>
          <w:rFonts w:ascii="Times New Roman" w:eastAsia="Calibri" w:hAnsi="Times New Roman" w:cs="Times New Roman"/>
          <w:sz w:val="28"/>
        </w:rPr>
        <w:t xml:space="preserve"> период, </w:t>
      </w:r>
      <w:r w:rsidRPr="00B66511">
        <w:rPr>
          <w:rFonts w:ascii="Times New Roman" w:eastAsia="Calibri" w:hAnsi="Times New Roman" w:cs="Times New Roman"/>
          <w:sz w:val="28"/>
        </w:rPr>
        <w:t>когда   в   процессе   становления   психики   ребенка   наглядно-образное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мышление   начинает   </w:t>
      </w:r>
      <w:r>
        <w:rPr>
          <w:rFonts w:ascii="Times New Roman" w:eastAsia="Calibri" w:hAnsi="Times New Roman" w:cs="Times New Roman"/>
          <w:sz w:val="28"/>
        </w:rPr>
        <w:t xml:space="preserve">меняться   словесно-логическим, </w:t>
      </w:r>
      <w:r w:rsidRPr="00B66511">
        <w:rPr>
          <w:rFonts w:ascii="Times New Roman" w:eastAsia="Calibri" w:hAnsi="Times New Roman" w:cs="Times New Roman"/>
          <w:sz w:val="28"/>
        </w:rPr>
        <w:t>и   когда   начинает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фо</w:t>
      </w:r>
      <w:r w:rsidRPr="00B66511">
        <w:rPr>
          <w:rFonts w:ascii="Times New Roman" w:eastAsia="Calibri" w:hAnsi="Times New Roman" w:cs="Times New Roman"/>
          <w:sz w:val="28"/>
        </w:rPr>
        <w:t>рмироваться внутренняя речь, дети проходят стадию проговаривания своих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действий   вслух.   По   этой   причине   дошкольникам   трудно   работать   без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речевого сопровождения. Они мыслят именно в такой форме. Лишение детей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возможности   общаться   друг   с   </w:t>
      </w:r>
      <w:r w:rsidRPr="00B66511">
        <w:rPr>
          <w:rFonts w:ascii="Times New Roman" w:eastAsia="Calibri" w:hAnsi="Times New Roman" w:cs="Times New Roman"/>
          <w:sz w:val="28"/>
        </w:rPr>
        <w:t>другом   не   только   затрудняет   усвоение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материала   на   данном   занятии,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но   и   наносит   ущерб   личности   в   целом.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Поэтому,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при   </w:t>
      </w:r>
      <w:r w:rsidRPr="00B66511">
        <w:rPr>
          <w:rFonts w:ascii="Times New Roman" w:eastAsia="Calibri" w:hAnsi="Times New Roman" w:cs="Times New Roman"/>
          <w:sz w:val="28"/>
        </w:rPr>
        <w:lastRenderedPageBreak/>
        <w:t>организации   экспериментирования   я   специально   создаю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условия, способствующие обучению детей друг с друго</w:t>
      </w:r>
      <w:r w:rsidRPr="00B66511">
        <w:rPr>
          <w:rFonts w:ascii="Times New Roman" w:eastAsia="Calibri" w:hAnsi="Times New Roman" w:cs="Times New Roman"/>
          <w:sz w:val="28"/>
        </w:rPr>
        <w:t>м, их раскрепощению.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Как     отмечали     многие     педагоги,</w:t>
      </w:r>
      <w:r w:rsidRPr="00B66511">
        <w:rPr>
          <w:rFonts w:ascii="Times New Roman" w:eastAsia="Calibri" w:hAnsi="Times New Roman" w:cs="Times New Roman"/>
          <w:sz w:val="28"/>
        </w:rPr>
        <w:t xml:space="preserve"> общий     уровень     поисковой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деятельности, </w:t>
      </w:r>
      <w:r w:rsidRPr="00B66511">
        <w:rPr>
          <w:rFonts w:ascii="Times New Roman" w:eastAsia="Calibri" w:hAnsi="Times New Roman" w:cs="Times New Roman"/>
          <w:sz w:val="28"/>
        </w:rPr>
        <w:t>обеспечивающий   максимальное   проявление   познавательной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активности, </w:t>
      </w:r>
      <w:r w:rsidRPr="00B66511">
        <w:rPr>
          <w:rFonts w:ascii="Times New Roman" w:eastAsia="Calibri" w:hAnsi="Times New Roman" w:cs="Times New Roman"/>
          <w:sz w:val="28"/>
        </w:rPr>
        <w:t xml:space="preserve">определяется   именно   уровнем   ее   организации, </w:t>
      </w:r>
      <w:r w:rsidRPr="00B66511">
        <w:rPr>
          <w:rFonts w:ascii="Times New Roman" w:eastAsia="Calibri" w:hAnsi="Times New Roman" w:cs="Times New Roman"/>
          <w:sz w:val="28"/>
        </w:rPr>
        <w:t>смысловой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направл</w:t>
      </w:r>
      <w:r w:rsidRPr="00B66511">
        <w:rPr>
          <w:rFonts w:ascii="Times New Roman" w:eastAsia="Calibri" w:hAnsi="Times New Roman" w:cs="Times New Roman"/>
          <w:sz w:val="28"/>
        </w:rPr>
        <w:t>енностью, выбором объекта и содержания. Опыт работы показал, что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дети   дошкольного   возраста   могут   усвоить   знания   об   объектах   живой   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неживой природы, об окружающих предметах, их качествах и свойствах. Это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обеспечивает   правильное   использов</w:t>
      </w:r>
      <w:r w:rsidRPr="00B66511">
        <w:rPr>
          <w:rFonts w:ascii="Times New Roman" w:eastAsia="Calibri" w:hAnsi="Times New Roman" w:cs="Times New Roman"/>
          <w:sz w:val="28"/>
        </w:rPr>
        <w:t xml:space="preserve">ание   предметов   в   быту, </w:t>
      </w:r>
      <w:r>
        <w:rPr>
          <w:rFonts w:ascii="Times New Roman" w:eastAsia="Calibri" w:hAnsi="Times New Roman" w:cs="Times New Roman"/>
          <w:sz w:val="28"/>
        </w:rPr>
        <w:t xml:space="preserve">игре, </w:t>
      </w:r>
      <w:r w:rsidRPr="00B66511">
        <w:rPr>
          <w:rFonts w:ascii="Times New Roman" w:eastAsia="Calibri" w:hAnsi="Times New Roman" w:cs="Times New Roman"/>
          <w:sz w:val="28"/>
        </w:rPr>
        <w:t>труде,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речевой, изобразительной деятельности.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Внедрение   инновационных   технологий   в   образовательный   процесс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дошкольного учреждения позволяет осуществить индивидуальный подход 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 xml:space="preserve">каждому   воспитаннику, </w:t>
      </w:r>
      <w:r w:rsidRPr="00B66511">
        <w:rPr>
          <w:rFonts w:ascii="Times New Roman" w:eastAsia="Calibri" w:hAnsi="Times New Roman" w:cs="Times New Roman"/>
          <w:sz w:val="28"/>
        </w:rPr>
        <w:t>организов</w:t>
      </w:r>
      <w:r w:rsidRPr="00B66511">
        <w:rPr>
          <w:rFonts w:ascii="Times New Roman" w:eastAsia="Calibri" w:hAnsi="Times New Roman" w:cs="Times New Roman"/>
          <w:sz w:val="28"/>
        </w:rPr>
        <w:t>ать   помощь   и   поддержку   с   учетом   его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6511">
        <w:rPr>
          <w:rFonts w:ascii="Times New Roman" w:eastAsia="Calibri" w:hAnsi="Times New Roman" w:cs="Times New Roman"/>
          <w:sz w:val="28"/>
        </w:rPr>
        <w:t>индивидуальных возможностей, потребностей и предпочтений.</w:t>
      </w: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57216" w:rsidRPr="00B66511" w:rsidRDefault="00B572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4801D7" w:rsidRDefault="004801D7" w:rsidP="004801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B66511">
        <w:rPr>
          <w:rFonts w:ascii="Times New Roman" w:eastAsia="Calibri" w:hAnsi="Times New Roman" w:cs="Times New Roman"/>
          <w:sz w:val="28"/>
        </w:rPr>
        <w:t>Литература</w:t>
      </w:r>
    </w:p>
    <w:p w:rsidR="00B57216" w:rsidRPr="004801D7" w:rsidRDefault="004801D7" w:rsidP="004801D7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4801D7">
        <w:rPr>
          <w:rFonts w:ascii="Times New Roman" w:eastAsia="Calibri" w:hAnsi="Times New Roman" w:cs="Times New Roman"/>
          <w:sz w:val="28"/>
        </w:rPr>
        <w:t>Дыбина</w:t>
      </w:r>
      <w:proofErr w:type="spellEnd"/>
      <w:r w:rsidRPr="004801D7">
        <w:rPr>
          <w:rFonts w:ascii="Times New Roman" w:eastAsia="Calibri" w:hAnsi="Times New Roman" w:cs="Times New Roman"/>
          <w:sz w:val="28"/>
        </w:rPr>
        <w:t xml:space="preserve"> О.В., Рахманова Н.П., Щетинина В.В. Неизведанное рядом: Опыты и эксперименты для дошкольников – М.: ТЦ Сфера, 2011.2.Познавательно-исследовательскоая деятельность как направление развития личности дошкольника. Опыты, эксперименты, игры /</w:t>
      </w:r>
      <w:r w:rsidRPr="004801D7">
        <w:rPr>
          <w:rFonts w:ascii="Times New Roman" w:eastAsia="Calibri" w:hAnsi="Times New Roman" w:cs="Times New Roman"/>
          <w:sz w:val="28"/>
        </w:rPr>
        <w:t xml:space="preserve"> сост. Н.В. </w:t>
      </w:r>
      <w:proofErr w:type="spellStart"/>
      <w:r w:rsidRPr="004801D7">
        <w:rPr>
          <w:rFonts w:ascii="Times New Roman" w:eastAsia="Calibri" w:hAnsi="Times New Roman" w:cs="Times New Roman"/>
          <w:sz w:val="28"/>
        </w:rPr>
        <w:t>Нищева</w:t>
      </w:r>
      <w:proofErr w:type="spellEnd"/>
      <w:r w:rsidRPr="004801D7">
        <w:rPr>
          <w:rFonts w:ascii="Times New Roman" w:eastAsia="Calibri" w:hAnsi="Times New Roman" w:cs="Times New Roman"/>
          <w:sz w:val="28"/>
        </w:rPr>
        <w:t xml:space="preserve">. – </w:t>
      </w:r>
      <w:proofErr w:type="spellStart"/>
      <w:proofErr w:type="gramStart"/>
      <w:r w:rsidRPr="004801D7">
        <w:rPr>
          <w:rFonts w:ascii="Times New Roman" w:eastAsia="Calibri" w:hAnsi="Times New Roman" w:cs="Times New Roman"/>
          <w:sz w:val="28"/>
        </w:rPr>
        <w:t>Спб</w:t>
      </w:r>
      <w:proofErr w:type="spellEnd"/>
      <w:r w:rsidRPr="004801D7">
        <w:rPr>
          <w:rFonts w:ascii="Times New Roman" w:eastAsia="Calibri" w:hAnsi="Times New Roman" w:cs="Times New Roman"/>
          <w:sz w:val="28"/>
        </w:rPr>
        <w:t>.:</w:t>
      </w:r>
      <w:proofErr w:type="gramEnd"/>
      <w:r w:rsidRPr="004801D7">
        <w:rPr>
          <w:rFonts w:ascii="Times New Roman" w:eastAsia="Calibri" w:hAnsi="Times New Roman" w:cs="Times New Roman"/>
          <w:sz w:val="28"/>
        </w:rPr>
        <w:t xml:space="preserve"> ООО «Издательство «Детство-Пресс», 2015.3.Тугушева Г.П., Чистякова А.Е. Экспериментальная деятельность детей среднего и старшего дошкольного возраста: Методическое пособие. – </w:t>
      </w:r>
      <w:proofErr w:type="spellStart"/>
      <w:proofErr w:type="gramStart"/>
      <w:r w:rsidRPr="004801D7">
        <w:rPr>
          <w:rFonts w:ascii="Times New Roman" w:eastAsia="Calibri" w:hAnsi="Times New Roman" w:cs="Times New Roman"/>
          <w:sz w:val="28"/>
        </w:rPr>
        <w:t>Спб</w:t>
      </w:r>
      <w:proofErr w:type="spellEnd"/>
      <w:r w:rsidRPr="004801D7">
        <w:rPr>
          <w:rFonts w:ascii="Times New Roman" w:eastAsia="Calibri" w:hAnsi="Times New Roman" w:cs="Times New Roman"/>
          <w:sz w:val="28"/>
        </w:rPr>
        <w:t>.:</w:t>
      </w:r>
      <w:proofErr w:type="gramEnd"/>
      <w:r w:rsidRPr="004801D7">
        <w:rPr>
          <w:rFonts w:ascii="Times New Roman" w:eastAsia="Calibri" w:hAnsi="Times New Roman" w:cs="Times New Roman"/>
          <w:sz w:val="28"/>
        </w:rPr>
        <w:t xml:space="preserve"> Детство-Пресс, 2013</w:t>
      </w:r>
    </w:p>
    <w:sectPr w:rsidR="00B57216" w:rsidRPr="0048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165C"/>
    <w:multiLevelType w:val="hybridMultilevel"/>
    <w:tmpl w:val="6D3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216"/>
    <w:rsid w:val="004801D7"/>
    <w:rsid w:val="00B57216"/>
    <w:rsid w:val="00B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F87B-F147-4554-AAC5-60CDD575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Работник</cp:lastModifiedBy>
  <cp:revision>2</cp:revision>
  <cp:lastPrinted>2018-01-15T04:09:00Z</cp:lastPrinted>
  <dcterms:created xsi:type="dcterms:W3CDTF">2018-01-15T03:51:00Z</dcterms:created>
  <dcterms:modified xsi:type="dcterms:W3CDTF">2018-01-15T04:10:00Z</dcterms:modified>
</cp:coreProperties>
</file>